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330A" w14:textId="77777777" w:rsidR="00F7112C" w:rsidRPr="00020611" w:rsidRDefault="00F7112C" w:rsidP="00F7112C">
      <w:pPr>
        <w:pStyle w:val="3"/>
        <w:ind w:left="1000" w:hanging="400"/>
        <w:jc w:val="center"/>
        <w:rPr>
          <w:rFonts w:ascii="Avenir Book" w:hAnsi="Avenir Book"/>
          <w:color w:val="FF0000"/>
        </w:rPr>
      </w:pPr>
      <w:bookmarkStart w:id="0" w:name="_Toc6583087"/>
      <w:r w:rsidRPr="00020611">
        <w:rPr>
          <w:rFonts w:ascii="Avenir Book" w:hAnsi="Avenir Book"/>
        </w:rPr>
        <w:t>[</w:t>
      </w:r>
      <w:r>
        <w:rPr>
          <w:rFonts w:ascii="Avenir Book" w:hAnsi="Avenir Book"/>
        </w:rPr>
        <w:t>F</w:t>
      </w:r>
      <w:r w:rsidRPr="00020611">
        <w:rPr>
          <w:rFonts w:ascii="Avenir Book" w:hAnsi="Avenir Book"/>
        </w:rPr>
        <w:t>ull proposal package] Project proposal</w:t>
      </w:r>
      <w:bookmarkEnd w:id="0"/>
    </w:p>
    <w:p w14:paraId="376CE3B2" w14:textId="77777777" w:rsidR="00F7112C" w:rsidRPr="00020611" w:rsidRDefault="00F7112C" w:rsidP="00F7112C">
      <w:pPr>
        <w:rPr>
          <w:rFonts w:ascii="Avenir Book" w:hAnsi="Avenir Book"/>
          <w:b/>
          <w:sz w:val="22"/>
          <w:u w:val="single"/>
        </w:rPr>
      </w:pPr>
      <w:r w:rsidRPr="00020611">
        <w:rPr>
          <w:rFonts w:ascii="Avenir Book" w:hAnsi="Avenir Book"/>
          <w:b/>
          <w:sz w:val="22"/>
          <w:u w:val="single"/>
        </w:rPr>
        <w:t>(1) Summary page</w:t>
      </w:r>
    </w:p>
    <w:tbl>
      <w:tblPr>
        <w:tblStyle w:val="a3"/>
        <w:tblW w:w="0" w:type="auto"/>
        <w:tblLook w:val="04A0" w:firstRow="1" w:lastRow="0" w:firstColumn="1" w:lastColumn="0" w:noHBand="0" w:noVBand="1"/>
      </w:tblPr>
      <w:tblGrid>
        <w:gridCol w:w="2201"/>
        <w:gridCol w:w="7149"/>
      </w:tblGrid>
      <w:tr w:rsidR="00F7112C" w:rsidRPr="00020611" w14:paraId="38389EAF" w14:textId="77777777" w:rsidTr="00DA4488">
        <w:tc>
          <w:tcPr>
            <w:tcW w:w="9558" w:type="dxa"/>
            <w:gridSpan w:val="2"/>
          </w:tcPr>
          <w:p w14:paraId="6767EE11" w14:textId="77777777" w:rsidR="00F7112C" w:rsidRPr="00020611" w:rsidRDefault="00F7112C" w:rsidP="00DA4488">
            <w:pPr>
              <w:rPr>
                <w:rFonts w:ascii="Avenir Book" w:hAnsi="Avenir Book"/>
              </w:rPr>
            </w:pPr>
            <w:r w:rsidRPr="00020611">
              <w:rPr>
                <w:b/>
                <w:noProof/>
                <w:lang w:eastAsia="en-US" w:bidi="km-KH"/>
              </w:rPr>
              <w:drawing>
                <wp:inline distT="0" distB="0" distL="0" distR="0" wp14:anchorId="3BE4D383" wp14:editId="54930D4C">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p w14:paraId="1924EA2E" w14:textId="77777777" w:rsidR="00F7112C" w:rsidRPr="00020611" w:rsidRDefault="00F7112C" w:rsidP="00DA4488">
            <w:pPr>
              <w:rPr>
                <w:rFonts w:ascii="Avenir Book" w:hAnsi="Avenir Book"/>
              </w:rPr>
            </w:pPr>
          </w:p>
        </w:tc>
      </w:tr>
      <w:tr w:rsidR="00F7112C" w:rsidRPr="00020611" w14:paraId="166BDE01" w14:textId="77777777" w:rsidTr="00DA4488">
        <w:tc>
          <w:tcPr>
            <w:tcW w:w="9558" w:type="dxa"/>
            <w:gridSpan w:val="2"/>
            <w:shd w:val="clear" w:color="auto" w:fill="DAEEF3" w:themeFill="accent5" w:themeFillTint="33"/>
          </w:tcPr>
          <w:p w14:paraId="6F2C6D59" w14:textId="77777777" w:rsidR="00F7112C" w:rsidRPr="00020611" w:rsidRDefault="00F7112C" w:rsidP="00DA4488">
            <w:pPr>
              <w:rPr>
                <w:rFonts w:ascii="Avenir Book" w:hAnsi="Avenir Book"/>
                <w:b/>
              </w:rPr>
            </w:pPr>
            <w:r w:rsidRPr="00020611">
              <w:rPr>
                <w:rFonts w:ascii="Avenir Book" w:hAnsi="Avenir Book" w:cs="Arial"/>
                <w:b/>
                <w:bCs/>
                <w:lang w:val="en-GB"/>
              </w:rPr>
              <w:t xml:space="preserve">Project </w:t>
            </w:r>
            <w:r w:rsidRPr="00020611">
              <w:rPr>
                <w:rFonts w:ascii="Avenir Book" w:hAnsi="Avenir Book"/>
                <w:b/>
                <w:lang w:val="en-GB"/>
              </w:rPr>
              <w:t>Classification</w:t>
            </w:r>
            <w:r w:rsidRPr="00020611">
              <w:rPr>
                <w:rFonts w:ascii="Avenir Book" w:hAnsi="Avenir Book" w:hint="eastAsia"/>
                <w:b/>
                <w:lang w:val="en-GB"/>
              </w:rPr>
              <w:t xml:space="preserve"> (check all that applies)</w:t>
            </w:r>
          </w:p>
        </w:tc>
      </w:tr>
      <w:tr w:rsidR="00F7112C" w:rsidRPr="00020611" w14:paraId="13F6CACC" w14:textId="77777777" w:rsidTr="00DA4488">
        <w:tc>
          <w:tcPr>
            <w:tcW w:w="9558" w:type="dxa"/>
            <w:gridSpan w:val="2"/>
          </w:tcPr>
          <w:p w14:paraId="43308AC7" w14:textId="5882F408" w:rsidR="00F7112C" w:rsidRPr="00020611" w:rsidRDefault="00EF4B96" w:rsidP="00F7112C">
            <w:pPr>
              <w:ind w:leftChars="100" w:left="200"/>
              <w:rPr>
                <w:rFonts w:ascii="Avenir Book" w:eastAsia="Gulim" w:hAnsi="Avenir Book"/>
              </w:rPr>
            </w:pPr>
            <w:r w:rsidRPr="00020611">
              <w:rPr>
                <w:rFonts w:ascii="Times New Roman" w:eastAsia="Gulim" w:hAnsi="Times New Roman" w:cs="Times New Roman"/>
              </w:rPr>
              <w:t>□</w:t>
            </w:r>
            <w:r w:rsidR="00F7112C" w:rsidRPr="00020611">
              <w:rPr>
                <w:rFonts w:ascii="Avenir Book" w:eastAsia="Gulim" w:hAnsi="Avenir Book"/>
              </w:rPr>
              <w:t xml:space="preserve"> </w:t>
            </w:r>
            <w:r w:rsidR="00F7112C" w:rsidRPr="00020611">
              <w:rPr>
                <w:rFonts w:ascii="Avenir Book" w:hAnsi="Avenir Book"/>
              </w:rPr>
              <w:t>Infrastructure</w:t>
            </w:r>
          </w:p>
          <w:p w14:paraId="3848D9E6" w14:textId="3368068A" w:rsidR="00F7112C" w:rsidRPr="00020611" w:rsidRDefault="00C47C1A" w:rsidP="00F7112C">
            <w:pPr>
              <w:ind w:leftChars="100" w:left="200"/>
              <w:rPr>
                <w:rFonts w:ascii="Avenir Book" w:eastAsia="Gulim" w:hAnsi="Avenir Book"/>
              </w:rPr>
            </w:pPr>
            <w:r>
              <w:rPr>
                <w:rFonts w:ascii="Times New Roman" w:eastAsia="Gulim" w:hAnsi="Times New Roman" w:cs="Times New Roman"/>
              </w:rPr>
              <w:sym w:font="Wingdings 2" w:char="F052"/>
            </w:r>
            <w:r w:rsidR="00F7112C" w:rsidRPr="00020611">
              <w:rPr>
                <w:rFonts w:ascii="Avenir Book" w:eastAsia="Gulim" w:hAnsi="Avenir Book"/>
              </w:rPr>
              <w:t xml:space="preserve"> </w:t>
            </w:r>
            <w:r w:rsidR="00F7112C" w:rsidRPr="00020611">
              <w:rPr>
                <w:rFonts w:ascii="Avenir Book" w:hAnsi="Avenir Book"/>
              </w:rPr>
              <w:t>Information Communication Technology (ICT)</w:t>
            </w:r>
          </w:p>
          <w:p w14:paraId="5DDC0BB8" w14:textId="77777777" w:rsidR="00F7112C" w:rsidRPr="00020611" w:rsidRDefault="00F7112C" w:rsidP="00F7112C">
            <w:pPr>
              <w:ind w:leftChars="100" w:left="2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Green Growth</w:t>
            </w:r>
          </w:p>
          <w:p w14:paraId="5DBA7067" w14:textId="77777777" w:rsidR="00F7112C" w:rsidRPr="00020611" w:rsidRDefault="00F7112C" w:rsidP="00F7112C">
            <w:pPr>
              <w:ind w:leftChars="100" w:left="2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Water Resource Development</w:t>
            </w:r>
          </w:p>
          <w:p w14:paraId="54770219" w14:textId="77777777" w:rsidR="00F7112C" w:rsidRPr="00020611" w:rsidRDefault="00F7112C" w:rsidP="00F7112C">
            <w:pPr>
              <w:ind w:leftChars="100" w:left="2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Agriculture and Rural Development</w:t>
            </w:r>
          </w:p>
          <w:p w14:paraId="74985B63" w14:textId="1FFA01C7" w:rsidR="00F7112C" w:rsidRPr="00020611" w:rsidRDefault="00DA4488" w:rsidP="00F7112C">
            <w:pPr>
              <w:ind w:leftChars="100" w:left="200"/>
              <w:rPr>
                <w:rFonts w:ascii="Avenir Book" w:hAnsi="Avenir Book"/>
              </w:rPr>
            </w:pPr>
            <w:r>
              <w:rPr>
                <w:rFonts w:ascii="Times New Roman" w:eastAsia="Gulim" w:hAnsi="Times New Roman" w:cs="Times New Roman"/>
              </w:rPr>
              <w:sym w:font="Wingdings 2" w:char="F052"/>
            </w:r>
            <w:r w:rsidR="00F7112C" w:rsidRPr="00020611">
              <w:rPr>
                <w:rFonts w:ascii="Avenir Book" w:eastAsia="Gulim" w:hAnsi="Avenir Book"/>
              </w:rPr>
              <w:t xml:space="preserve"> </w:t>
            </w:r>
            <w:r w:rsidR="00F7112C" w:rsidRPr="00020611">
              <w:rPr>
                <w:rFonts w:ascii="Avenir Book" w:hAnsi="Avenir Book"/>
              </w:rPr>
              <w:t>Human Resource Development</w:t>
            </w:r>
          </w:p>
        </w:tc>
      </w:tr>
      <w:tr w:rsidR="00F7112C" w:rsidRPr="00020611" w14:paraId="7B2580FD" w14:textId="77777777" w:rsidTr="00DA4488">
        <w:tc>
          <w:tcPr>
            <w:tcW w:w="9558" w:type="dxa"/>
            <w:gridSpan w:val="2"/>
            <w:shd w:val="clear" w:color="auto" w:fill="DAEEF3" w:themeFill="accent5" w:themeFillTint="33"/>
          </w:tcPr>
          <w:p w14:paraId="7DCEA1E3" w14:textId="77777777" w:rsidR="00F7112C" w:rsidRPr="00020611" w:rsidRDefault="00F7112C" w:rsidP="00DA4488">
            <w:pPr>
              <w:rPr>
                <w:rFonts w:ascii="Avenir Book" w:hAnsi="Avenir Book"/>
                <w:b/>
              </w:rPr>
            </w:pPr>
            <w:r w:rsidRPr="00020611">
              <w:rPr>
                <w:rFonts w:ascii="Avenir Book" w:eastAsia="Times New Roman" w:hAnsi="Avenir Book" w:cs="Arial"/>
                <w:b/>
                <w:bCs/>
                <w:lang w:val="en-GB" w:eastAsia="en-GB"/>
              </w:rPr>
              <w:t>Project Title</w:t>
            </w:r>
          </w:p>
        </w:tc>
      </w:tr>
      <w:tr w:rsidR="00F7112C" w:rsidRPr="00020611" w14:paraId="6C23A1EF" w14:textId="77777777" w:rsidTr="00DA4488">
        <w:tc>
          <w:tcPr>
            <w:tcW w:w="9558" w:type="dxa"/>
            <w:gridSpan w:val="2"/>
          </w:tcPr>
          <w:p w14:paraId="68D2701B" w14:textId="2F08AD10" w:rsidR="00F7112C" w:rsidRPr="00DA4488" w:rsidRDefault="00DA4488" w:rsidP="00DA4488">
            <w:pPr>
              <w:rPr>
                <w:rFonts w:ascii="Avenir Book" w:hAnsi="Avenir Book"/>
                <w:b/>
                <w:bCs/>
              </w:rPr>
            </w:pPr>
            <w:r w:rsidRPr="00DA4488">
              <w:rPr>
                <w:rFonts w:ascii="Avenir Book" w:hAnsi="Avenir Book"/>
                <w:b/>
                <w:bCs/>
                <w:sz w:val="24"/>
                <w:szCs w:val="24"/>
                <w:shd w:val="clear" w:color="auto" w:fill="FFFFFF"/>
              </w:rPr>
              <w:t>“Capacity building and institutional strengthening for Logistics Monitoring and Evaluation Database Development in Cambodia and CLV countries”</w:t>
            </w:r>
          </w:p>
        </w:tc>
      </w:tr>
      <w:tr w:rsidR="00F7112C" w:rsidRPr="00020611" w14:paraId="0D36706F" w14:textId="77777777" w:rsidTr="00DA4488">
        <w:tc>
          <w:tcPr>
            <w:tcW w:w="9558" w:type="dxa"/>
            <w:gridSpan w:val="2"/>
            <w:shd w:val="clear" w:color="auto" w:fill="DAEEF3" w:themeFill="accent5" w:themeFillTint="33"/>
          </w:tcPr>
          <w:p w14:paraId="2E083DC5" w14:textId="77777777" w:rsidR="00F7112C" w:rsidRPr="00020611" w:rsidRDefault="00F7112C" w:rsidP="00DA4488">
            <w:pPr>
              <w:rPr>
                <w:rFonts w:ascii="Avenir Book" w:hAnsi="Avenir Book"/>
                <w:b/>
              </w:rPr>
            </w:pPr>
            <w:r w:rsidRPr="00020611">
              <w:rPr>
                <w:rFonts w:ascii="Avenir Book" w:eastAsia="Times New Roman" w:hAnsi="Avenir Book" w:cs="Arial"/>
                <w:b/>
                <w:bCs/>
                <w:lang w:val="en-GB" w:eastAsia="en-GB"/>
              </w:rPr>
              <w:t xml:space="preserve">Brief Description of the </w:t>
            </w:r>
            <w:r w:rsidRPr="00020611">
              <w:rPr>
                <w:rFonts w:ascii="Avenir Book" w:hAnsi="Avenir Book" w:cs="Arial" w:hint="eastAsia"/>
                <w:b/>
                <w:bCs/>
                <w:lang w:val="en-GB"/>
              </w:rPr>
              <w:t>P</w:t>
            </w:r>
            <w:r w:rsidRPr="00020611">
              <w:rPr>
                <w:rFonts w:ascii="Avenir Book" w:eastAsia="Times New Roman" w:hAnsi="Avenir Book" w:cs="Arial"/>
                <w:b/>
                <w:bCs/>
                <w:lang w:val="en-GB" w:eastAsia="en-GB"/>
              </w:rPr>
              <w:t>roject</w:t>
            </w:r>
          </w:p>
        </w:tc>
      </w:tr>
      <w:tr w:rsidR="00F7112C" w:rsidRPr="00020611" w14:paraId="6DEE1184" w14:textId="77777777" w:rsidTr="00DA4488">
        <w:tc>
          <w:tcPr>
            <w:tcW w:w="9558" w:type="dxa"/>
            <w:gridSpan w:val="2"/>
          </w:tcPr>
          <w:p w14:paraId="774CF2B8" w14:textId="74F18208" w:rsidR="00DA4488" w:rsidRPr="00A40C6D" w:rsidRDefault="00DA4488" w:rsidP="00DA4488">
            <w:p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The project aims at developing logistics monitoring and evaluating framework and</w:t>
            </w:r>
            <w:r w:rsidR="00AF6F5C" w:rsidRPr="00A40C6D">
              <w:rPr>
                <w:rFonts w:ascii="Avenir Book" w:hAnsi="Avenir Book"/>
                <w:iCs/>
                <w:kern w:val="0"/>
                <w:sz w:val="24"/>
                <w:szCs w:val="24"/>
                <w:shd w:val="clear" w:color="auto" w:fill="FFFFFF"/>
              </w:rPr>
              <w:t xml:space="preserve"> creating</w:t>
            </w:r>
            <w:r w:rsidRPr="00A40C6D">
              <w:rPr>
                <w:rFonts w:ascii="Avenir Book" w:hAnsi="Avenir Book"/>
                <w:iCs/>
                <w:kern w:val="0"/>
                <w:sz w:val="24"/>
                <w:szCs w:val="24"/>
                <w:shd w:val="clear" w:color="auto" w:fill="FFFFFF"/>
              </w:rPr>
              <w:t xml:space="preserve"> </w:t>
            </w:r>
            <w:r w:rsidR="00970822" w:rsidRPr="00A40C6D">
              <w:rPr>
                <w:rFonts w:ascii="Avenir Book" w:hAnsi="Avenir Book"/>
                <w:iCs/>
                <w:kern w:val="0"/>
                <w:sz w:val="24"/>
                <w:szCs w:val="24"/>
                <w:shd w:val="clear" w:color="auto" w:fill="FFFFFF"/>
              </w:rPr>
              <w:t xml:space="preserve">logistics </w:t>
            </w:r>
            <w:r w:rsidRPr="00A40C6D">
              <w:rPr>
                <w:rFonts w:ascii="Avenir Book" w:hAnsi="Avenir Book"/>
                <w:iCs/>
                <w:kern w:val="0"/>
                <w:sz w:val="24"/>
                <w:szCs w:val="24"/>
                <w:shd w:val="clear" w:color="auto" w:fill="FFFFFF"/>
              </w:rPr>
              <w:t xml:space="preserve">database of CLV countries for </w:t>
            </w:r>
            <w:r w:rsidR="00AF6F5C" w:rsidRPr="00A40C6D">
              <w:rPr>
                <w:rFonts w:ascii="Avenir Book" w:hAnsi="Avenir Book"/>
                <w:iCs/>
                <w:kern w:val="0"/>
                <w:sz w:val="24"/>
                <w:szCs w:val="24"/>
                <w:shd w:val="clear" w:color="auto" w:fill="FFFFFF"/>
              </w:rPr>
              <w:t>analyzing</w:t>
            </w:r>
            <w:r w:rsidRPr="00A40C6D">
              <w:rPr>
                <w:rFonts w:ascii="Avenir Book" w:hAnsi="Avenir Book"/>
                <w:iCs/>
                <w:kern w:val="0"/>
                <w:sz w:val="24"/>
                <w:szCs w:val="24"/>
                <w:shd w:val="clear" w:color="auto" w:fill="FFFFFF"/>
              </w:rPr>
              <w:t xml:space="preserve"> logistics </w:t>
            </w:r>
            <w:r w:rsidR="00AF6F5C" w:rsidRPr="00A40C6D">
              <w:rPr>
                <w:rFonts w:ascii="Avenir Book" w:hAnsi="Avenir Book"/>
                <w:iCs/>
                <w:kern w:val="0"/>
                <w:sz w:val="24"/>
                <w:szCs w:val="24"/>
                <w:shd w:val="clear" w:color="auto" w:fill="FFFFFF"/>
              </w:rPr>
              <w:t xml:space="preserve">improvement or development in the respective countries. Developing M&amp;E framework and logistics database would provide </w:t>
            </w:r>
            <w:r w:rsidR="005B401E" w:rsidRPr="00A40C6D">
              <w:rPr>
                <w:rFonts w:ascii="Avenir Book" w:hAnsi="Avenir Book"/>
                <w:iCs/>
                <w:kern w:val="0"/>
                <w:sz w:val="24"/>
                <w:szCs w:val="24"/>
                <w:shd w:val="clear" w:color="auto" w:fill="FFFFFF"/>
              </w:rPr>
              <w:t>tangible data</w:t>
            </w:r>
            <w:r w:rsidR="00AF6F5C" w:rsidRPr="00A40C6D">
              <w:rPr>
                <w:rFonts w:ascii="Avenir Book" w:hAnsi="Avenir Book"/>
                <w:iCs/>
                <w:kern w:val="0"/>
                <w:sz w:val="24"/>
                <w:szCs w:val="24"/>
                <w:shd w:val="clear" w:color="auto" w:fill="FFFFFF"/>
              </w:rPr>
              <w:t xml:space="preserve"> of each country or region to develop th</w:t>
            </w:r>
            <w:r w:rsidR="005B401E" w:rsidRPr="00A40C6D">
              <w:rPr>
                <w:rFonts w:ascii="Avenir Book" w:hAnsi="Avenir Book"/>
                <w:iCs/>
                <w:kern w:val="0"/>
                <w:sz w:val="24"/>
                <w:szCs w:val="24"/>
                <w:shd w:val="clear" w:color="auto" w:fill="FFFFFF"/>
              </w:rPr>
              <w:t>e</w:t>
            </w:r>
            <w:r w:rsidR="00AF6F5C" w:rsidRPr="00A40C6D">
              <w:rPr>
                <w:rFonts w:ascii="Avenir Book" w:hAnsi="Avenir Book"/>
                <w:iCs/>
                <w:kern w:val="0"/>
                <w:sz w:val="24"/>
                <w:szCs w:val="24"/>
                <w:shd w:val="clear" w:color="auto" w:fill="FFFFFF"/>
              </w:rPr>
              <w:t xml:space="preserve"> strategic plan and/or policy for </w:t>
            </w:r>
            <w:r w:rsidR="00970822" w:rsidRPr="00A40C6D">
              <w:rPr>
                <w:rFonts w:ascii="Avenir Book" w:hAnsi="Avenir Book"/>
                <w:iCs/>
                <w:kern w:val="0"/>
                <w:sz w:val="24"/>
                <w:szCs w:val="24"/>
                <w:shd w:val="clear" w:color="auto" w:fill="FFFFFF"/>
              </w:rPr>
              <w:t>bettering</w:t>
            </w:r>
            <w:r w:rsidR="00AF6F5C" w:rsidRPr="00A40C6D">
              <w:rPr>
                <w:rFonts w:ascii="Avenir Book" w:hAnsi="Avenir Book"/>
                <w:iCs/>
                <w:kern w:val="0"/>
                <w:sz w:val="24"/>
                <w:szCs w:val="24"/>
                <w:shd w:val="clear" w:color="auto" w:fill="FFFFFF"/>
              </w:rPr>
              <w:t xml:space="preserve"> the logistics system</w:t>
            </w:r>
            <w:r w:rsidR="00970822" w:rsidRPr="00A40C6D">
              <w:rPr>
                <w:rFonts w:ascii="Avenir Book" w:hAnsi="Avenir Book"/>
                <w:iCs/>
                <w:kern w:val="0"/>
                <w:sz w:val="24"/>
                <w:szCs w:val="24"/>
                <w:shd w:val="clear" w:color="auto" w:fill="FFFFFF"/>
              </w:rPr>
              <w:t xml:space="preserve"> and for the sustainable and reliable logistics development</w:t>
            </w:r>
            <w:r w:rsidR="00AF6F5C" w:rsidRPr="00A40C6D">
              <w:rPr>
                <w:rFonts w:ascii="Avenir Book" w:hAnsi="Avenir Book"/>
                <w:iCs/>
                <w:kern w:val="0"/>
                <w:sz w:val="24"/>
                <w:szCs w:val="24"/>
                <w:shd w:val="clear" w:color="auto" w:fill="FFFFFF"/>
              </w:rPr>
              <w:t xml:space="preserve">. </w:t>
            </w:r>
            <w:r w:rsidR="005B401E" w:rsidRPr="00A40C6D">
              <w:rPr>
                <w:rFonts w:ascii="Avenir Book" w:hAnsi="Avenir Book"/>
                <w:iCs/>
                <w:kern w:val="0"/>
                <w:sz w:val="24"/>
                <w:szCs w:val="24"/>
                <w:shd w:val="clear" w:color="auto" w:fill="FFFFFF"/>
              </w:rPr>
              <w:t>The project</w:t>
            </w:r>
            <w:r w:rsidR="00AF6F5C" w:rsidRPr="00A40C6D">
              <w:rPr>
                <w:rFonts w:ascii="Avenir Book" w:hAnsi="Avenir Book"/>
                <w:iCs/>
                <w:kern w:val="0"/>
                <w:sz w:val="24"/>
                <w:szCs w:val="24"/>
                <w:shd w:val="clear" w:color="auto" w:fill="FFFFFF"/>
              </w:rPr>
              <w:t xml:space="preserve"> also aims</w:t>
            </w:r>
            <w:r w:rsidRPr="00A40C6D">
              <w:rPr>
                <w:rFonts w:ascii="Avenir Book" w:hAnsi="Avenir Book"/>
                <w:iCs/>
                <w:kern w:val="0"/>
                <w:sz w:val="24"/>
                <w:szCs w:val="24"/>
                <w:shd w:val="clear" w:color="auto" w:fill="FFFFFF"/>
              </w:rPr>
              <w:t xml:space="preserve"> to </w:t>
            </w:r>
            <w:r w:rsidR="005B401E" w:rsidRPr="00A40C6D">
              <w:rPr>
                <w:rFonts w:ascii="Avenir Book" w:hAnsi="Avenir Book"/>
                <w:iCs/>
                <w:kern w:val="0"/>
                <w:sz w:val="24"/>
                <w:szCs w:val="24"/>
                <w:shd w:val="clear" w:color="auto" w:fill="FFFFFF"/>
              </w:rPr>
              <w:t>develop</w:t>
            </w:r>
            <w:r w:rsidRPr="00A40C6D">
              <w:rPr>
                <w:rFonts w:ascii="Avenir Book" w:hAnsi="Avenir Book"/>
                <w:iCs/>
                <w:kern w:val="0"/>
                <w:sz w:val="24"/>
                <w:szCs w:val="24"/>
                <w:shd w:val="clear" w:color="auto" w:fill="FFFFFF"/>
              </w:rPr>
              <w:t xml:space="preserve"> the </w:t>
            </w:r>
            <w:r w:rsidR="005B401E" w:rsidRPr="00A40C6D">
              <w:rPr>
                <w:rFonts w:ascii="Avenir Book" w:hAnsi="Avenir Book"/>
                <w:iCs/>
                <w:kern w:val="0"/>
                <w:sz w:val="24"/>
                <w:szCs w:val="24"/>
                <w:shd w:val="clear" w:color="auto" w:fill="FFFFFF"/>
              </w:rPr>
              <w:t xml:space="preserve">logistics database </w:t>
            </w:r>
            <w:r w:rsidRPr="00A40C6D">
              <w:rPr>
                <w:rFonts w:ascii="Avenir Book" w:hAnsi="Avenir Book"/>
                <w:iCs/>
                <w:kern w:val="0"/>
                <w:sz w:val="24"/>
                <w:szCs w:val="24"/>
                <w:shd w:val="clear" w:color="auto" w:fill="FFFFFF"/>
              </w:rPr>
              <w:t>system through strengthening the capacity and human resource</w:t>
            </w:r>
            <w:r w:rsidR="005B401E" w:rsidRPr="00A40C6D">
              <w:rPr>
                <w:rFonts w:ascii="Avenir Book" w:hAnsi="Avenir Book"/>
                <w:iCs/>
                <w:kern w:val="0"/>
                <w:sz w:val="24"/>
                <w:szCs w:val="24"/>
                <w:shd w:val="clear" w:color="auto" w:fill="FFFFFF"/>
              </w:rPr>
              <w:t xml:space="preserve"> of public and private sector and to share the best-practices of designing and collecting data among these CLV countries.</w:t>
            </w:r>
            <w:r w:rsidRPr="00A40C6D">
              <w:rPr>
                <w:rFonts w:ascii="Avenir Book" w:hAnsi="Avenir Book"/>
                <w:iCs/>
                <w:kern w:val="0"/>
                <w:sz w:val="24"/>
                <w:szCs w:val="24"/>
                <w:shd w:val="clear" w:color="auto" w:fill="FFFFFF"/>
              </w:rPr>
              <w:t xml:space="preserve"> Specific objectives of this project are expressed below; </w:t>
            </w:r>
          </w:p>
          <w:p w14:paraId="5E086D29" w14:textId="5CD85615" w:rsidR="00DA4488" w:rsidRPr="00A40C6D" w:rsidRDefault="00DA4488" w:rsidP="00DA4488">
            <w:pPr>
              <w:numPr>
                <w:ilvl w:val="0"/>
                <w:numId w:val="1"/>
              </w:numPr>
              <w:spacing w:after="0" w:line="240" w:lineRule="auto"/>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Short term object</w:t>
            </w:r>
            <w:r w:rsidR="005B401E" w:rsidRPr="00A40C6D">
              <w:rPr>
                <w:rFonts w:ascii="Avenir Book" w:hAnsi="Avenir Book"/>
                <w:iCs/>
                <w:kern w:val="0"/>
                <w:sz w:val="24"/>
                <w:szCs w:val="24"/>
                <w:shd w:val="clear" w:color="auto" w:fill="FFFFFF"/>
              </w:rPr>
              <w:t>ive:</w:t>
            </w:r>
            <w:r w:rsidRPr="00A40C6D">
              <w:rPr>
                <w:rFonts w:ascii="Avenir Book" w:hAnsi="Avenir Book"/>
                <w:iCs/>
                <w:kern w:val="0"/>
                <w:sz w:val="24"/>
                <w:szCs w:val="24"/>
                <w:shd w:val="clear" w:color="auto" w:fill="FFFFFF"/>
              </w:rPr>
              <w:t xml:space="preserve"> to enhance capacity of government officials in developing logistics database and M&amp;E framework for monitoring and evaluating logistics in Mekong region, particularly Cambodia, Lao PDR, and Vietnam.</w:t>
            </w:r>
          </w:p>
          <w:p w14:paraId="58C10951" w14:textId="317BA350" w:rsidR="005B401E" w:rsidRPr="00A40C6D" w:rsidRDefault="00DA4488" w:rsidP="005B401E">
            <w:pPr>
              <w:numPr>
                <w:ilvl w:val="0"/>
                <w:numId w:val="1"/>
              </w:numPr>
              <w:spacing w:after="0" w:line="240" w:lineRule="auto"/>
              <w:rPr>
                <w:rFonts w:ascii="Avenir Book" w:hAnsi="Avenir Book"/>
                <w:iCs/>
                <w:sz w:val="24"/>
                <w:szCs w:val="26"/>
              </w:rPr>
            </w:pPr>
            <w:r w:rsidRPr="00A40C6D">
              <w:rPr>
                <w:rFonts w:ascii="Avenir Book" w:hAnsi="Avenir Book"/>
                <w:iCs/>
                <w:kern w:val="0"/>
                <w:sz w:val="24"/>
                <w:szCs w:val="24"/>
                <w:shd w:val="clear" w:color="auto" w:fill="FFFFFF"/>
              </w:rPr>
              <w:t>Medium term objective: to develop logistics M&amp;E guide for the development of logistics in the Mekong region.</w:t>
            </w:r>
          </w:p>
          <w:p w14:paraId="4762CA00" w14:textId="06C8FD7E" w:rsidR="00DA4488" w:rsidRPr="00A40C6D" w:rsidRDefault="00DA4488" w:rsidP="005B401E">
            <w:pPr>
              <w:numPr>
                <w:ilvl w:val="0"/>
                <w:numId w:val="1"/>
              </w:numPr>
              <w:spacing w:after="0" w:line="240" w:lineRule="auto"/>
              <w:rPr>
                <w:rFonts w:ascii="Avenir Book" w:hAnsi="Avenir Book"/>
                <w:iCs/>
                <w:sz w:val="24"/>
                <w:szCs w:val="26"/>
              </w:rPr>
            </w:pPr>
            <w:r w:rsidRPr="00A40C6D">
              <w:rPr>
                <w:rFonts w:ascii="Avenir Book" w:hAnsi="Avenir Book"/>
                <w:iCs/>
                <w:kern w:val="0"/>
                <w:sz w:val="24"/>
                <w:szCs w:val="24"/>
                <w:shd w:val="clear" w:color="auto" w:fill="FFFFFF"/>
              </w:rPr>
              <w:t xml:space="preserve">Long term objective: to develop a central logistics database system for Mekong region </w:t>
            </w:r>
            <w:r w:rsidRPr="00A40C6D">
              <w:rPr>
                <w:rFonts w:ascii="Avenir Book" w:hAnsi="Avenir Book"/>
                <w:iCs/>
                <w:kern w:val="0"/>
                <w:sz w:val="24"/>
                <w:szCs w:val="24"/>
                <w:shd w:val="clear" w:color="auto" w:fill="FFFFFF"/>
              </w:rPr>
              <w:lastRenderedPageBreak/>
              <w:t>to enable sustainable logistics development in Cambodia and Mekong region.</w:t>
            </w:r>
          </w:p>
          <w:p w14:paraId="67B189B6" w14:textId="20FCFB23" w:rsidR="00A40C6D" w:rsidRDefault="00A40C6D" w:rsidP="00A40C6D">
            <w:pPr>
              <w:spacing w:after="0" w:line="240" w:lineRule="auto"/>
              <w:rPr>
                <w:rFonts w:ascii="Avenir Book" w:hAnsi="Avenir Book"/>
                <w:iCs/>
                <w:sz w:val="24"/>
                <w:szCs w:val="24"/>
                <w:shd w:val="clear" w:color="auto" w:fill="FFFFFF"/>
              </w:rPr>
            </w:pPr>
          </w:p>
          <w:p w14:paraId="0EA2A1E0" w14:textId="77777777" w:rsidR="00A40C6D" w:rsidRPr="00A40C6D" w:rsidRDefault="00A40C6D" w:rsidP="00A40C6D">
            <w:p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Intensive approaches and activities will be involved in this project implementation to fulfill the stated objectives. They are as follow;</w:t>
            </w:r>
          </w:p>
          <w:p w14:paraId="1028D868" w14:textId="77777777" w:rsidR="00A40C6D" w:rsidRPr="00A40C6D" w:rsidRDefault="00A40C6D" w:rsidP="00A40C6D">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Desktop literature review (to understand and learnt existing or past experience of M&amp;E framework and database development in developed countries and/or any country that has senior year of experience);</w:t>
            </w:r>
          </w:p>
          <w:p w14:paraId="0A02D2F2" w14:textId="77777777" w:rsidR="00A40C6D" w:rsidRPr="00A40C6D" w:rsidRDefault="00A40C6D" w:rsidP="00A40C6D">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Result from desktop literature review will be gathered and formulate to have a conceptual report involving SWOT analysis approach;</w:t>
            </w:r>
          </w:p>
          <w:p w14:paraId="29633421" w14:textId="77777777" w:rsidR="00A40C6D" w:rsidRPr="00A40C6D" w:rsidRDefault="00A40C6D" w:rsidP="00A40C6D">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Workshop and Seminar arrangement for gathering the expert and academia to provide inputs and sharing knowledge on the M&amp;E framework and database related to logistics in Cambodia and/or Mekong Region;</w:t>
            </w:r>
          </w:p>
          <w:p w14:paraId="5DD3A1E4" w14:textId="77777777" w:rsidR="00A40C6D" w:rsidRPr="00A40C6D" w:rsidRDefault="00A40C6D" w:rsidP="00A40C6D">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Conduct in-house and oversea training associated to M&amp;E skill and database management in logistics sector;</w:t>
            </w:r>
          </w:p>
          <w:p w14:paraId="1AF681BF" w14:textId="77777777" w:rsidR="00A40C6D" w:rsidRPr="00A40C6D" w:rsidRDefault="00A40C6D" w:rsidP="00A40C6D">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 xml:space="preserve">Technical exchange visit in third country; </w:t>
            </w:r>
          </w:p>
          <w:p w14:paraId="7DDC2EA9" w14:textId="77777777" w:rsidR="00A40C6D" w:rsidRPr="00A40C6D" w:rsidRDefault="00A40C6D" w:rsidP="00A40C6D">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 xml:space="preserve">Developing M&amp;E framework and guidebook for tracking and tracing the logistics in Cambodia and Mekong region (CLV countries in particular) will be tasked and coordinated with a research institute;  </w:t>
            </w:r>
          </w:p>
          <w:p w14:paraId="243B3666" w14:textId="2500E903" w:rsidR="00A40C6D" w:rsidRPr="00D079DB" w:rsidRDefault="00A40C6D" w:rsidP="00D079DB">
            <w:pPr>
              <w:pStyle w:val="aa"/>
              <w:numPr>
                <w:ilvl w:val="0"/>
                <w:numId w:val="2"/>
              </w:num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Conduct a case study and data collection and analysis as part of on-job-training.</w:t>
            </w:r>
          </w:p>
          <w:p w14:paraId="7C83F8D6" w14:textId="77E92CA6" w:rsidR="00970822" w:rsidRPr="00020611" w:rsidRDefault="00970822" w:rsidP="00970822">
            <w:pPr>
              <w:spacing w:after="0" w:line="240" w:lineRule="auto"/>
              <w:rPr>
                <w:rFonts w:ascii="Avenir Book" w:hAnsi="Avenir Book"/>
              </w:rPr>
            </w:pPr>
          </w:p>
        </w:tc>
      </w:tr>
      <w:tr w:rsidR="00F7112C" w:rsidRPr="00020611" w14:paraId="12B12D79" w14:textId="77777777" w:rsidTr="00DA4488">
        <w:tc>
          <w:tcPr>
            <w:tcW w:w="9558" w:type="dxa"/>
            <w:gridSpan w:val="2"/>
            <w:shd w:val="clear" w:color="auto" w:fill="DAEEF3" w:themeFill="accent5" w:themeFillTint="33"/>
          </w:tcPr>
          <w:p w14:paraId="6122E4D2" w14:textId="77777777" w:rsidR="00F7112C" w:rsidRPr="00020611" w:rsidRDefault="00F7112C" w:rsidP="00DA4488">
            <w:pPr>
              <w:rPr>
                <w:rFonts w:ascii="Avenir Book" w:hAnsi="Avenir Book"/>
                <w:b/>
              </w:rPr>
            </w:pPr>
            <w:r w:rsidRPr="00020611">
              <w:rPr>
                <w:rFonts w:ascii="Avenir Book" w:eastAsia="Times New Roman" w:hAnsi="Avenir Book" w:cs="Arial"/>
                <w:b/>
                <w:bCs/>
                <w:lang w:val="en-GB" w:eastAsia="en-GB"/>
              </w:rPr>
              <w:lastRenderedPageBreak/>
              <w:t>Country / Region</w:t>
            </w:r>
          </w:p>
        </w:tc>
      </w:tr>
      <w:tr w:rsidR="00F7112C" w:rsidRPr="00020611" w14:paraId="1AA56312" w14:textId="77777777" w:rsidTr="00DA4488">
        <w:tc>
          <w:tcPr>
            <w:tcW w:w="9558" w:type="dxa"/>
            <w:gridSpan w:val="2"/>
            <w:shd w:val="clear" w:color="auto" w:fill="auto"/>
          </w:tcPr>
          <w:p w14:paraId="322A44FD" w14:textId="2027202D" w:rsidR="00F7112C" w:rsidRPr="00020611" w:rsidRDefault="00970822" w:rsidP="00970822">
            <w:pPr>
              <w:rPr>
                <w:rFonts w:ascii="Avenir Book" w:hAnsi="Avenir Book"/>
              </w:rPr>
            </w:pPr>
            <w:r>
              <w:rPr>
                <w:rFonts w:ascii="Avenir Book" w:hAnsi="Avenir Book"/>
              </w:rPr>
              <w:t>CLV Countries – Cambodia, Lao PDR and Vietnam</w:t>
            </w:r>
          </w:p>
        </w:tc>
      </w:tr>
      <w:tr w:rsidR="00F7112C" w:rsidRPr="00020611" w14:paraId="1F7E28CE" w14:textId="77777777" w:rsidTr="00DA4488">
        <w:tc>
          <w:tcPr>
            <w:tcW w:w="9558" w:type="dxa"/>
            <w:gridSpan w:val="2"/>
            <w:shd w:val="clear" w:color="auto" w:fill="DAEEF3" w:themeFill="accent5" w:themeFillTint="33"/>
          </w:tcPr>
          <w:p w14:paraId="55D6761D" w14:textId="77777777" w:rsidR="00F7112C" w:rsidRPr="00020611" w:rsidRDefault="00F7112C" w:rsidP="00DA4488">
            <w:pPr>
              <w:rPr>
                <w:rFonts w:ascii="Avenir Book" w:hAnsi="Avenir Book"/>
                <w:b/>
              </w:rPr>
            </w:pPr>
            <w:r w:rsidRPr="00020611">
              <w:rPr>
                <w:rFonts w:ascii="Avenir Book" w:hAnsi="Avenir Book"/>
                <w:b/>
              </w:rPr>
              <w:t xml:space="preserve">Estimated </w:t>
            </w:r>
            <w:r w:rsidRPr="00020611">
              <w:rPr>
                <w:rFonts w:ascii="Avenir Book" w:hAnsi="Avenir Book" w:cs="Arial"/>
                <w:b/>
                <w:bCs/>
                <w:lang w:val="en-GB"/>
              </w:rPr>
              <w:t>Budget</w:t>
            </w:r>
          </w:p>
        </w:tc>
      </w:tr>
      <w:tr w:rsidR="00F7112C" w:rsidRPr="00020611" w14:paraId="2731209B" w14:textId="77777777" w:rsidTr="00DA4488">
        <w:tc>
          <w:tcPr>
            <w:tcW w:w="9558" w:type="dxa"/>
            <w:gridSpan w:val="2"/>
            <w:shd w:val="clear" w:color="auto" w:fill="auto"/>
          </w:tcPr>
          <w:p w14:paraId="45F01A63" w14:textId="5518967E" w:rsidR="00F7112C" w:rsidRPr="00020611" w:rsidRDefault="00970822" w:rsidP="00F7112C">
            <w:pPr>
              <w:ind w:leftChars="100" w:left="200"/>
              <w:rPr>
                <w:rFonts w:ascii="Avenir Book" w:hAnsi="Avenir Book"/>
              </w:rPr>
            </w:pPr>
            <w:r w:rsidRPr="00970822">
              <w:rPr>
                <w:rFonts w:ascii="Avenir Book" w:hAnsi="Avenir Book"/>
              </w:rPr>
              <w:t>7</w:t>
            </w:r>
            <w:r w:rsidR="00447C69">
              <w:rPr>
                <w:rFonts w:ascii="Avenir Book" w:hAnsi="Avenir Book"/>
              </w:rPr>
              <w:t>50</w:t>
            </w:r>
            <w:r w:rsidRPr="00970822">
              <w:rPr>
                <w:rFonts w:ascii="Avenir Book" w:hAnsi="Avenir Book"/>
              </w:rPr>
              <w:t>,</w:t>
            </w:r>
            <w:r w:rsidR="00447C69">
              <w:rPr>
                <w:rFonts w:ascii="Avenir Book" w:hAnsi="Avenir Book"/>
              </w:rPr>
              <w:t>0</w:t>
            </w:r>
            <w:r w:rsidRPr="00970822">
              <w:rPr>
                <w:rFonts w:ascii="Avenir Book" w:hAnsi="Avenir Book"/>
              </w:rPr>
              <w:t>00</w:t>
            </w:r>
            <w:r w:rsidR="00F7112C" w:rsidRPr="00020611">
              <w:rPr>
                <w:rFonts w:ascii="Avenir Book" w:hAnsi="Avenir Book"/>
              </w:rPr>
              <w:t>USD</w:t>
            </w:r>
          </w:p>
        </w:tc>
      </w:tr>
      <w:tr w:rsidR="00F7112C" w:rsidRPr="00020611" w14:paraId="3BA88F5E" w14:textId="77777777" w:rsidTr="00DA4488">
        <w:tc>
          <w:tcPr>
            <w:tcW w:w="9558" w:type="dxa"/>
            <w:gridSpan w:val="2"/>
            <w:shd w:val="clear" w:color="auto" w:fill="DAEEF3" w:themeFill="accent5" w:themeFillTint="33"/>
          </w:tcPr>
          <w:p w14:paraId="22BCAF94" w14:textId="77777777" w:rsidR="00F7112C" w:rsidRPr="00020611" w:rsidRDefault="00F7112C" w:rsidP="00DA4488">
            <w:pPr>
              <w:rPr>
                <w:rFonts w:ascii="Avenir Book" w:hAnsi="Avenir Book"/>
                <w:b/>
              </w:rPr>
            </w:pPr>
            <w:r w:rsidRPr="00020611">
              <w:rPr>
                <w:rFonts w:ascii="Avenir Book" w:eastAsia="Times New Roman" w:hAnsi="Avenir Book" w:cs="Arial"/>
                <w:b/>
                <w:bCs/>
                <w:lang w:val="en-GB" w:eastAsia="en-GB"/>
              </w:rPr>
              <w:t>Proponent</w:t>
            </w:r>
          </w:p>
        </w:tc>
      </w:tr>
      <w:tr w:rsidR="00F7112C" w:rsidRPr="00020611" w14:paraId="7C4B5A36" w14:textId="77777777" w:rsidTr="00DA4488">
        <w:tc>
          <w:tcPr>
            <w:tcW w:w="2235" w:type="dxa"/>
          </w:tcPr>
          <w:p w14:paraId="4C90D161" w14:textId="77777777" w:rsidR="00F7112C" w:rsidRPr="00020611" w:rsidRDefault="00F7112C" w:rsidP="00F7112C">
            <w:pPr>
              <w:ind w:leftChars="100" w:left="200"/>
              <w:rPr>
                <w:rFonts w:ascii="Avenir Book" w:hAnsi="Avenir Book" w:cs="Arial"/>
                <w:bCs/>
                <w:lang w:val="en-GB"/>
              </w:rPr>
            </w:pPr>
            <w:r w:rsidRPr="00020611">
              <w:rPr>
                <w:rFonts w:ascii="Avenir Book" w:hAnsi="Avenir Book" w:cs="Arial"/>
                <w:bCs/>
                <w:lang w:val="en-GB"/>
              </w:rPr>
              <w:t>Name</w:t>
            </w:r>
          </w:p>
        </w:tc>
        <w:tc>
          <w:tcPr>
            <w:tcW w:w="7323" w:type="dxa"/>
          </w:tcPr>
          <w:p w14:paraId="6ABD53F9" w14:textId="5DF88A10" w:rsidR="00F7112C" w:rsidRPr="00020611" w:rsidRDefault="00E54AD2" w:rsidP="00DA4488">
            <w:pPr>
              <w:rPr>
                <w:rFonts w:ascii="Avenir Book" w:hAnsi="Avenir Book"/>
              </w:rPr>
            </w:pPr>
            <w:r w:rsidRPr="009408F4">
              <w:rPr>
                <w:rFonts w:ascii="Avenir Book" w:hAnsi="Avenir Book"/>
                <w:szCs w:val="20"/>
                <w:shd w:val="clear" w:color="auto" w:fill="FFFFFF"/>
              </w:rPr>
              <w:t xml:space="preserve">SORN </w:t>
            </w:r>
            <w:proofErr w:type="spellStart"/>
            <w:r w:rsidRPr="009408F4">
              <w:rPr>
                <w:rFonts w:ascii="Avenir Book" w:hAnsi="Avenir Book"/>
                <w:szCs w:val="20"/>
                <w:shd w:val="clear" w:color="auto" w:fill="FFFFFF"/>
              </w:rPr>
              <w:t>Sopheavatey</w:t>
            </w:r>
            <w:proofErr w:type="spellEnd"/>
            <w:r>
              <w:rPr>
                <w:rFonts w:ascii="Avenir Book" w:hAnsi="Avenir Book"/>
                <w:szCs w:val="20"/>
                <w:shd w:val="clear" w:color="auto" w:fill="FFFFFF"/>
              </w:rPr>
              <w:t>, Ms.</w:t>
            </w:r>
          </w:p>
        </w:tc>
      </w:tr>
      <w:tr w:rsidR="00F7112C" w:rsidRPr="00020611" w14:paraId="35495A29" w14:textId="77777777" w:rsidTr="00DA4488">
        <w:tc>
          <w:tcPr>
            <w:tcW w:w="2235" w:type="dxa"/>
          </w:tcPr>
          <w:p w14:paraId="71D0B2E4" w14:textId="77777777" w:rsidR="00F7112C" w:rsidRPr="00020611" w:rsidRDefault="00F7112C" w:rsidP="00F7112C">
            <w:pPr>
              <w:ind w:leftChars="100" w:left="200"/>
              <w:rPr>
                <w:rFonts w:ascii="Avenir Book" w:hAnsi="Avenir Book" w:cs="Arial"/>
                <w:bCs/>
                <w:lang w:val="en-GB"/>
              </w:rPr>
            </w:pPr>
            <w:r w:rsidRPr="00020611">
              <w:rPr>
                <w:rFonts w:ascii="Avenir Book" w:hAnsi="Avenir Book" w:cs="Arial"/>
                <w:bCs/>
                <w:lang w:val="en-GB"/>
              </w:rPr>
              <w:t>Address</w:t>
            </w:r>
          </w:p>
        </w:tc>
        <w:tc>
          <w:tcPr>
            <w:tcW w:w="7323" w:type="dxa"/>
          </w:tcPr>
          <w:p w14:paraId="6E6BB69B" w14:textId="1D45563F" w:rsidR="00E54AD2" w:rsidRPr="00E54AD2" w:rsidRDefault="00E54AD2" w:rsidP="00DA4488">
            <w:pPr>
              <w:rPr>
                <w:rFonts w:ascii="Avenir Book" w:hAnsi="Avenir Book"/>
                <w:szCs w:val="20"/>
                <w:shd w:val="clear" w:color="auto" w:fill="FFFFFF"/>
              </w:rPr>
            </w:pPr>
            <w:hyperlink r:id="rId6" w:history="1">
              <w:r w:rsidRPr="00E54AD2">
                <w:rPr>
                  <w:rFonts w:ascii="Avenir Book" w:hAnsi="Avenir Book"/>
                  <w:szCs w:val="20"/>
                  <w:shd w:val="clear" w:color="auto" w:fill="FFFFFF"/>
                </w:rPr>
                <w:t>Corner of Preah Norodom Blvd and Street 106, Phnom Penh, Cambodia</w:t>
              </w:r>
            </w:hyperlink>
          </w:p>
        </w:tc>
      </w:tr>
      <w:tr w:rsidR="00F7112C" w:rsidRPr="00020611" w14:paraId="7C909C82" w14:textId="77777777" w:rsidTr="00DA4488">
        <w:tc>
          <w:tcPr>
            <w:tcW w:w="2235" w:type="dxa"/>
            <w:shd w:val="clear" w:color="auto" w:fill="DAEEF3" w:themeFill="accent5" w:themeFillTint="33"/>
          </w:tcPr>
          <w:p w14:paraId="5A14A87D" w14:textId="77777777" w:rsidR="00F7112C" w:rsidRPr="00020611" w:rsidRDefault="00F7112C" w:rsidP="00DA4488">
            <w:pPr>
              <w:rPr>
                <w:rFonts w:ascii="Avenir Book" w:hAnsi="Avenir Book"/>
                <w:b/>
              </w:rPr>
            </w:pPr>
            <w:r w:rsidRPr="00020611">
              <w:rPr>
                <w:rFonts w:ascii="Avenir Book" w:eastAsia="Times New Roman" w:hAnsi="Avenir Book" w:cs="Arial"/>
                <w:b/>
                <w:bCs/>
                <w:lang w:val="en-GB" w:eastAsia="en-GB"/>
              </w:rPr>
              <w:t>Date of Submission</w:t>
            </w:r>
          </w:p>
        </w:tc>
        <w:tc>
          <w:tcPr>
            <w:tcW w:w="7323" w:type="dxa"/>
          </w:tcPr>
          <w:p w14:paraId="6590BC31" w14:textId="0F35A500" w:rsidR="00F7112C" w:rsidRPr="00020611" w:rsidRDefault="00E54AD2" w:rsidP="00DA4488">
            <w:pPr>
              <w:rPr>
                <w:rFonts w:ascii="Avenir Book" w:hAnsi="Avenir Book"/>
              </w:rPr>
            </w:pPr>
            <w:r>
              <w:rPr>
                <w:rFonts w:ascii="Avenir Book" w:hAnsi="Avenir Book"/>
              </w:rPr>
              <w:t>02</w:t>
            </w:r>
            <w:r w:rsidR="00F7112C" w:rsidRPr="00020611">
              <w:rPr>
                <w:rFonts w:ascii="Avenir Book" w:hAnsi="Avenir Book"/>
              </w:rPr>
              <w:t>/</w:t>
            </w:r>
            <w:r>
              <w:rPr>
                <w:rFonts w:ascii="Avenir Book" w:hAnsi="Avenir Book"/>
              </w:rPr>
              <w:t>July</w:t>
            </w:r>
            <w:r w:rsidR="00F7112C" w:rsidRPr="00020611">
              <w:rPr>
                <w:rFonts w:ascii="Avenir Book" w:hAnsi="Avenir Book"/>
              </w:rPr>
              <w:t>/</w:t>
            </w:r>
            <w:r>
              <w:rPr>
                <w:rFonts w:ascii="Avenir Book" w:hAnsi="Avenir Book"/>
              </w:rPr>
              <w:t>2019</w:t>
            </w:r>
          </w:p>
        </w:tc>
      </w:tr>
    </w:tbl>
    <w:p w14:paraId="52D118F8" w14:textId="77777777" w:rsidR="00F7112C" w:rsidRPr="00020611" w:rsidRDefault="00F7112C" w:rsidP="00F7112C">
      <w:pPr>
        <w:rPr>
          <w:rFonts w:ascii="Avenir Book" w:hAnsi="Avenir Book"/>
          <w:sz w:val="22"/>
        </w:rPr>
      </w:pPr>
      <w:r w:rsidRPr="00020611">
        <w:rPr>
          <w:rFonts w:ascii="Avenir Book" w:hAnsi="Avenir Book"/>
          <w:sz w:val="22"/>
        </w:rPr>
        <w:br w:type="page"/>
      </w:r>
    </w:p>
    <w:p w14:paraId="3AB7B1BE" w14:textId="77777777" w:rsidR="00F7112C" w:rsidRPr="00020611" w:rsidRDefault="00F7112C" w:rsidP="00F7112C">
      <w:pPr>
        <w:rPr>
          <w:rFonts w:ascii="Avenir Book" w:hAnsi="Avenir Book"/>
          <w:b/>
          <w:sz w:val="22"/>
          <w:u w:val="single"/>
        </w:rPr>
      </w:pPr>
      <w:r w:rsidRPr="00020611">
        <w:rPr>
          <w:rFonts w:ascii="Avenir Book" w:hAnsi="Avenir Book"/>
          <w:b/>
          <w:sz w:val="22"/>
          <w:u w:val="single"/>
        </w:rPr>
        <w:lastRenderedPageBreak/>
        <w:t>(2)</w:t>
      </w:r>
    </w:p>
    <w:tbl>
      <w:tblPr>
        <w:tblStyle w:val="a3"/>
        <w:tblW w:w="0" w:type="auto"/>
        <w:tblLook w:val="04A0" w:firstRow="1" w:lastRow="0" w:firstColumn="1" w:lastColumn="0" w:noHBand="0" w:noVBand="1"/>
      </w:tblPr>
      <w:tblGrid>
        <w:gridCol w:w="2023"/>
        <w:gridCol w:w="245"/>
        <w:gridCol w:w="1331"/>
        <w:gridCol w:w="423"/>
        <w:gridCol w:w="1614"/>
        <w:gridCol w:w="948"/>
        <w:gridCol w:w="947"/>
        <w:gridCol w:w="1829"/>
      </w:tblGrid>
      <w:tr w:rsidR="00F7112C" w:rsidRPr="00020611" w14:paraId="649B7D94" w14:textId="77777777" w:rsidTr="00490A71">
        <w:tc>
          <w:tcPr>
            <w:tcW w:w="2023" w:type="dxa"/>
            <w:tcBorders>
              <w:top w:val="nil"/>
              <w:left w:val="nil"/>
              <w:bottom w:val="single" w:sz="4" w:space="0" w:color="auto"/>
              <w:right w:val="nil"/>
            </w:tcBorders>
            <w:shd w:val="clear" w:color="auto" w:fill="auto"/>
          </w:tcPr>
          <w:p w14:paraId="342AA316" w14:textId="77777777" w:rsidR="00F7112C" w:rsidRPr="00020611" w:rsidRDefault="00F7112C" w:rsidP="00DA4488">
            <w:pPr>
              <w:rPr>
                <w:rFonts w:ascii="Avenir Book" w:hAnsi="Avenir Book" w:cs="Arial"/>
              </w:rPr>
            </w:pPr>
            <w:r w:rsidRPr="00020611">
              <w:rPr>
                <w:b/>
                <w:noProof/>
                <w:lang w:eastAsia="en-US" w:bidi="km-KH"/>
              </w:rPr>
              <w:drawing>
                <wp:inline distT="0" distB="0" distL="0" distR="0" wp14:anchorId="28720C1B" wp14:editId="3A472613">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337" w:type="dxa"/>
            <w:gridSpan w:val="7"/>
            <w:tcBorders>
              <w:top w:val="nil"/>
              <w:left w:val="nil"/>
              <w:bottom w:val="single" w:sz="4" w:space="0" w:color="auto"/>
              <w:right w:val="nil"/>
            </w:tcBorders>
            <w:shd w:val="clear" w:color="auto" w:fill="auto"/>
          </w:tcPr>
          <w:p w14:paraId="62BF4D65" w14:textId="77777777" w:rsidR="00F7112C" w:rsidRPr="00020611" w:rsidRDefault="00F7112C" w:rsidP="00DA4488">
            <w:pPr>
              <w:jc w:val="center"/>
              <w:rPr>
                <w:rFonts w:ascii="Avenir Book" w:hAnsi="Avenir Book" w:cs="Arial"/>
                <w:b/>
              </w:rPr>
            </w:pPr>
          </w:p>
          <w:p w14:paraId="600903B1" w14:textId="77777777" w:rsidR="00F7112C" w:rsidRPr="00020611" w:rsidRDefault="00F7112C" w:rsidP="00DA4488">
            <w:pPr>
              <w:jc w:val="center"/>
              <w:rPr>
                <w:rFonts w:ascii="Avenir Book" w:hAnsi="Avenir Book" w:cs="Arial"/>
              </w:rPr>
            </w:pPr>
            <w:r w:rsidRPr="00020611">
              <w:rPr>
                <w:rFonts w:ascii="Avenir Book" w:hAnsi="Avenir Book" w:cs="Arial"/>
              </w:rPr>
              <w:t>Mekong-ROK Cooperation Fund</w:t>
            </w:r>
            <w:r w:rsidRPr="00020611">
              <w:rPr>
                <w:rFonts w:ascii="Avenir Book" w:hAnsi="Avenir Book" w:cs="Arial" w:hint="eastAsia"/>
              </w:rPr>
              <w:t xml:space="preserve"> </w:t>
            </w:r>
            <w:r w:rsidRPr="00020611">
              <w:rPr>
                <w:rFonts w:ascii="Avenir Book" w:hAnsi="Avenir Book" w:cs="Arial"/>
              </w:rPr>
              <w:t>(MKCF)</w:t>
            </w:r>
          </w:p>
          <w:p w14:paraId="54DF7BA2" w14:textId="77777777" w:rsidR="00F7112C" w:rsidRPr="00020611" w:rsidRDefault="00F7112C" w:rsidP="00DA4488">
            <w:pPr>
              <w:jc w:val="center"/>
              <w:rPr>
                <w:rFonts w:ascii="Avenir Book" w:hAnsi="Avenir Book" w:cs="Arial"/>
              </w:rPr>
            </w:pPr>
            <w:r w:rsidRPr="00020611">
              <w:rPr>
                <w:rFonts w:ascii="Avenir Book" w:hAnsi="Avenir Book" w:cs="Arial"/>
              </w:rPr>
              <w:t>Project Proposal</w:t>
            </w:r>
          </w:p>
          <w:p w14:paraId="1C96E9FE" w14:textId="77777777" w:rsidR="00F7112C" w:rsidRPr="00020611" w:rsidRDefault="00F7112C" w:rsidP="00DA4488">
            <w:pPr>
              <w:jc w:val="center"/>
              <w:rPr>
                <w:rFonts w:ascii="Avenir Book" w:hAnsi="Avenir Book" w:cs="Arial"/>
                <w:b/>
              </w:rPr>
            </w:pPr>
          </w:p>
        </w:tc>
      </w:tr>
      <w:tr w:rsidR="00F7112C" w:rsidRPr="00020611" w14:paraId="37E6893B" w14:textId="77777777" w:rsidTr="00490A71">
        <w:tc>
          <w:tcPr>
            <w:tcW w:w="9360" w:type="dxa"/>
            <w:gridSpan w:val="8"/>
            <w:tcBorders>
              <w:top w:val="single" w:sz="4" w:space="0" w:color="auto"/>
            </w:tcBorders>
            <w:shd w:val="clear" w:color="auto" w:fill="DAEEF3" w:themeFill="accent5" w:themeFillTint="33"/>
          </w:tcPr>
          <w:p w14:paraId="3C2D7B78" w14:textId="77777777" w:rsidR="00F7112C" w:rsidRPr="00020611" w:rsidRDefault="00F7112C" w:rsidP="00DA4488">
            <w:pPr>
              <w:rPr>
                <w:rFonts w:ascii="Avenir Book" w:hAnsi="Avenir Book"/>
                <w:b/>
                <w:shd w:val="clear" w:color="auto" w:fill="FFFFFF"/>
              </w:rPr>
            </w:pPr>
            <w:r w:rsidRPr="00020611">
              <w:rPr>
                <w:rFonts w:ascii="Avenir Book" w:eastAsia="Times New Roman" w:hAnsi="Avenir Book" w:cs="Arial"/>
                <w:b/>
                <w:lang w:eastAsia="ja-JP"/>
              </w:rPr>
              <w:t>Brief Project Information</w:t>
            </w:r>
          </w:p>
        </w:tc>
      </w:tr>
      <w:tr w:rsidR="00F7112C" w:rsidRPr="00020611" w14:paraId="33B596BF" w14:textId="77777777" w:rsidTr="00490A71">
        <w:tc>
          <w:tcPr>
            <w:tcW w:w="3599" w:type="dxa"/>
            <w:gridSpan w:val="3"/>
            <w:vAlign w:val="center"/>
          </w:tcPr>
          <w:p w14:paraId="222B5FB9" w14:textId="77777777" w:rsidR="00F7112C" w:rsidRPr="00020611" w:rsidRDefault="00F7112C" w:rsidP="00F7112C">
            <w:pPr>
              <w:ind w:leftChars="100" w:left="200"/>
              <w:rPr>
                <w:rFonts w:ascii="Avenir Book" w:hAnsi="Avenir Book"/>
                <w:shd w:val="clear" w:color="auto" w:fill="FFFFFF"/>
              </w:rPr>
            </w:pPr>
            <w:r w:rsidRPr="00020611">
              <w:rPr>
                <w:rFonts w:ascii="Avenir Book" w:eastAsia="Times New Roman" w:hAnsi="Avenir Book" w:cs="Arial"/>
                <w:lang w:eastAsia="ja-JP"/>
              </w:rPr>
              <w:t xml:space="preserve">1.1. Project </w:t>
            </w:r>
            <w:r w:rsidRPr="00020611">
              <w:rPr>
                <w:rFonts w:ascii="Avenir Book" w:hAnsi="Avenir Book" w:cs="Arial" w:hint="eastAsia"/>
              </w:rPr>
              <w:t>T</w:t>
            </w:r>
            <w:r w:rsidRPr="00020611">
              <w:rPr>
                <w:rFonts w:ascii="Avenir Book" w:eastAsia="Times New Roman" w:hAnsi="Avenir Book" w:cs="Arial"/>
                <w:lang w:eastAsia="ja-JP"/>
              </w:rPr>
              <w:t>itle</w:t>
            </w:r>
          </w:p>
        </w:tc>
        <w:tc>
          <w:tcPr>
            <w:tcW w:w="5761" w:type="dxa"/>
            <w:gridSpan w:val="5"/>
          </w:tcPr>
          <w:p w14:paraId="7503F407" w14:textId="7E51E355" w:rsidR="00F7112C" w:rsidRPr="00E54AD2" w:rsidRDefault="00E54AD2" w:rsidP="00DA4488">
            <w:pPr>
              <w:rPr>
                <w:rFonts w:ascii="Avenir Book" w:hAnsi="Avenir Book"/>
                <w:shd w:val="clear" w:color="auto" w:fill="FFFFFF"/>
              </w:rPr>
            </w:pPr>
            <w:r w:rsidRPr="00E54AD2">
              <w:rPr>
                <w:rFonts w:ascii="Avenir Book" w:hAnsi="Avenir Book"/>
                <w:sz w:val="24"/>
                <w:szCs w:val="24"/>
                <w:shd w:val="clear" w:color="auto" w:fill="FFFFFF"/>
              </w:rPr>
              <w:t>“Capacity building and institutional strengthening for Logistics Monitoring and Evaluation Database Development in Cambodia and CLV countries”</w:t>
            </w:r>
          </w:p>
        </w:tc>
      </w:tr>
      <w:tr w:rsidR="00F7112C" w:rsidRPr="00020611" w14:paraId="73CB30F8" w14:textId="77777777" w:rsidTr="00490A71">
        <w:tc>
          <w:tcPr>
            <w:tcW w:w="3599" w:type="dxa"/>
            <w:gridSpan w:val="3"/>
            <w:vAlign w:val="center"/>
          </w:tcPr>
          <w:p w14:paraId="5864EDEF" w14:textId="77777777" w:rsidR="00F7112C" w:rsidRPr="00020611" w:rsidRDefault="00F7112C" w:rsidP="00F7112C">
            <w:pPr>
              <w:ind w:leftChars="100" w:left="200"/>
              <w:rPr>
                <w:rFonts w:ascii="Avenir Book" w:hAnsi="Avenir Book"/>
                <w:shd w:val="clear" w:color="auto" w:fill="FFFFFF"/>
              </w:rPr>
            </w:pPr>
            <w:r w:rsidRPr="00020611">
              <w:rPr>
                <w:rFonts w:ascii="Avenir Book" w:eastAsia="Times New Roman" w:hAnsi="Avenir Book" w:cs="Arial"/>
                <w:lang w:eastAsia="ja-JP"/>
              </w:rPr>
              <w:t>1.2. Country (</w:t>
            </w:r>
            <w:proofErr w:type="spellStart"/>
            <w:r w:rsidRPr="00020611">
              <w:rPr>
                <w:rFonts w:ascii="Avenir Book" w:eastAsia="Times New Roman" w:hAnsi="Avenir Book" w:cs="Arial"/>
                <w:lang w:eastAsia="ja-JP"/>
              </w:rPr>
              <w:t>ies</w:t>
            </w:r>
            <w:proofErr w:type="spellEnd"/>
            <w:r w:rsidRPr="00020611">
              <w:rPr>
                <w:rFonts w:ascii="Avenir Book" w:eastAsia="Times New Roman" w:hAnsi="Avenir Book" w:cs="Arial"/>
                <w:lang w:eastAsia="ja-JP"/>
              </w:rPr>
              <w:t xml:space="preserve">) / </w:t>
            </w:r>
            <w:r w:rsidRPr="00020611">
              <w:rPr>
                <w:rFonts w:ascii="Avenir Book" w:hAnsi="Avenir Book" w:cs="Arial" w:hint="eastAsia"/>
              </w:rPr>
              <w:t>R</w:t>
            </w:r>
            <w:r w:rsidRPr="00020611">
              <w:rPr>
                <w:rFonts w:ascii="Avenir Book" w:eastAsia="Times New Roman" w:hAnsi="Avenir Book" w:cs="Arial"/>
                <w:lang w:eastAsia="ja-JP"/>
              </w:rPr>
              <w:t>egion</w:t>
            </w:r>
          </w:p>
        </w:tc>
        <w:tc>
          <w:tcPr>
            <w:tcW w:w="5761" w:type="dxa"/>
            <w:gridSpan w:val="5"/>
          </w:tcPr>
          <w:p w14:paraId="3308CDC8" w14:textId="2CAA4C68" w:rsidR="00F7112C" w:rsidRPr="00020611" w:rsidRDefault="00E54AD2" w:rsidP="00DA4488">
            <w:pPr>
              <w:rPr>
                <w:rFonts w:ascii="Avenir Book" w:hAnsi="Avenir Book"/>
                <w:shd w:val="clear" w:color="auto" w:fill="FFFFFF"/>
              </w:rPr>
            </w:pPr>
            <w:r>
              <w:rPr>
                <w:rFonts w:ascii="Avenir Book" w:hAnsi="Avenir Book"/>
                <w:shd w:val="clear" w:color="auto" w:fill="FFFFFF"/>
              </w:rPr>
              <w:t>CLV Countries – Cambodia, Lao PDR, Vietnam</w:t>
            </w:r>
          </w:p>
        </w:tc>
      </w:tr>
      <w:tr w:rsidR="00F7112C" w:rsidRPr="00020611" w14:paraId="0A47054E" w14:textId="77777777" w:rsidTr="00490A71">
        <w:tc>
          <w:tcPr>
            <w:tcW w:w="3599" w:type="dxa"/>
            <w:gridSpan w:val="3"/>
            <w:vAlign w:val="center"/>
          </w:tcPr>
          <w:p w14:paraId="55228697" w14:textId="77777777" w:rsidR="00F7112C" w:rsidRPr="00020611" w:rsidRDefault="00F7112C" w:rsidP="00F7112C">
            <w:pPr>
              <w:ind w:leftChars="100" w:left="200"/>
              <w:rPr>
                <w:rFonts w:ascii="Avenir Book" w:eastAsia="Times New Roman" w:hAnsi="Avenir Book" w:cs="Arial"/>
                <w:lang w:eastAsia="ja-JP"/>
              </w:rPr>
            </w:pPr>
            <w:r w:rsidRPr="00020611">
              <w:rPr>
                <w:rFonts w:ascii="Avenir Book" w:eastAsia="Times New Roman" w:hAnsi="Avenir Book" w:cs="Arial"/>
                <w:lang w:eastAsia="ja-JP"/>
              </w:rPr>
              <w:t xml:space="preserve">1.3. Date of </w:t>
            </w:r>
            <w:r w:rsidRPr="00020611">
              <w:rPr>
                <w:rFonts w:ascii="Avenir Book" w:hAnsi="Avenir Book" w:cs="Arial" w:hint="eastAsia"/>
              </w:rPr>
              <w:t>S</w:t>
            </w:r>
            <w:r w:rsidRPr="00020611">
              <w:rPr>
                <w:rFonts w:ascii="Avenir Book" w:eastAsia="Times New Roman" w:hAnsi="Avenir Book" w:cs="Arial"/>
                <w:lang w:eastAsia="ja-JP"/>
              </w:rPr>
              <w:t>ubmission</w:t>
            </w:r>
          </w:p>
        </w:tc>
        <w:tc>
          <w:tcPr>
            <w:tcW w:w="5761" w:type="dxa"/>
            <w:gridSpan w:val="5"/>
          </w:tcPr>
          <w:p w14:paraId="2892294C" w14:textId="60DCF682" w:rsidR="00F7112C" w:rsidRPr="00020611" w:rsidRDefault="00E54AD2" w:rsidP="00DA4488">
            <w:pPr>
              <w:rPr>
                <w:rFonts w:ascii="Avenir Book" w:hAnsi="Avenir Book"/>
                <w:shd w:val="clear" w:color="auto" w:fill="FFFFFF"/>
              </w:rPr>
            </w:pPr>
            <w:r>
              <w:rPr>
                <w:rFonts w:ascii="Avenir Book" w:hAnsi="Avenir Book"/>
                <w:shd w:val="clear" w:color="auto" w:fill="FFFFFF"/>
              </w:rPr>
              <w:t>02/07/2019</w:t>
            </w:r>
          </w:p>
        </w:tc>
      </w:tr>
      <w:tr w:rsidR="00F7112C" w:rsidRPr="00020611" w14:paraId="4DEB98B3" w14:textId="77777777" w:rsidTr="00490A71">
        <w:tc>
          <w:tcPr>
            <w:tcW w:w="9360" w:type="dxa"/>
            <w:gridSpan w:val="8"/>
            <w:vAlign w:val="center"/>
          </w:tcPr>
          <w:p w14:paraId="61A339C1" w14:textId="77777777" w:rsidR="00F7112C" w:rsidRPr="00020611" w:rsidRDefault="00F7112C" w:rsidP="00F7112C">
            <w:pPr>
              <w:ind w:leftChars="100" w:left="200"/>
              <w:rPr>
                <w:rFonts w:ascii="Avenir Book" w:eastAsia="MS Mincho" w:hAnsi="Avenir Book" w:cs="Arial"/>
                <w:lang w:eastAsia="ja-JP"/>
              </w:rPr>
            </w:pPr>
            <w:r w:rsidRPr="00020611">
              <w:rPr>
                <w:rFonts w:ascii="Avenir Book" w:eastAsia="Times New Roman" w:hAnsi="Avenir Book" w:cs="Arial"/>
                <w:lang w:eastAsia="ja-JP"/>
              </w:rPr>
              <w:t xml:space="preserve">1.4. Proponent </w:t>
            </w:r>
            <w:r w:rsidRPr="00020611">
              <w:rPr>
                <w:rFonts w:ascii="Avenir Book" w:hAnsi="Avenir Book" w:cs="Arial" w:hint="eastAsia"/>
              </w:rPr>
              <w:t>C</w:t>
            </w:r>
            <w:r w:rsidRPr="00020611">
              <w:rPr>
                <w:rFonts w:ascii="Avenir Book" w:eastAsia="Times New Roman" w:hAnsi="Avenir Book" w:cs="Arial"/>
                <w:lang w:eastAsia="ja-JP"/>
              </w:rPr>
              <w:t xml:space="preserve">ontact </w:t>
            </w:r>
            <w:r w:rsidRPr="00020611">
              <w:rPr>
                <w:rFonts w:ascii="Avenir Book" w:hAnsi="Avenir Book" w:cs="Arial" w:hint="eastAsia"/>
              </w:rPr>
              <w:t>D</w:t>
            </w:r>
            <w:r w:rsidRPr="00020611">
              <w:rPr>
                <w:rFonts w:ascii="Avenir Book" w:eastAsia="Times New Roman" w:hAnsi="Avenir Book" w:cs="Arial"/>
                <w:lang w:eastAsia="ja-JP"/>
              </w:rPr>
              <w:t>etails</w:t>
            </w:r>
          </w:p>
        </w:tc>
      </w:tr>
      <w:tr w:rsidR="00F7112C" w:rsidRPr="00020611" w14:paraId="069D128F" w14:textId="77777777" w:rsidTr="00490A71">
        <w:tc>
          <w:tcPr>
            <w:tcW w:w="3599" w:type="dxa"/>
            <w:gridSpan w:val="3"/>
            <w:vAlign w:val="center"/>
          </w:tcPr>
          <w:p w14:paraId="624DE0F8"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Contact person, position</w:t>
            </w:r>
          </w:p>
          <w:p w14:paraId="60BC710B"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Organization</w:t>
            </w:r>
          </w:p>
          <w:p w14:paraId="3849A2DD"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Email address</w:t>
            </w:r>
          </w:p>
          <w:p w14:paraId="7BF9D964"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Telephone number</w:t>
            </w:r>
          </w:p>
          <w:p w14:paraId="3B15BAC1"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Mailing address</w:t>
            </w:r>
          </w:p>
        </w:tc>
        <w:tc>
          <w:tcPr>
            <w:tcW w:w="5761" w:type="dxa"/>
            <w:gridSpan w:val="5"/>
            <w:vAlign w:val="center"/>
          </w:tcPr>
          <w:p w14:paraId="4BAA4778" w14:textId="3322D4BE" w:rsidR="00F7112C" w:rsidRPr="00020611" w:rsidRDefault="00F7112C" w:rsidP="00DA4488">
            <w:pPr>
              <w:rPr>
                <w:rFonts w:ascii="Avenir Book" w:hAnsi="Avenir Book"/>
                <w:shd w:val="clear" w:color="auto" w:fill="FFFFFF"/>
              </w:rPr>
            </w:pPr>
            <w:r w:rsidRPr="00020611">
              <w:rPr>
                <w:rFonts w:ascii="Avenir Book" w:hAnsi="Avenir Book"/>
                <w:shd w:val="clear" w:color="auto" w:fill="FFFFFF"/>
              </w:rPr>
              <w:t>-</w:t>
            </w:r>
            <w:r w:rsidR="00E54AD2" w:rsidRPr="009408F4">
              <w:rPr>
                <w:rFonts w:ascii="Avenir Book" w:hAnsi="Avenir Book"/>
                <w:szCs w:val="20"/>
                <w:shd w:val="clear" w:color="auto" w:fill="FFFFFF"/>
              </w:rPr>
              <w:t xml:space="preserve"> SORN </w:t>
            </w:r>
            <w:proofErr w:type="spellStart"/>
            <w:r w:rsidR="00E54AD2" w:rsidRPr="009408F4">
              <w:rPr>
                <w:rFonts w:ascii="Avenir Book" w:hAnsi="Avenir Book"/>
                <w:szCs w:val="20"/>
                <w:shd w:val="clear" w:color="auto" w:fill="FFFFFF"/>
              </w:rPr>
              <w:t>Sopheavatey</w:t>
            </w:r>
            <w:proofErr w:type="spellEnd"/>
            <w:r w:rsidR="00E54AD2">
              <w:rPr>
                <w:rFonts w:ascii="Avenir Book" w:hAnsi="Avenir Book"/>
                <w:szCs w:val="20"/>
                <w:shd w:val="clear" w:color="auto" w:fill="FFFFFF"/>
              </w:rPr>
              <w:t xml:space="preserve">, Director </w:t>
            </w:r>
          </w:p>
          <w:p w14:paraId="5E8499C3" w14:textId="5FCCEFAD" w:rsidR="00F7112C" w:rsidRPr="00020611" w:rsidRDefault="00F7112C" w:rsidP="00E54AD2">
            <w:pPr>
              <w:spacing w:after="0"/>
              <w:rPr>
                <w:rFonts w:ascii="Avenir Book" w:hAnsi="Avenir Book"/>
                <w:shd w:val="clear" w:color="auto" w:fill="FFFFFF"/>
              </w:rPr>
            </w:pPr>
            <w:r w:rsidRPr="00020611">
              <w:rPr>
                <w:rFonts w:ascii="Avenir Book" w:hAnsi="Avenir Book"/>
                <w:shd w:val="clear" w:color="auto" w:fill="FFFFFF"/>
              </w:rPr>
              <w:t>-</w:t>
            </w:r>
            <w:r w:rsidR="00E54AD2">
              <w:rPr>
                <w:rFonts w:ascii="Avenir Book" w:hAnsi="Avenir Book"/>
                <w:shd w:val="clear" w:color="auto" w:fill="FFFFFF"/>
              </w:rPr>
              <w:t xml:space="preserve"> Department of Logistics Monitoring and Evaluation, General Department of Logistics, Ministry of Public Works and Transport, Cambodia</w:t>
            </w:r>
          </w:p>
          <w:p w14:paraId="200BBF82" w14:textId="3636D433" w:rsidR="00F7112C" w:rsidRPr="00020611" w:rsidRDefault="00F7112C" w:rsidP="00DA4488">
            <w:pPr>
              <w:rPr>
                <w:rFonts w:ascii="Avenir Book" w:hAnsi="Avenir Book"/>
                <w:shd w:val="clear" w:color="auto" w:fill="FFFFFF"/>
              </w:rPr>
            </w:pPr>
            <w:r w:rsidRPr="00020611">
              <w:rPr>
                <w:rFonts w:ascii="Avenir Book" w:hAnsi="Avenir Book"/>
                <w:shd w:val="clear" w:color="auto" w:fill="FFFFFF"/>
              </w:rPr>
              <w:t>-</w:t>
            </w:r>
            <w:hyperlink r:id="rId7" w:history="1">
              <w:r w:rsidR="00E54AD2" w:rsidRPr="005A5720">
                <w:rPr>
                  <w:rStyle w:val="a9"/>
                  <w:rFonts w:ascii="Times New Roman"/>
                  <w:sz w:val="24"/>
                </w:rPr>
                <w:t>sorn.vatey89@gmail.com</w:t>
              </w:r>
            </w:hyperlink>
          </w:p>
          <w:p w14:paraId="7DBEA6C1" w14:textId="19A51CF8" w:rsidR="00F7112C" w:rsidRPr="00020611" w:rsidRDefault="00F7112C" w:rsidP="00DA4488">
            <w:pPr>
              <w:rPr>
                <w:rFonts w:ascii="Avenir Book" w:hAnsi="Avenir Book"/>
                <w:shd w:val="clear" w:color="auto" w:fill="FFFFFF"/>
              </w:rPr>
            </w:pPr>
            <w:r w:rsidRPr="00020611">
              <w:rPr>
                <w:rFonts w:ascii="Avenir Book" w:hAnsi="Avenir Book"/>
                <w:shd w:val="clear" w:color="auto" w:fill="FFFFFF"/>
              </w:rPr>
              <w:t>-</w:t>
            </w:r>
            <w:r w:rsidR="00E54AD2">
              <w:rPr>
                <w:rFonts w:ascii="Avenir Book" w:hAnsi="Avenir Book"/>
                <w:shd w:val="clear" w:color="auto" w:fill="FFFFFF"/>
              </w:rPr>
              <w:t xml:space="preserve"> </w:t>
            </w:r>
            <w:r w:rsidR="00E54AD2" w:rsidRPr="009408F4">
              <w:rPr>
                <w:rFonts w:ascii="Avenir Book" w:hAnsi="Avenir Book"/>
                <w:szCs w:val="20"/>
                <w:shd w:val="clear" w:color="auto" w:fill="FFFFFF"/>
              </w:rPr>
              <w:t>(+855) 17 35 36 85</w:t>
            </w:r>
          </w:p>
          <w:p w14:paraId="161033BA" w14:textId="77777777" w:rsidR="00F7112C" w:rsidRPr="00020611" w:rsidRDefault="00F7112C" w:rsidP="00DA4488">
            <w:pPr>
              <w:rPr>
                <w:rFonts w:ascii="Avenir Book" w:hAnsi="Avenir Book"/>
                <w:shd w:val="clear" w:color="auto" w:fill="FFFFFF"/>
              </w:rPr>
            </w:pPr>
            <w:r w:rsidRPr="00020611">
              <w:rPr>
                <w:rFonts w:ascii="Avenir Book" w:hAnsi="Avenir Book"/>
                <w:shd w:val="clear" w:color="auto" w:fill="FFFFFF"/>
              </w:rPr>
              <w:t>-</w:t>
            </w:r>
          </w:p>
        </w:tc>
      </w:tr>
      <w:tr w:rsidR="00F7112C" w:rsidRPr="00020611" w14:paraId="1ADB7F3B" w14:textId="77777777" w:rsidTr="00490A71">
        <w:tc>
          <w:tcPr>
            <w:tcW w:w="9360" w:type="dxa"/>
            <w:gridSpan w:val="8"/>
            <w:vAlign w:val="center"/>
          </w:tcPr>
          <w:p w14:paraId="52DD9CF7" w14:textId="77777777" w:rsidR="00F7112C" w:rsidRPr="00020611" w:rsidRDefault="00F7112C" w:rsidP="00F7112C">
            <w:pPr>
              <w:ind w:leftChars="100" w:left="200"/>
              <w:rPr>
                <w:rFonts w:ascii="Avenir Book" w:hAnsi="Avenir Book" w:cs="Arial"/>
                <w:i/>
              </w:rPr>
            </w:pPr>
            <w:r w:rsidRPr="00020611">
              <w:rPr>
                <w:rFonts w:ascii="Avenir Book" w:eastAsia="Times New Roman" w:hAnsi="Avenir Book" w:cs="Arial"/>
                <w:iCs/>
                <w:lang w:eastAsia="ja-JP"/>
              </w:rPr>
              <w:t xml:space="preserve">1.5. Project </w:t>
            </w:r>
            <w:r w:rsidRPr="00020611">
              <w:rPr>
                <w:rFonts w:ascii="Avenir Book" w:hAnsi="Avenir Book" w:cs="Arial" w:hint="eastAsia"/>
                <w:iCs/>
              </w:rPr>
              <w:t>A</w:t>
            </w:r>
            <w:r w:rsidRPr="00020611">
              <w:rPr>
                <w:rFonts w:ascii="Avenir Book" w:eastAsia="Times New Roman" w:hAnsi="Avenir Book" w:cs="Arial"/>
                <w:iCs/>
                <w:lang w:eastAsia="ja-JP"/>
              </w:rPr>
              <w:t>rea</w:t>
            </w:r>
            <w:r w:rsidRPr="00020611">
              <w:rPr>
                <w:rFonts w:ascii="Avenir Book" w:hAnsi="Avenir Book" w:cs="Arial" w:hint="eastAsia"/>
                <w:iCs/>
              </w:rPr>
              <w:t xml:space="preserve"> (check all that applies)</w:t>
            </w:r>
          </w:p>
        </w:tc>
      </w:tr>
      <w:tr w:rsidR="00F7112C" w:rsidRPr="00020611" w14:paraId="08970450" w14:textId="77777777" w:rsidTr="00490A71">
        <w:tc>
          <w:tcPr>
            <w:tcW w:w="9360" w:type="dxa"/>
            <w:gridSpan w:val="8"/>
          </w:tcPr>
          <w:p w14:paraId="71ACC98E" w14:textId="25799F19" w:rsidR="00F7112C" w:rsidRPr="00020611" w:rsidRDefault="00E54AD2" w:rsidP="00F7112C">
            <w:pPr>
              <w:ind w:leftChars="200" w:left="400"/>
              <w:rPr>
                <w:rFonts w:ascii="Avenir Book" w:eastAsia="Gulim" w:hAnsi="Avenir Book"/>
              </w:rPr>
            </w:pPr>
            <w:r>
              <w:rPr>
                <w:rFonts w:ascii="Times New Roman" w:eastAsia="Gulim" w:hAnsi="Times New Roman" w:cs="Times New Roman"/>
              </w:rPr>
              <w:sym w:font="Wingdings 2" w:char="F052"/>
            </w:r>
            <w:r w:rsidR="00F7112C" w:rsidRPr="00020611">
              <w:rPr>
                <w:rFonts w:ascii="Avenir Book" w:eastAsia="Gulim" w:hAnsi="Avenir Book"/>
              </w:rPr>
              <w:t xml:space="preserve"> </w:t>
            </w:r>
            <w:r w:rsidR="00F7112C" w:rsidRPr="00020611">
              <w:rPr>
                <w:rFonts w:ascii="Avenir Book" w:hAnsi="Avenir Book"/>
              </w:rPr>
              <w:t>Infrastructure</w:t>
            </w:r>
          </w:p>
          <w:p w14:paraId="0CBD4599" w14:textId="77777777" w:rsidR="00F7112C" w:rsidRPr="00020611" w:rsidRDefault="00F7112C" w:rsidP="00F7112C">
            <w:pPr>
              <w:ind w:leftChars="200" w:left="4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Information Communication Technology (ICT)</w:t>
            </w:r>
          </w:p>
          <w:p w14:paraId="5423BF8B" w14:textId="77777777" w:rsidR="00F7112C" w:rsidRPr="00020611" w:rsidRDefault="00F7112C" w:rsidP="00F7112C">
            <w:pPr>
              <w:ind w:leftChars="200" w:left="4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Green Growth</w:t>
            </w:r>
          </w:p>
          <w:p w14:paraId="7A7823D7" w14:textId="77777777" w:rsidR="00F7112C" w:rsidRPr="00020611" w:rsidRDefault="00F7112C" w:rsidP="00F7112C">
            <w:pPr>
              <w:ind w:leftChars="200" w:left="4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Water Resource Development</w:t>
            </w:r>
          </w:p>
          <w:p w14:paraId="6E03E1F8" w14:textId="77777777" w:rsidR="00F7112C" w:rsidRPr="00020611" w:rsidRDefault="00F7112C" w:rsidP="00F7112C">
            <w:pPr>
              <w:ind w:leftChars="200" w:left="400"/>
              <w:rPr>
                <w:rFonts w:ascii="Avenir Book" w:eastAsia="Gulim" w:hAnsi="Avenir Book"/>
              </w:rPr>
            </w:pPr>
            <w:r w:rsidRPr="00020611">
              <w:rPr>
                <w:rFonts w:ascii="Times New Roman" w:eastAsia="Gulim" w:hAnsi="Times New Roman" w:cs="Times New Roman"/>
              </w:rPr>
              <w:t>□</w:t>
            </w:r>
            <w:r w:rsidRPr="00020611">
              <w:rPr>
                <w:rFonts w:ascii="Avenir Book" w:eastAsia="Gulim" w:hAnsi="Avenir Book"/>
              </w:rPr>
              <w:t xml:space="preserve"> </w:t>
            </w:r>
            <w:r w:rsidRPr="00020611">
              <w:rPr>
                <w:rFonts w:ascii="Avenir Book" w:hAnsi="Avenir Book"/>
              </w:rPr>
              <w:t>Agriculture and Rural Development</w:t>
            </w:r>
          </w:p>
          <w:p w14:paraId="2600D278" w14:textId="3DC8087E" w:rsidR="00F7112C" w:rsidRPr="00020611" w:rsidRDefault="00E54AD2" w:rsidP="00F7112C">
            <w:pPr>
              <w:ind w:leftChars="200" w:left="400"/>
              <w:rPr>
                <w:rFonts w:ascii="Avenir Book" w:eastAsia="Times New Roman" w:hAnsi="Avenir Book" w:cs="Arial"/>
                <w:lang w:eastAsia="ja-JP"/>
              </w:rPr>
            </w:pPr>
            <w:r>
              <w:rPr>
                <w:rFonts w:ascii="Times New Roman" w:eastAsia="Gulim" w:hAnsi="Times New Roman" w:cs="Times New Roman"/>
              </w:rPr>
              <w:sym w:font="Wingdings 2" w:char="F052"/>
            </w:r>
            <w:r w:rsidR="00F7112C" w:rsidRPr="00020611">
              <w:rPr>
                <w:rFonts w:ascii="Avenir Book" w:eastAsia="Gulim" w:hAnsi="Avenir Book"/>
              </w:rPr>
              <w:t xml:space="preserve"> </w:t>
            </w:r>
            <w:r w:rsidR="00F7112C" w:rsidRPr="00020611">
              <w:rPr>
                <w:rFonts w:ascii="Avenir Book" w:hAnsi="Avenir Book"/>
              </w:rPr>
              <w:t>Human Resource Development</w:t>
            </w:r>
          </w:p>
        </w:tc>
      </w:tr>
      <w:tr w:rsidR="00F7112C" w:rsidRPr="00020611" w14:paraId="55F0719B" w14:textId="77777777" w:rsidTr="00490A71">
        <w:tc>
          <w:tcPr>
            <w:tcW w:w="9360" w:type="dxa"/>
            <w:gridSpan w:val="8"/>
            <w:shd w:val="clear" w:color="auto" w:fill="DAEEF3" w:themeFill="accent5" w:themeFillTint="33"/>
          </w:tcPr>
          <w:p w14:paraId="248D25D0" w14:textId="77777777" w:rsidR="00F7112C" w:rsidRPr="00020611" w:rsidRDefault="00F7112C" w:rsidP="00DA4488">
            <w:pPr>
              <w:rPr>
                <w:rFonts w:ascii="Avenir Book" w:hAnsi="Avenir Book"/>
                <w:b/>
                <w:shd w:val="clear" w:color="auto" w:fill="FFFFFF"/>
              </w:rPr>
            </w:pPr>
            <w:r w:rsidRPr="00020611">
              <w:rPr>
                <w:rFonts w:ascii="Avenir Book" w:eastAsia="Times New Roman" w:hAnsi="Avenir Book" w:cs="Arial"/>
                <w:b/>
                <w:lang w:eastAsia="ja-JP"/>
              </w:rPr>
              <w:t>Project Milestone</w:t>
            </w:r>
          </w:p>
        </w:tc>
      </w:tr>
      <w:tr w:rsidR="00F7112C" w:rsidRPr="00020611" w14:paraId="780EDBAA" w14:textId="77777777" w:rsidTr="00490A71">
        <w:tc>
          <w:tcPr>
            <w:tcW w:w="4022" w:type="dxa"/>
            <w:gridSpan w:val="4"/>
          </w:tcPr>
          <w:p w14:paraId="0443275F" w14:textId="77777777" w:rsidR="00F7112C" w:rsidRPr="00020611" w:rsidRDefault="00F7112C" w:rsidP="00F7112C">
            <w:pPr>
              <w:ind w:leftChars="100" w:left="200"/>
              <w:rPr>
                <w:rFonts w:ascii="Avenir Book" w:eastAsia="Times New Roman" w:hAnsi="Avenir Book" w:cs="Arial"/>
                <w:lang w:eastAsia="ja-JP"/>
              </w:rPr>
            </w:pPr>
            <w:r w:rsidRPr="00020611">
              <w:rPr>
                <w:rFonts w:ascii="Avenir Book" w:eastAsia="Times New Roman" w:hAnsi="Avenir Book" w:cs="Arial"/>
                <w:lang w:eastAsia="ja-JP"/>
              </w:rPr>
              <w:t>Estimated implementation start date</w:t>
            </w:r>
          </w:p>
          <w:p w14:paraId="1F4A15BF" w14:textId="77777777" w:rsidR="00F7112C" w:rsidRPr="00020611" w:rsidRDefault="00F7112C" w:rsidP="00F7112C">
            <w:pPr>
              <w:ind w:leftChars="100" w:left="200"/>
              <w:rPr>
                <w:rFonts w:ascii="Avenir Book" w:eastAsia="Times New Roman" w:hAnsi="Avenir Book" w:cs="Arial"/>
                <w:lang w:eastAsia="ja-JP"/>
              </w:rPr>
            </w:pPr>
            <w:r w:rsidRPr="00020611">
              <w:rPr>
                <w:rFonts w:ascii="Avenir Book" w:eastAsia="Times New Roman" w:hAnsi="Avenir Book" w:cs="Arial"/>
                <w:lang w:eastAsia="ja-JP"/>
              </w:rPr>
              <w:t>Estimated implementation end date</w:t>
            </w:r>
          </w:p>
          <w:p w14:paraId="7830F6A2" w14:textId="77777777" w:rsidR="00F7112C" w:rsidRPr="00020611" w:rsidRDefault="00F7112C" w:rsidP="00F7112C">
            <w:pPr>
              <w:ind w:leftChars="100" w:left="200"/>
              <w:rPr>
                <w:rStyle w:val="a4"/>
                <w:rFonts w:ascii="Avenir Book" w:hAnsi="Avenir Book" w:cs="Arial"/>
              </w:rPr>
            </w:pPr>
            <w:r w:rsidRPr="00020611">
              <w:rPr>
                <w:rFonts w:ascii="Avenir Book" w:eastAsia="Times New Roman" w:hAnsi="Avenir Book" w:cs="Arial"/>
                <w:lang w:eastAsia="ja-JP"/>
              </w:rPr>
              <w:t>Project lifespan</w:t>
            </w:r>
          </w:p>
        </w:tc>
        <w:tc>
          <w:tcPr>
            <w:tcW w:w="5338" w:type="dxa"/>
            <w:gridSpan w:val="4"/>
          </w:tcPr>
          <w:p w14:paraId="0972922D" w14:textId="24120D4B" w:rsidR="00F7112C" w:rsidRPr="00020611" w:rsidRDefault="00E54AD2" w:rsidP="00DA4488">
            <w:pPr>
              <w:tabs>
                <w:tab w:val="left" w:pos="530"/>
              </w:tabs>
              <w:rPr>
                <w:rFonts w:ascii="Avenir Book" w:eastAsia="Times New Roman" w:hAnsi="Avenir Book" w:cs="Arial"/>
                <w:u w:val="single"/>
                <w:lang w:eastAsia="ja-JP"/>
              </w:rPr>
            </w:pPr>
            <w:r>
              <w:rPr>
                <w:rFonts w:ascii="Avenir Book" w:eastAsia="Times New Roman" w:hAnsi="Avenir Book" w:cs="Arial"/>
                <w:u w:val="single"/>
                <w:lang w:eastAsia="ja-JP"/>
              </w:rPr>
              <w:t>01</w:t>
            </w:r>
            <w:r w:rsidR="00F7112C" w:rsidRPr="00020611">
              <w:rPr>
                <w:rFonts w:ascii="Avenir Book" w:eastAsia="Times New Roman" w:hAnsi="Avenir Book" w:cs="Arial"/>
                <w:u w:val="single"/>
                <w:lang w:eastAsia="ja-JP"/>
              </w:rPr>
              <w:t>/</w:t>
            </w:r>
            <w:r>
              <w:rPr>
                <w:rFonts w:ascii="Avenir Book" w:eastAsia="Times New Roman" w:hAnsi="Avenir Book" w:cs="Arial"/>
                <w:u w:val="single"/>
                <w:lang w:eastAsia="ja-JP"/>
              </w:rPr>
              <w:t>10</w:t>
            </w:r>
            <w:r w:rsidR="00F7112C" w:rsidRPr="00020611">
              <w:rPr>
                <w:rFonts w:ascii="Avenir Book" w:eastAsia="Times New Roman" w:hAnsi="Avenir Book" w:cs="Arial"/>
                <w:u w:val="single"/>
                <w:lang w:eastAsia="ja-JP"/>
              </w:rPr>
              <w:t>/</w:t>
            </w:r>
            <w:r>
              <w:rPr>
                <w:rFonts w:ascii="Avenir Book" w:eastAsia="Times New Roman" w:hAnsi="Avenir Book" w:cs="Arial"/>
                <w:u w:val="single"/>
                <w:lang w:eastAsia="ja-JP"/>
              </w:rPr>
              <w:t>2019</w:t>
            </w:r>
          </w:p>
          <w:p w14:paraId="0B5E7C6D" w14:textId="3485885C" w:rsidR="00F7112C" w:rsidRPr="00020611" w:rsidRDefault="00E54AD2" w:rsidP="00DA4488">
            <w:pPr>
              <w:tabs>
                <w:tab w:val="left" w:pos="530"/>
              </w:tabs>
              <w:rPr>
                <w:rFonts w:ascii="Avenir Book" w:eastAsia="Times New Roman" w:hAnsi="Avenir Book" w:cs="Arial"/>
                <w:u w:val="single"/>
                <w:lang w:eastAsia="ja-JP"/>
              </w:rPr>
            </w:pPr>
            <w:r>
              <w:rPr>
                <w:rFonts w:ascii="Avenir Book" w:eastAsia="Times New Roman" w:hAnsi="Avenir Book" w:cs="Arial"/>
                <w:u w:val="single"/>
                <w:lang w:eastAsia="ja-JP"/>
              </w:rPr>
              <w:t>01</w:t>
            </w:r>
            <w:r w:rsidR="00F7112C" w:rsidRPr="00020611">
              <w:rPr>
                <w:rFonts w:ascii="Avenir Book" w:eastAsia="Times New Roman" w:hAnsi="Avenir Book" w:cs="Arial"/>
                <w:u w:val="single"/>
                <w:lang w:eastAsia="ja-JP"/>
              </w:rPr>
              <w:t>/</w:t>
            </w:r>
            <w:r>
              <w:rPr>
                <w:rFonts w:ascii="Avenir Book" w:eastAsia="Times New Roman" w:hAnsi="Avenir Book" w:cs="Arial"/>
                <w:u w:val="single"/>
                <w:lang w:eastAsia="ja-JP"/>
              </w:rPr>
              <w:t>10</w:t>
            </w:r>
            <w:r w:rsidR="00F7112C" w:rsidRPr="00020611">
              <w:rPr>
                <w:rFonts w:ascii="Avenir Book" w:eastAsia="Times New Roman" w:hAnsi="Avenir Book" w:cs="Arial"/>
                <w:u w:val="single"/>
                <w:lang w:eastAsia="ja-JP"/>
              </w:rPr>
              <w:t>/</w:t>
            </w:r>
            <w:r>
              <w:rPr>
                <w:rFonts w:ascii="Avenir Book" w:eastAsia="Times New Roman" w:hAnsi="Avenir Book" w:cs="Arial"/>
                <w:u w:val="single"/>
                <w:lang w:eastAsia="ja-JP"/>
              </w:rPr>
              <w:t>2021</w:t>
            </w:r>
          </w:p>
          <w:p w14:paraId="42D81E4A" w14:textId="642C59F5" w:rsidR="00F7112C" w:rsidRPr="00020611" w:rsidRDefault="00E54AD2" w:rsidP="00DA4488">
            <w:pPr>
              <w:tabs>
                <w:tab w:val="left" w:pos="530"/>
              </w:tabs>
              <w:rPr>
                <w:rFonts w:ascii="Avenir Book" w:eastAsia="Times New Roman" w:hAnsi="Avenir Book" w:cs="Arial"/>
                <w:lang w:eastAsia="ja-JP"/>
              </w:rPr>
            </w:pPr>
            <w:r>
              <w:rPr>
                <w:rFonts w:ascii="Avenir Book" w:eastAsia="Times New Roman" w:hAnsi="Avenir Book" w:cs="Arial"/>
                <w:lang w:eastAsia="ja-JP"/>
              </w:rPr>
              <w:t xml:space="preserve">2 </w:t>
            </w:r>
            <w:r w:rsidR="00F7112C" w:rsidRPr="00020611">
              <w:rPr>
                <w:rFonts w:ascii="Avenir Book" w:eastAsia="Times New Roman" w:hAnsi="Avenir Book" w:cs="Arial"/>
                <w:lang w:eastAsia="ja-JP"/>
              </w:rPr>
              <w:t xml:space="preserve">years </w:t>
            </w:r>
          </w:p>
        </w:tc>
      </w:tr>
      <w:tr w:rsidR="00F7112C" w:rsidRPr="00020611" w14:paraId="4D3005E9" w14:textId="77777777" w:rsidTr="00490A71">
        <w:tc>
          <w:tcPr>
            <w:tcW w:w="9360" w:type="dxa"/>
            <w:gridSpan w:val="8"/>
            <w:shd w:val="clear" w:color="auto" w:fill="DAEEF3" w:themeFill="accent5" w:themeFillTint="33"/>
          </w:tcPr>
          <w:p w14:paraId="6D0E0057" w14:textId="77777777" w:rsidR="00F7112C" w:rsidRPr="00020611" w:rsidRDefault="00F7112C" w:rsidP="00DA4488">
            <w:pPr>
              <w:rPr>
                <w:rFonts w:ascii="Avenir Book" w:hAnsi="Avenir Book"/>
                <w:b/>
                <w:shd w:val="clear" w:color="auto" w:fill="FFFFFF"/>
              </w:rPr>
            </w:pPr>
            <w:r w:rsidRPr="00020611">
              <w:rPr>
                <w:rFonts w:ascii="Avenir Book" w:eastAsia="Times New Roman" w:hAnsi="Avenir Book" w:cs="Arial"/>
                <w:b/>
                <w:lang w:val="en-GB" w:eastAsia="en-US"/>
              </w:rPr>
              <w:t>Description of Financial Elements</w:t>
            </w:r>
          </w:p>
        </w:tc>
      </w:tr>
      <w:tr w:rsidR="00F7112C" w:rsidRPr="00020611" w14:paraId="6C2A43FD" w14:textId="77777777" w:rsidTr="00490A71">
        <w:tc>
          <w:tcPr>
            <w:tcW w:w="3599" w:type="dxa"/>
            <w:gridSpan w:val="3"/>
          </w:tcPr>
          <w:p w14:paraId="465FA2AC" w14:textId="77777777" w:rsidR="00F7112C" w:rsidRPr="00020611" w:rsidRDefault="00F7112C" w:rsidP="00DA4488">
            <w:pPr>
              <w:rPr>
                <w:rStyle w:val="a4"/>
                <w:rFonts w:ascii="Avenir Book" w:hAnsi="Avenir Book" w:cs="Arial"/>
                <w:i/>
              </w:rPr>
            </w:pPr>
            <w:r w:rsidRPr="00020611">
              <w:rPr>
                <w:rFonts w:ascii="Avenir Book" w:hAnsi="Avenir Book" w:cs="Calibri"/>
                <w:bCs/>
                <w:i/>
                <w:lang w:eastAsia="en-GB"/>
              </w:rPr>
              <w:lastRenderedPageBreak/>
              <w:t>Estimated cost</w:t>
            </w:r>
          </w:p>
        </w:tc>
        <w:tc>
          <w:tcPr>
            <w:tcW w:w="5761" w:type="dxa"/>
            <w:gridSpan w:val="5"/>
          </w:tcPr>
          <w:p w14:paraId="5DF070F5" w14:textId="7C695119" w:rsidR="00F7112C" w:rsidRPr="00020611" w:rsidRDefault="00E54AD2" w:rsidP="00DA4488">
            <w:pPr>
              <w:rPr>
                <w:rFonts w:ascii="Avenir Book" w:hAnsi="Avenir Book"/>
                <w:shd w:val="clear" w:color="auto" w:fill="FFFFFF"/>
              </w:rPr>
            </w:pPr>
            <w:r w:rsidRPr="00970822">
              <w:rPr>
                <w:rFonts w:ascii="Avenir Book" w:hAnsi="Avenir Book"/>
              </w:rPr>
              <w:t>7</w:t>
            </w:r>
            <w:r w:rsidR="00E65D6F">
              <w:rPr>
                <w:rFonts w:ascii="Avenir Book" w:hAnsi="Avenir Book"/>
              </w:rPr>
              <w:t>50</w:t>
            </w:r>
            <w:r w:rsidRPr="00970822">
              <w:rPr>
                <w:rFonts w:ascii="Avenir Book" w:hAnsi="Avenir Book"/>
              </w:rPr>
              <w:t>,</w:t>
            </w:r>
            <w:r w:rsidR="00E65D6F">
              <w:rPr>
                <w:rFonts w:ascii="Avenir Book" w:hAnsi="Avenir Book"/>
              </w:rPr>
              <w:t>0</w:t>
            </w:r>
            <w:r w:rsidRPr="00970822">
              <w:rPr>
                <w:rFonts w:ascii="Avenir Book" w:hAnsi="Avenir Book"/>
              </w:rPr>
              <w:t>00</w:t>
            </w:r>
            <w:r w:rsidRPr="00020611">
              <w:rPr>
                <w:rFonts w:ascii="Avenir Book" w:hAnsi="Avenir Book"/>
              </w:rPr>
              <w:t>USD</w:t>
            </w:r>
          </w:p>
        </w:tc>
      </w:tr>
      <w:tr w:rsidR="00F7112C" w:rsidRPr="00020611" w14:paraId="25964DE1" w14:textId="77777777" w:rsidTr="00490A71">
        <w:tc>
          <w:tcPr>
            <w:tcW w:w="9360" w:type="dxa"/>
            <w:gridSpan w:val="8"/>
            <w:shd w:val="clear" w:color="auto" w:fill="DAEEF3" w:themeFill="accent5" w:themeFillTint="33"/>
          </w:tcPr>
          <w:p w14:paraId="2C7F2AB6" w14:textId="77777777" w:rsidR="00F7112C" w:rsidRPr="00020611" w:rsidRDefault="00F7112C" w:rsidP="00DA4488">
            <w:pPr>
              <w:rPr>
                <w:rFonts w:ascii="Avenir Book" w:hAnsi="Avenir Book"/>
                <w:b/>
                <w:shd w:val="clear" w:color="auto" w:fill="FFFFFF"/>
              </w:rPr>
            </w:pPr>
            <w:r w:rsidRPr="00020611">
              <w:rPr>
                <w:rFonts w:ascii="Avenir Book" w:hAnsi="Avenir Book"/>
                <w:b/>
              </w:rPr>
              <w:t>Background / Justification</w:t>
            </w:r>
          </w:p>
        </w:tc>
      </w:tr>
      <w:tr w:rsidR="00F7112C" w:rsidRPr="00020611" w14:paraId="4C4D7C8A" w14:textId="77777777" w:rsidTr="00490A71">
        <w:tc>
          <w:tcPr>
            <w:tcW w:w="9360" w:type="dxa"/>
            <w:gridSpan w:val="8"/>
          </w:tcPr>
          <w:p w14:paraId="1488C244" w14:textId="18A6B591" w:rsidR="00E54AD2" w:rsidRPr="00E54AD2" w:rsidRDefault="00E54AD2" w:rsidP="00E54AD2">
            <w:pPr>
              <w:rPr>
                <w:rFonts w:ascii="Avenir Book" w:hAnsi="Avenir Book"/>
                <w:iCs/>
                <w:kern w:val="0"/>
                <w:sz w:val="24"/>
                <w:szCs w:val="24"/>
                <w:shd w:val="clear" w:color="auto" w:fill="FFFFFF"/>
              </w:rPr>
            </w:pPr>
            <w:r w:rsidRPr="00E54AD2">
              <w:rPr>
                <w:rFonts w:ascii="Avenir Book" w:hAnsi="Avenir Book"/>
                <w:iCs/>
                <w:kern w:val="0"/>
                <w:sz w:val="24"/>
                <w:szCs w:val="24"/>
                <w:shd w:val="clear" w:color="auto" w:fill="FFFFFF"/>
              </w:rPr>
              <w:t xml:space="preserve">Socio-economic conditions of Cambodia have been changed dramatically during the past two decades with the shift of economic structures from an agriculture-oriented economy to an industry and service-oriented economy. Trade and transport volume are rapidly increasing year by year. In 2015, Cambodia has graduated from a lower income country to a lower middle-income country, in the meantime, Cambodia has enjoyed a steady growth of economy. </w:t>
            </w:r>
          </w:p>
          <w:p w14:paraId="5D916E70" w14:textId="123F067F" w:rsidR="00E54AD2" w:rsidRPr="00E54AD2" w:rsidRDefault="00E54AD2" w:rsidP="00E54AD2">
            <w:pPr>
              <w:rPr>
                <w:rFonts w:ascii="Avenir Book" w:hAnsi="Avenir Book"/>
                <w:iCs/>
                <w:kern w:val="0"/>
                <w:sz w:val="24"/>
                <w:szCs w:val="24"/>
                <w:shd w:val="clear" w:color="auto" w:fill="FFFFFF"/>
              </w:rPr>
            </w:pPr>
            <w:r w:rsidRPr="00E54AD2">
              <w:rPr>
                <w:rFonts w:ascii="Avenir Book" w:hAnsi="Avenir Book"/>
                <w:iCs/>
                <w:kern w:val="0"/>
                <w:sz w:val="24"/>
                <w:szCs w:val="24"/>
                <w:shd w:val="clear" w:color="auto" w:fill="FFFFFF"/>
              </w:rPr>
              <w:t>To contribute to sustainable and inclusive high economic growth and development, Royal Government of Cambodia formulated Cambodian Industrial Development Policy 2015-2025 (IDP). The IDP clearly stated that in order to improve the regulatory environment there is a need to prepare a logistics master plan to serve as an efficient, reliable and highly competitive platform for trade facilitation. The sustainable and reliable logistics system will contribute to increase regional and sub-regional efforts in the context of ASEAN and GMS, to implement the Cross-Border Transport Agreement (CBTA) and the Single Window Mechanism. This will also contribute to provide other supporting measures including institutional frameworks to be integrated into the logistics system, cooperation and broader coordination with relevant authorities in charge of transport facilitation and movement of people and goods.</w:t>
            </w:r>
          </w:p>
          <w:p w14:paraId="2F46A052" w14:textId="77777777" w:rsidR="00E54AD2" w:rsidRPr="00E54AD2" w:rsidRDefault="00E54AD2" w:rsidP="00E54AD2">
            <w:pPr>
              <w:rPr>
                <w:rFonts w:ascii="Avenir Book" w:hAnsi="Avenir Book"/>
                <w:iCs/>
                <w:kern w:val="0"/>
                <w:sz w:val="24"/>
                <w:szCs w:val="24"/>
                <w:shd w:val="clear" w:color="auto" w:fill="FFFFFF"/>
              </w:rPr>
            </w:pPr>
            <w:r w:rsidRPr="00E54AD2">
              <w:rPr>
                <w:rFonts w:ascii="Avenir Book" w:hAnsi="Avenir Book"/>
                <w:iCs/>
                <w:kern w:val="0"/>
                <w:sz w:val="24"/>
                <w:szCs w:val="24"/>
                <w:shd w:val="clear" w:color="auto" w:fill="FFFFFF"/>
              </w:rPr>
              <w:t xml:space="preserve">With a steady growth of economy and trade volume, insufficient logistics system remains a major bottleneck for a country development as well as in regional growth.  </w:t>
            </w:r>
          </w:p>
          <w:p w14:paraId="12366857" w14:textId="6EF4B9AB" w:rsidR="00F7112C" w:rsidRPr="00E54AD2" w:rsidRDefault="00E54AD2" w:rsidP="00E54AD2">
            <w:pPr>
              <w:rPr>
                <w:rFonts w:ascii="Avenir Book" w:hAnsi="Avenir Book"/>
                <w:iCs/>
                <w:sz w:val="24"/>
                <w:szCs w:val="24"/>
                <w:shd w:val="clear" w:color="auto" w:fill="FFFFFF"/>
              </w:rPr>
            </w:pPr>
            <w:r w:rsidRPr="00E54AD2">
              <w:rPr>
                <w:rFonts w:ascii="Avenir Book" w:hAnsi="Avenir Book"/>
                <w:iCs/>
                <w:kern w:val="0"/>
                <w:sz w:val="24"/>
                <w:szCs w:val="24"/>
                <w:shd w:val="clear" w:color="auto" w:fill="FFFFFF"/>
              </w:rPr>
              <w:t xml:space="preserve">In responding to regional logistics development and addressing bottleneck of logistics development sector in Cambodia, MPWT had been formulating National Logistics and Transport Master Plan to roadmap </w:t>
            </w:r>
            <w:r>
              <w:rPr>
                <w:rFonts w:ascii="Avenir Book" w:hAnsi="Avenir Book"/>
                <w:iCs/>
                <w:kern w:val="0"/>
                <w:sz w:val="24"/>
                <w:szCs w:val="24"/>
                <w:shd w:val="clear" w:color="auto" w:fill="FFFFFF"/>
              </w:rPr>
              <w:t>the</w:t>
            </w:r>
            <w:r w:rsidRPr="00E54AD2">
              <w:rPr>
                <w:rFonts w:ascii="Avenir Book" w:hAnsi="Avenir Book"/>
                <w:iCs/>
                <w:kern w:val="0"/>
                <w:sz w:val="24"/>
                <w:szCs w:val="24"/>
                <w:shd w:val="clear" w:color="auto" w:fill="FFFFFF"/>
              </w:rPr>
              <w:t xml:space="preserve"> Cambodia’s logistics development. </w:t>
            </w:r>
            <w:r>
              <w:rPr>
                <w:rFonts w:ascii="Avenir Book" w:hAnsi="Avenir Book"/>
                <w:iCs/>
                <w:kern w:val="0"/>
                <w:sz w:val="24"/>
                <w:szCs w:val="24"/>
                <w:shd w:val="clear" w:color="auto" w:fill="FFFFFF"/>
              </w:rPr>
              <w:t>Nonetheless</w:t>
            </w:r>
            <w:r w:rsidRPr="00E54AD2">
              <w:rPr>
                <w:rFonts w:ascii="Avenir Book" w:hAnsi="Avenir Book"/>
                <w:iCs/>
                <w:kern w:val="0"/>
                <w:sz w:val="24"/>
                <w:szCs w:val="24"/>
                <w:shd w:val="clear" w:color="auto" w:fill="FFFFFF"/>
              </w:rPr>
              <w:t>, MPWT remains facing some major challenges including, (</w:t>
            </w:r>
            <w:proofErr w:type="spellStart"/>
            <w:r w:rsidRPr="00E54AD2">
              <w:rPr>
                <w:rFonts w:ascii="Avenir Book" w:hAnsi="Avenir Book"/>
                <w:iCs/>
                <w:kern w:val="0"/>
                <w:sz w:val="24"/>
                <w:szCs w:val="24"/>
                <w:shd w:val="clear" w:color="auto" w:fill="FFFFFF"/>
              </w:rPr>
              <w:t>i</w:t>
            </w:r>
            <w:proofErr w:type="spellEnd"/>
            <w:r w:rsidRPr="00E54AD2">
              <w:rPr>
                <w:rFonts w:ascii="Avenir Book" w:hAnsi="Avenir Book"/>
                <w:iCs/>
                <w:kern w:val="0"/>
                <w:sz w:val="24"/>
                <w:szCs w:val="24"/>
                <w:shd w:val="clear" w:color="auto" w:fill="FFFFFF"/>
              </w:rPr>
              <w:t>) lack of human resources and/or skills for managing and developing of logistics management system; (ii) lack of database system for logistics development sector; (iii) lack of monitoring and evaluation (M&amp;E) system and mechanism for tracking the development of logistics sector; and (iv) insufficient both financial and technical support for formulating the logistics database system.</w:t>
            </w:r>
          </w:p>
        </w:tc>
      </w:tr>
      <w:tr w:rsidR="00F7112C" w:rsidRPr="00020611" w14:paraId="124263D4" w14:textId="77777777" w:rsidTr="00490A71">
        <w:tc>
          <w:tcPr>
            <w:tcW w:w="9360" w:type="dxa"/>
            <w:gridSpan w:val="8"/>
            <w:shd w:val="clear" w:color="auto" w:fill="DAEEF3" w:themeFill="accent5" w:themeFillTint="33"/>
          </w:tcPr>
          <w:p w14:paraId="53AF970B" w14:textId="77777777" w:rsidR="00F7112C" w:rsidRPr="00020611" w:rsidRDefault="00F7112C" w:rsidP="00DA4488">
            <w:pPr>
              <w:rPr>
                <w:rFonts w:ascii="Avenir Book" w:hAnsi="Avenir Book"/>
                <w:b/>
                <w:shd w:val="clear" w:color="auto" w:fill="FFFFFF"/>
              </w:rPr>
            </w:pPr>
            <w:r w:rsidRPr="00020611">
              <w:rPr>
                <w:rFonts w:ascii="Avenir Book" w:hAnsi="Avenir Book"/>
                <w:b/>
              </w:rPr>
              <w:t>Problems (to be addressed)</w:t>
            </w:r>
          </w:p>
        </w:tc>
      </w:tr>
      <w:tr w:rsidR="00F7112C" w:rsidRPr="00020611" w14:paraId="2C3185B1" w14:textId="77777777" w:rsidTr="00490A71">
        <w:tc>
          <w:tcPr>
            <w:tcW w:w="9360" w:type="dxa"/>
            <w:gridSpan w:val="8"/>
          </w:tcPr>
          <w:p w14:paraId="463625A4" w14:textId="43E78645" w:rsidR="000B4C24" w:rsidRDefault="00F7112C" w:rsidP="004A2980">
            <w:pPr>
              <w:spacing w:after="0"/>
              <w:ind w:leftChars="100" w:left="200"/>
              <w:rPr>
                <w:rFonts w:ascii="Avenir Book" w:hAnsi="Avenir Book"/>
                <w:iCs/>
                <w:kern w:val="0"/>
                <w:sz w:val="24"/>
                <w:szCs w:val="24"/>
                <w:shd w:val="clear" w:color="auto" w:fill="FFFFFF"/>
              </w:rPr>
            </w:pPr>
            <w:r w:rsidRPr="004A2980">
              <w:rPr>
                <w:rFonts w:ascii="Avenir Book" w:hAnsi="Avenir Book"/>
                <w:iCs/>
                <w:kern w:val="0"/>
                <w:sz w:val="24"/>
                <w:szCs w:val="24"/>
                <w:shd w:val="clear" w:color="auto" w:fill="FFFFFF"/>
              </w:rPr>
              <w:t>1.</w:t>
            </w:r>
            <w:r w:rsidR="004A2980" w:rsidRPr="004A2980">
              <w:rPr>
                <w:rFonts w:ascii="Avenir Book" w:hAnsi="Avenir Book"/>
                <w:iCs/>
                <w:kern w:val="0"/>
                <w:sz w:val="24"/>
                <w:szCs w:val="24"/>
                <w:shd w:val="clear" w:color="auto" w:fill="FFFFFF"/>
              </w:rPr>
              <w:t xml:space="preserve"> </w:t>
            </w:r>
            <w:r w:rsidR="000B4C24">
              <w:rPr>
                <w:rFonts w:ascii="Avenir Book" w:hAnsi="Avenir Book"/>
                <w:iCs/>
                <w:kern w:val="0"/>
                <w:sz w:val="24"/>
                <w:szCs w:val="24"/>
                <w:shd w:val="clear" w:color="auto" w:fill="FFFFFF"/>
              </w:rPr>
              <w:t>Currently, Cambodia does not have a university or academic institution that provide training course or knowledge associated to logistics and therefore Cambodia remains lacking of resources persons who are skill at logistics industry and also lacking of managing and developing of logistics management system. Be understanding the need of improving logistics business industry in the country and/or Mekong region, Cambodia’s Ministry of Public Works and Transport</w:t>
            </w:r>
            <w:r w:rsidR="00D816D0">
              <w:rPr>
                <w:rFonts w:ascii="Avenir Book" w:hAnsi="Avenir Book"/>
                <w:iCs/>
                <w:kern w:val="0"/>
                <w:sz w:val="24"/>
                <w:szCs w:val="24"/>
                <w:shd w:val="clear" w:color="auto" w:fill="FFFFFF"/>
              </w:rPr>
              <w:t xml:space="preserve"> (MPWT)</w:t>
            </w:r>
            <w:r w:rsidR="000B4C24">
              <w:rPr>
                <w:rFonts w:ascii="Avenir Book" w:hAnsi="Avenir Book"/>
                <w:iCs/>
                <w:kern w:val="0"/>
                <w:sz w:val="24"/>
                <w:szCs w:val="24"/>
                <w:shd w:val="clear" w:color="auto" w:fill="FFFFFF"/>
              </w:rPr>
              <w:t xml:space="preserve"> had created a national institution in charge of logistics development, namely General Department of Logistics (GDL). In the meantime, Cambodia’s government had also created National Logistics Council</w:t>
            </w:r>
            <w:r w:rsidR="00D816D0">
              <w:rPr>
                <w:rFonts w:ascii="Avenir Book" w:hAnsi="Avenir Book"/>
                <w:iCs/>
                <w:kern w:val="0"/>
                <w:sz w:val="24"/>
                <w:szCs w:val="24"/>
                <w:shd w:val="clear" w:color="auto" w:fill="FFFFFF"/>
              </w:rPr>
              <w:t xml:space="preserve"> (NLC)</w:t>
            </w:r>
            <w:r w:rsidR="000B4C24">
              <w:rPr>
                <w:rFonts w:ascii="Avenir Book" w:hAnsi="Avenir Book"/>
                <w:iCs/>
                <w:kern w:val="0"/>
                <w:sz w:val="24"/>
                <w:szCs w:val="24"/>
                <w:shd w:val="clear" w:color="auto" w:fill="FFFFFF"/>
              </w:rPr>
              <w:t xml:space="preserve"> and National </w:t>
            </w:r>
            <w:r w:rsidR="000B4C24">
              <w:rPr>
                <w:rFonts w:ascii="Avenir Book" w:hAnsi="Avenir Book"/>
                <w:iCs/>
                <w:kern w:val="0"/>
                <w:sz w:val="24"/>
                <w:szCs w:val="24"/>
                <w:shd w:val="clear" w:color="auto" w:fill="FFFFFF"/>
              </w:rPr>
              <w:lastRenderedPageBreak/>
              <w:t>Logistics Steering committee</w:t>
            </w:r>
            <w:r w:rsidR="00D816D0">
              <w:rPr>
                <w:rFonts w:ascii="Avenir Book" w:hAnsi="Avenir Book"/>
                <w:iCs/>
                <w:kern w:val="0"/>
                <w:sz w:val="24"/>
                <w:szCs w:val="24"/>
                <w:shd w:val="clear" w:color="auto" w:fill="FFFFFF"/>
              </w:rPr>
              <w:t xml:space="preserve"> (NLSC)</w:t>
            </w:r>
            <w:r w:rsidR="000B4C24">
              <w:rPr>
                <w:rFonts w:ascii="Avenir Book" w:hAnsi="Avenir Book"/>
                <w:iCs/>
                <w:kern w:val="0"/>
                <w:sz w:val="24"/>
                <w:szCs w:val="24"/>
                <w:shd w:val="clear" w:color="auto" w:fill="FFFFFF"/>
              </w:rPr>
              <w:t xml:space="preserve"> that will </w:t>
            </w:r>
            <w:r w:rsidR="00D816D0">
              <w:rPr>
                <w:rFonts w:ascii="Avenir Book" w:hAnsi="Avenir Book"/>
                <w:iCs/>
                <w:kern w:val="0"/>
                <w:sz w:val="24"/>
                <w:szCs w:val="24"/>
                <w:shd w:val="clear" w:color="auto" w:fill="FFFFFF"/>
              </w:rPr>
              <w:t>oversee</w:t>
            </w:r>
            <w:r w:rsidR="000B4C24">
              <w:rPr>
                <w:rFonts w:ascii="Avenir Book" w:hAnsi="Avenir Book"/>
                <w:iCs/>
                <w:kern w:val="0"/>
                <w:sz w:val="24"/>
                <w:szCs w:val="24"/>
                <w:shd w:val="clear" w:color="auto" w:fill="FFFFFF"/>
              </w:rPr>
              <w:t xml:space="preserve"> the development logistics business industry in the country. GDL, under supervision of MPWT</w:t>
            </w:r>
            <w:r w:rsidR="00D816D0">
              <w:rPr>
                <w:rFonts w:ascii="Avenir Book" w:hAnsi="Avenir Book"/>
                <w:iCs/>
                <w:kern w:val="0"/>
                <w:sz w:val="24"/>
                <w:szCs w:val="24"/>
                <w:shd w:val="clear" w:color="auto" w:fill="FFFFFF"/>
              </w:rPr>
              <w:t xml:space="preserve"> serves as secretariat to NLSC as well as NLC in which GDL acts as implementing and monitoring the logistics development plan in the country. Nonetheless, capacity of GDL officials remain limited in developing and managing logistics system. </w:t>
            </w:r>
          </w:p>
          <w:p w14:paraId="4DA97FC7" w14:textId="57754260" w:rsidR="00F7112C" w:rsidRPr="004A2980" w:rsidRDefault="00F7112C" w:rsidP="004A2980">
            <w:pPr>
              <w:spacing w:after="0"/>
              <w:ind w:leftChars="100" w:left="200"/>
              <w:rPr>
                <w:rFonts w:ascii="Avenir Book" w:hAnsi="Avenir Book"/>
                <w:iCs/>
                <w:kern w:val="0"/>
                <w:sz w:val="24"/>
                <w:szCs w:val="24"/>
                <w:shd w:val="clear" w:color="auto" w:fill="FFFFFF"/>
              </w:rPr>
            </w:pPr>
            <w:r w:rsidRPr="004A2980">
              <w:rPr>
                <w:rFonts w:ascii="Avenir Book" w:hAnsi="Avenir Book"/>
                <w:iCs/>
                <w:kern w:val="0"/>
                <w:sz w:val="24"/>
                <w:szCs w:val="24"/>
                <w:shd w:val="clear" w:color="auto" w:fill="FFFFFF"/>
              </w:rPr>
              <w:t>2.</w:t>
            </w:r>
            <w:r w:rsidR="00AF422C">
              <w:rPr>
                <w:rFonts w:ascii="Avenir Book" w:hAnsi="Avenir Book"/>
                <w:iCs/>
                <w:kern w:val="0"/>
                <w:sz w:val="24"/>
                <w:szCs w:val="24"/>
                <w:shd w:val="clear" w:color="auto" w:fill="FFFFFF"/>
              </w:rPr>
              <w:t xml:space="preserve"> Key c</w:t>
            </w:r>
            <w:r w:rsidR="00D816D0">
              <w:rPr>
                <w:rFonts w:ascii="Avenir Book" w:hAnsi="Avenir Book"/>
                <w:iCs/>
                <w:kern w:val="0"/>
                <w:sz w:val="24"/>
                <w:szCs w:val="24"/>
                <w:shd w:val="clear" w:color="auto" w:fill="FFFFFF"/>
              </w:rPr>
              <w:t xml:space="preserve">hallenges facing to the formulation of pure policy and strategic plan </w:t>
            </w:r>
            <w:r w:rsidR="00DC47A6">
              <w:rPr>
                <w:rFonts w:ascii="Avenir Book" w:hAnsi="Avenir Book"/>
                <w:iCs/>
                <w:kern w:val="0"/>
                <w:sz w:val="24"/>
                <w:szCs w:val="24"/>
                <w:shd w:val="clear" w:color="auto" w:fill="FFFFFF"/>
              </w:rPr>
              <w:t xml:space="preserve">for logistics development </w:t>
            </w:r>
            <w:r w:rsidR="00D816D0">
              <w:rPr>
                <w:rFonts w:ascii="Avenir Book" w:hAnsi="Avenir Book"/>
                <w:iCs/>
                <w:kern w:val="0"/>
                <w:sz w:val="24"/>
                <w:szCs w:val="24"/>
                <w:shd w:val="clear" w:color="auto" w:fill="FFFFFF"/>
              </w:rPr>
              <w:t>include</w:t>
            </w:r>
            <w:r w:rsidR="00293E65">
              <w:rPr>
                <w:rFonts w:ascii="Avenir Book" w:hAnsi="Avenir Book"/>
                <w:iCs/>
                <w:kern w:val="0"/>
                <w:sz w:val="24"/>
                <w:szCs w:val="24"/>
                <w:shd w:val="clear" w:color="auto" w:fill="FFFFFF"/>
              </w:rPr>
              <w:t>,</w:t>
            </w:r>
            <w:r w:rsidR="00D816D0">
              <w:rPr>
                <w:rFonts w:ascii="Avenir Book" w:hAnsi="Avenir Book"/>
                <w:iCs/>
                <w:kern w:val="0"/>
                <w:sz w:val="24"/>
                <w:szCs w:val="24"/>
                <w:shd w:val="clear" w:color="auto" w:fill="FFFFFF"/>
              </w:rPr>
              <w:t xml:space="preserve"> lacking</w:t>
            </w:r>
            <w:r w:rsidR="00FB05C3" w:rsidRPr="00E54AD2">
              <w:rPr>
                <w:rFonts w:ascii="Avenir Book" w:hAnsi="Avenir Book"/>
                <w:iCs/>
                <w:kern w:val="0"/>
                <w:sz w:val="24"/>
                <w:szCs w:val="24"/>
                <w:shd w:val="clear" w:color="auto" w:fill="FFFFFF"/>
              </w:rPr>
              <w:t xml:space="preserve"> of </w:t>
            </w:r>
            <w:r w:rsidR="00D816D0">
              <w:rPr>
                <w:rFonts w:ascii="Avenir Book" w:hAnsi="Avenir Book"/>
                <w:iCs/>
                <w:kern w:val="0"/>
                <w:sz w:val="24"/>
                <w:szCs w:val="24"/>
                <w:shd w:val="clear" w:color="auto" w:fill="FFFFFF"/>
              </w:rPr>
              <w:t>data and/or information related to logistics sector in the Cambodia or in the region</w:t>
            </w:r>
            <w:r w:rsidR="00B53F40">
              <w:rPr>
                <w:rFonts w:ascii="Avenir Book" w:hAnsi="Avenir Book"/>
                <w:iCs/>
                <w:kern w:val="0"/>
                <w:sz w:val="24"/>
                <w:szCs w:val="24"/>
                <w:shd w:val="clear" w:color="auto" w:fill="FFFFFF"/>
              </w:rPr>
              <w:t xml:space="preserve"> and the </w:t>
            </w:r>
            <w:r w:rsidR="00D83C36">
              <w:rPr>
                <w:rFonts w:ascii="Avenir Book" w:hAnsi="Avenir Book"/>
                <w:iCs/>
                <w:kern w:val="0"/>
                <w:sz w:val="24"/>
                <w:szCs w:val="24"/>
                <w:shd w:val="clear" w:color="auto" w:fill="FFFFFF"/>
              </w:rPr>
              <w:t xml:space="preserve">logistics </w:t>
            </w:r>
            <w:r w:rsidR="00B53F40">
              <w:rPr>
                <w:rFonts w:ascii="Avenir Book" w:hAnsi="Avenir Book"/>
                <w:iCs/>
                <w:kern w:val="0"/>
                <w:sz w:val="24"/>
                <w:szCs w:val="24"/>
                <w:shd w:val="clear" w:color="auto" w:fill="FFFFFF"/>
              </w:rPr>
              <w:t>data is not collect</w:t>
            </w:r>
            <w:r w:rsidR="00D83C36">
              <w:rPr>
                <w:rFonts w:ascii="Avenir Book" w:hAnsi="Avenir Book"/>
                <w:iCs/>
                <w:kern w:val="0"/>
                <w:sz w:val="24"/>
                <w:szCs w:val="24"/>
                <w:shd w:val="clear" w:color="auto" w:fill="FFFFFF"/>
              </w:rPr>
              <w:t>ive</w:t>
            </w:r>
            <w:r w:rsidR="00B53F40">
              <w:rPr>
                <w:rFonts w:ascii="Avenir Book" w:hAnsi="Avenir Book"/>
                <w:iCs/>
                <w:kern w:val="0"/>
                <w:sz w:val="24"/>
                <w:szCs w:val="24"/>
                <w:shd w:val="clear" w:color="auto" w:fill="FFFFFF"/>
              </w:rPr>
              <w:t xml:space="preserve"> at the central database</w:t>
            </w:r>
            <w:r w:rsidR="00D816D0">
              <w:rPr>
                <w:rFonts w:ascii="Avenir Book" w:hAnsi="Avenir Book"/>
                <w:iCs/>
                <w:kern w:val="0"/>
                <w:sz w:val="24"/>
                <w:szCs w:val="24"/>
                <w:shd w:val="clear" w:color="auto" w:fill="FFFFFF"/>
              </w:rPr>
              <w:t xml:space="preserve">. Once developing policy </w:t>
            </w:r>
            <w:r w:rsidR="00D83C36">
              <w:rPr>
                <w:rFonts w:ascii="Avenir Book" w:hAnsi="Avenir Book"/>
                <w:iCs/>
                <w:kern w:val="0"/>
                <w:sz w:val="24"/>
                <w:szCs w:val="24"/>
                <w:shd w:val="clear" w:color="auto" w:fill="FFFFFF"/>
              </w:rPr>
              <w:t>and/</w:t>
            </w:r>
            <w:r w:rsidR="00D816D0">
              <w:rPr>
                <w:rFonts w:ascii="Avenir Book" w:hAnsi="Avenir Book"/>
                <w:iCs/>
                <w:kern w:val="0"/>
                <w:sz w:val="24"/>
                <w:szCs w:val="24"/>
                <w:shd w:val="clear" w:color="auto" w:fill="FFFFFF"/>
              </w:rPr>
              <w:t xml:space="preserve">or strategic plan associated to </w:t>
            </w:r>
            <w:r w:rsidR="00D83C36">
              <w:rPr>
                <w:rFonts w:ascii="Avenir Book" w:hAnsi="Avenir Book"/>
                <w:iCs/>
                <w:kern w:val="0"/>
                <w:sz w:val="24"/>
                <w:szCs w:val="24"/>
                <w:shd w:val="clear" w:color="auto" w:fill="FFFFFF"/>
              </w:rPr>
              <w:t xml:space="preserve">the development of </w:t>
            </w:r>
            <w:r w:rsidR="00D816D0">
              <w:rPr>
                <w:rFonts w:ascii="Avenir Book" w:hAnsi="Avenir Book"/>
                <w:iCs/>
                <w:kern w:val="0"/>
                <w:sz w:val="24"/>
                <w:szCs w:val="24"/>
                <w:shd w:val="clear" w:color="auto" w:fill="FFFFFF"/>
              </w:rPr>
              <w:t xml:space="preserve">logistics, time </w:t>
            </w:r>
            <w:r w:rsidR="00D83C36">
              <w:rPr>
                <w:rFonts w:ascii="Avenir Book" w:hAnsi="Avenir Book"/>
                <w:iCs/>
                <w:kern w:val="0"/>
                <w:sz w:val="24"/>
                <w:szCs w:val="24"/>
                <w:shd w:val="clear" w:color="auto" w:fill="FFFFFF"/>
              </w:rPr>
              <w:t xml:space="preserve">consuming </w:t>
            </w:r>
            <w:r w:rsidR="00D816D0">
              <w:rPr>
                <w:rFonts w:ascii="Avenir Book" w:hAnsi="Avenir Book"/>
                <w:iCs/>
                <w:kern w:val="0"/>
                <w:sz w:val="24"/>
                <w:szCs w:val="24"/>
                <w:shd w:val="clear" w:color="auto" w:fill="FFFFFF"/>
              </w:rPr>
              <w:t>and effort must be taken to gather those associated data and information</w:t>
            </w:r>
            <w:r w:rsidR="00B53F40">
              <w:rPr>
                <w:rFonts w:ascii="Avenir Book" w:hAnsi="Avenir Book"/>
                <w:iCs/>
                <w:kern w:val="0"/>
                <w:sz w:val="24"/>
                <w:szCs w:val="24"/>
                <w:shd w:val="clear" w:color="auto" w:fill="FFFFFF"/>
              </w:rPr>
              <w:t xml:space="preserve"> from variety sources</w:t>
            </w:r>
            <w:r w:rsidR="00D816D0">
              <w:rPr>
                <w:rFonts w:ascii="Avenir Book" w:hAnsi="Avenir Book"/>
                <w:iCs/>
                <w:kern w:val="0"/>
                <w:sz w:val="24"/>
                <w:szCs w:val="24"/>
                <w:shd w:val="clear" w:color="auto" w:fill="FFFFFF"/>
              </w:rPr>
              <w:t xml:space="preserve">. Therefore, lacking of </w:t>
            </w:r>
            <w:r w:rsidR="00FB05C3" w:rsidRPr="00E54AD2">
              <w:rPr>
                <w:rFonts w:ascii="Avenir Book" w:hAnsi="Avenir Book"/>
                <w:iCs/>
                <w:kern w:val="0"/>
                <w:sz w:val="24"/>
                <w:szCs w:val="24"/>
                <w:shd w:val="clear" w:color="auto" w:fill="FFFFFF"/>
              </w:rPr>
              <w:t>database system for logistics development sector</w:t>
            </w:r>
            <w:r w:rsidR="00D816D0">
              <w:rPr>
                <w:rFonts w:ascii="Avenir Book" w:hAnsi="Avenir Book"/>
                <w:iCs/>
                <w:kern w:val="0"/>
                <w:sz w:val="24"/>
                <w:szCs w:val="24"/>
                <w:shd w:val="clear" w:color="auto" w:fill="FFFFFF"/>
              </w:rPr>
              <w:t xml:space="preserve"> is a key challenge for policy maker, academia, public and private sector who all involve in this sector. </w:t>
            </w:r>
            <w:r w:rsidR="00D83C36">
              <w:rPr>
                <w:rFonts w:ascii="Avenir Book" w:hAnsi="Avenir Book"/>
                <w:iCs/>
                <w:kern w:val="0"/>
                <w:sz w:val="24"/>
                <w:szCs w:val="24"/>
                <w:shd w:val="clear" w:color="auto" w:fill="FFFFFF"/>
              </w:rPr>
              <w:t xml:space="preserve">Only having a good database system will help to tackle this issue and ensure to have a concrete policy and strategic plan for the country development. </w:t>
            </w:r>
          </w:p>
          <w:p w14:paraId="123A561B" w14:textId="77777777" w:rsidR="00FB05C3" w:rsidRDefault="00F7112C" w:rsidP="004A2980">
            <w:pPr>
              <w:spacing w:after="0"/>
              <w:ind w:leftChars="100" w:left="200"/>
              <w:rPr>
                <w:rFonts w:ascii="Avenir Book" w:hAnsi="Avenir Book"/>
                <w:iCs/>
                <w:kern w:val="0"/>
                <w:sz w:val="24"/>
                <w:szCs w:val="24"/>
                <w:shd w:val="clear" w:color="auto" w:fill="FFFFFF"/>
              </w:rPr>
            </w:pPr>
            <w:r w:rsidRPr="004A2980">
              <w:rPr>
                <w:rFonts w:ascii="Avenir Book" w:hAnsi="Avenir Book"/>
                <w:iCs/>
                <w:kern w:val="0"/>
                <w:sz w:val="24"/>
                <w:szCs w:val="24"/>
                <w:shd w:val="clear" w:color="auto" w:fill="FFFFFF"/>
              </w:rPr>
              <w:t>3.</w:t>
            </w:r>
            <w:r w:rsidR="004A2980" w:rsidRPr="004A2980">
              <w:rPr>
                <w:rFonts w:ascii="Avenir Book" w:hAnsi="Avenir Book"/>
                <w:iCs/>
                <w:kern w:val="0"/>
                <w:sz w:val="24"/>
                <w:szCs w:val="24"/>
                <w:shd w:val="clear" w:color="auto" w:fill="FFFFFF"/>
              </w:rPr>
              <w:t xml:space="preserve"> </w:t>
            </w:r>
            <w:r w:rsidR="00D83C36">
              <w:rPr>
                <w:rFonts w:ascii="Avenir Book" w:hAnsi="Avenir Book"/>
                <w:iCs/>
                <w:kern w:val="0"/>
                <w:sz w:val="24"/>
                <w:szCs w:val="24"/>
                <w:shd w:val="clear" w:color="auto" w:fill="FFFFFF"/>
              </w:rPr>
              <w:t>Cambodia’s government established national body in charge of logistics development sector, namely NLC and NLSC, while GDL as a secretariat. GDL will play important role in collecting data and reporting the progress of logistics development in the country for NLC and NLSC annual and biannual review meeting. The key problem of doing this task is l</w:t>
            </w:r>
            <w:r w:rsidR="00FB05C3" w:rsidRPr="00E54AD2">
              <w:rPr>
                <w:rFonts w:ascii="Avenir Book" w:hAnsi="Avenir Book"/>
                <w:iCs/>
                <w:kern w:val="0"/>
                <w:sz w:val="24"/>
                <w:szCs w:val="24"/>
                <w:shd w:val="clear" w:color="auto" w:fill="FFFFFF"/>
              </w:rPr>
              <w:t>ack</w:t>
            </w:r>
            <w:r w:rsidR="00D83C36">
              <w:rPr>
                <w:rFonts w:ascii="Avenir Book" w:hAnsi="Avenir Book"/>
                <w:iCs/>
                <w:kern w:val="0"/>
                <w:sz w:val="24"/>
                <w:szCs w:val="24"/>
                <w:shd w:val="clear" w:color="auto" w:fill="FFFFFF"/>
              </w:rPr>
              <w:t>ing</w:t>
            </w:r>
            <w:r w:rsidR="00FB05C3" w:rsidRPr="00E54AD2">
              <w:rPr>
                <w:rFonts w:ascii="Avenir Book" w:hAnsi="Avenir Book"/>
                <w:iCs/>
                <w:kern w:val="0"/>
                <w:sz w:val="24"/>
                <w:szCs w:val="24"/>
                <w:shd w:val="clear" w:color="auto" w:fill="FFFFFF"/>
              </w:rPr>
              <w:t xml:space="preserve"> of monitoring and evaluation (M&amp;E) system and mechanism for tracking the development of logistics sector</w:t>
            </w:r>
            <w:r w:rsidR="00896984">
              <w:rPr>
                <w:rFonts w:ascii="Avenir Book" w:hAnsi="Avenir Book"/>
                <w:iCs/>
                <w:kern w:val="0"/>
                <w:sz w:val="24"/>
                <w:szCs w:val="24"/>
                <w:shd w:val="clear" w:color="auto" w:fill="FFFFFF"/>
              </w:rPr>
              <w:t>.</w:t>
            </w:r>
          </w:p>
          <w:p w14:paraId="79343B48" w14:textId="77777777" w:rsidR="00896984" w:rsidRDefault="00896984" w:rsidP="004A2980">
            <w:pPr>
              <w:spacing w:after="0"/>
              <w:ind w:leftChars="100" w:left="200"/>
              <w:rPr>
                <w:rFonts w:ascii="Avenir Book" w:hAnsi="Avenir Book"/>
                <w:iCs/>
                <w:kern w:val="0"/>
                <w:sz w:val="24"/>
                <w:szCs w:val="24"/>
                <w:shd w:val="clear" w:color="auto" w:fill="FFFFFF"/>
              </w:rPr>
            </w:pPr>
          </w:p>
          <w:p w14:paraId="7455AB44" w14:textId="0AA7FC39" w:rsidR="00896984" w:rsidRDefault="00896984" w:rsidP="004A2980">
            <w:pPr>
              <w:spacing w:after="0"/>
              <w:ind w:leftChars="100" w:left="200"/>
              <w:rPr>
                <w:rFonts w:ascii="Avenir Book" w:hAnsi="Avenir Book"/>
                <w:iCs/>
                <w:kern w:val="0"/>
                <w:sz w:val="24"/>
                <w:szCs w:val="24"/>
                <w:shd w:val="clear" w:color="auto" w:fill="FFFFFF"/>
              </w:rPr>
            </w:pPr>
            <w:r>
              <w:rPr>
                <w:rFonts w:ascii="Avenir Book" w:hAnsi="Avenir Book"/>
                <w:iCs/>
                <w:kern w:val="0"/>
                <w:sz w:val="24"/>
                <w:szCs w:val="24"/>
                <w:shd w:val="clear" w:color="auto" w:fill="FFFFFF"/>
              </w:rPr>
              <w:t xml:space="preserve">The proposed project would contribute tackle these problems and promote strong cooperation between the ROK and Mekong Countries, Ministry of Public Works and Transport of Cambodia in particular through sharing the knowledge, lesson learnt, best practices, study visit between the Mekong countries (in particularly Cambodia, Lao PDR and Vietnam) and the ROK. The project would also support knowledge exchange and share the innovation technology associated to logistics database management system and M&amp;E framework </w:t>
            </w:r>
            <w:r w:rsidR="006A74A4">
              <w:rPr>
                <w:rFonts w:ascii="Avenir Book" w:hAnsi="Avenir Book"/>
                <w:iCs/>
                <w:kern w:val="0"/>
                <w:sz w:val="24"/>
                <w:szCs w:val="24"/>
                <w:shd w:val="clear" w:color="auto" w:fill="FFFFFF"/>
              </w:rPr>
              <w:t xml:space="preserve">system </w:t>
            </w:r>
            <w:r>
              <w:rPr>
                <w:rFonts w:ascii="Avenir Book" w:hAnsi="Avenir Book"/>
                <w:iCs/>
                <w:kern w:val="0"/>
                <w:sz w:val="24"/>
                <w:szCs w:val="24"/>
                <w:shd w:val="clear" w:color="auto" w:fill="FFFFFF"/>
              </w:rPr>
              <w:t xml:space="preserve">between both private and public sector of the ROK and the Mekong countries. And, therefore, enable the project to create a </w:t>
            </w:r>
            <w:r w:rsidR="006A74A4">
              <w:rPr>
                <w:rFonts w:ascii="Avenir Book" w:hAnsi="Avenir Book"/>
                <w:iCs/>
                <w:kern w:val="0"/>
                <w:sz w:val="24"/>
                <w:szCs w:val="24"/>
                <w:shd w:val="clear" w:color="auto" w:fill="FFFFFF"/>
              </w:rPr>
              <w:t>proper logistics database management system and a guideline of M&amp;E framework system</w:t>
            </w:r>
            <w:r>
              <w:rPr>
                <w:rFonts w:ascii="Avenir Book" w:hAnsi="Avenir Book"/>
                <w:iCs/>
                <w:kern w:val="0"/>
                <w:sz w:val="24"/>
                <w:szCs w:val="24"/>
                <w:shd w:val="clear" w:color="auto" w:fill="FFFFFF"/>
              </w:rPr>
              <w:t xml:space="preserve"> </w:t>
            </w:r>
          </w:p>
          <w:p w14:paraId="7A97CA1C" w14:textId="2A14A048" w:rsidR="00896984" w:rsidRPr="004A2980" w:rsidRDefault="00896984" w:rsidP="004A2980">
            <w:pPr>
              <w:spacing w:after="0"/>
              <w:ind w:leftChars="100" w:left="200"/>
              <w:rPr>
                <w:rFonts w:ascii="Avenir Book" w:hAnsi="Avenir Book"/>
                <w:iCs/>
                <w:kern w:val="0"/>
                <w:sz w:val="24"/>
                <w:szCs w:val="24"/>
                <w:shd w:val="clear" w:color="auto" w:fill="FFFFFF"/>
              </w:rPr>
            </w:pPr>
          </w:p>
        </w:tc>
      </w:tr>
      <w:tr w:rsidR="00F7112C" w:rsidRPr="00020611" w14:paraId="4906B98D" w14:textId="77777777" w:rsidTr="00490A71">
        <w:tc>
          <w:tcPr>
            <w:tcW w:w="9360" w:type="dxa"/>
            <w:gridSpan w:val="8"/>
            <w:shd w:val="clear" w:color="auto" w:fill="DAEEF3" w:themeFill="accent5" w:themeFillTint="33"/>
          </w:tcPr>
          <w:p w14:paraId="02E291F9" w14:textId="77777777" w:rsidR="00F7112C" w:rsidRPr="00020611" w:rsidRDefault="00F7112C" w:rsidP="00DA4488">
            <w:pPr>
              <w:rPr>
                <w:rFonts w:ascii="Avenir Book" w:hAnsi="Avenir Book"/>
                <w:b/>
                <w:shd w:val="clear" w:color="auto" w:fill="FFFFFF"/>
              </w:rPr>
            </w:pPr>
            <w:r w:rsidRPr="00020611">
              <w:rPr>
                <w:rFonts w:ascii="Avenir Book" w:eastAsia="Times New Roman" w:hAnsi="Avenir Book" w:cs="Arial"/>
                <w:b/>
                <w:lang w:eastAsia="ja-JP"/>
              </w:rPr>
              <w:lastRenderedPageBreak/>
              <w:t>Project Objective</w:t>
            </w:r>
          </w:p>
        </w:tc>
      </w:tr>
      <w:tr w:rsidR="00F7112C" w:rsidRPr="00020611" w14:paraId="53A893F4" w14:textId="77777777" w:rsidTr="00490A71">
        <w:tc>
          <w:tcPr>
            <w:tcW w:w="9360" w:type="dxa"/>
            <w:gridSpan w:val="8"/>
          </w:tcPr>
          <w:p w14:paraId="7FB6C154" w14:textId="77777777" w:rsidR="00F7112C" w:rsidRDefault="00F7112C" w:rsidP="00DA4488">
            <w:pPr>
              <w:rPr>
                <w:rFonts w:ascii="Avenir Book" w:hAnsi="Avenir Book"/>
                <w:i/>
              </w:rPr>
            </w:pPr>
            <w:r w:rsidRPr="00020611">
              <w:rPr>
                <w:rFonts w:ascii="Avenir Book" w:hAnsi="Avenir Book"/>
                <w:i/>
              </w:rPr>
              <w:t>Is it relevant to (1) national (2) regional priorities and (3) consistency to the MKCF Priorities?</w:t>
            </w:r>
          </w:p>
          <w:p w14:paraId="57BF62C4" w14:textId="77777777" w:rsidR="00A40C6D" w:rsidRPr="00A40C6D" w:rsidRDefault="00A40C6D" w:rsidP="00A40C6D">
            <w:pPr>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 xml:space="preserve">The project aims at developing logistics monitoring and evaluating framework and creating logistics database of CLV countries for analyzing logistics improvement or development in the respective countries. Developing M&amp;E framework and logistics database would provide tangible data of each country or region to develop the strategic plan and/or policy for bettering the logistics system and for the sustainable and reliable logistics development. The project also aims to develop the logistics database system through strengthening the capacity and human resource of public and private sector and to share the best-practices of designing </w:t>
            </w:r>
            <w:r w:rsidRPr="00A40C6D">
              <w:rPr>
                <w:rFonts w:ascii="Avenir Book" w:hAnsi="Avenir Book"/>
                <w:iCs/>
                <w:kern w:val="0"/>
                <w:sz w:val="24"/>
                <w:szCs w:val="24"/>
                <w:shd w:val="clear" w:color="auto" w:fill="FFFFFF"/>
              </w:rPr>
              <w:lastRenderedPageBreak/>
              <w:t xml:space="preserve">and collecting data among these CLV countries. Specific objectives of this project are expressed below; </w:t>
            </w:r>
          </w:p>
          <w:p w14:paraId="643CCB3F" w14:textId="77777777" w:rsidR="00A40C6D" w:rsidRPr="00A40C6D" w:rsidRDefault="00A40C6D" w:rsidP="00A40C6D">
            <w:pPr>
              <w:numPr>
                <w:ilvl w:val="0"/>
                <w:numId w:val="1"/>
              </w:numPr>
              <w:spacing w:after="0" w:line="240" w:lineRule="auto"/>
              <w:rPr>
                <w:rFonts w:ascii="Avenir Book" w:hAnsi="Avenir Book"/>
                <w:iCs/>
                <w:kern w:val="0"/>
                <w:sz w:val="24"/>
                <w:szCs w:val="24"/>
                <w:shd w:val="clear" w:color="auto" w:fill="FFFFFF"/>
              </w:rPr>
            </w:pPr>
            <w:r w:rsidRPr="00A40C6D">
              <w:rPr>
                <w:rFonts w:ascii="Avenir Book" w:hAnsi="Avenir Book"/>
                <w:iCs/>
                <w:kern w:val="0"/>
                <w:sz w:val="24"/>
                <w:szCs w:val="24"/>
                <w:shd w:val="clear" w:color="auto" w:fill="FFFFFF"/>
              </w:rPr>
              <w:t>Short term objective: to enhance capacity of government officials in developing logistics database and M&amp;E framework for monitoring and evaluating logistics in Mekong region, particularly Cambodia, Lao PDR, and Vietnam.</w:t>
            </w:r>
          </w:p>
          <w:p w14:paraId="0B4E2C1F" w14:textId="77777777" w:rsidR="00A40C6D" w:rsidRPr="00A40C6D" w:rsidRDefault="00A40C6D" w:rsidP="00A40C6D">
            <w:pPr>
              <w:numPr>
                <w:ilvl w:val="0"/>
                <w:numId w:val="1"/>
              </w:numPr>
              <w:spacing w:after="0" w:line="240" w:lineRule="auto"/>
              <w:rPr>
                <w:rFonts w:ascii="Avenir Book" w:hAnsi="Avenir Book"/>
                <w:iCs/>
                <w:sz w:val="24"/>
                <w:szCs w:val="26"/>
              </w:rPr>
            </w:pPr>
            <w:r w:rsidRPr="00A40C6D">
              <w:rPr>
                <w:rFonts w:ascii="Avenir Book" w:hAnsi="Avenir Book"/>
                <w:iCs/>
                <w:kern w:val="0"/>
                <w:sz w:val="24"/>
                <w:szCs w:val="24"/>
                <w:shd w:val="clear" w:color="auto" w:fill="FFFFFF"/>
              </w:rPr>
              <w:t>Medium term objective: to develop logistics M&amp;E guide for the development of logistics in the Mekong region.</w:t>
            </w:r>
          </w:p>
          <w:p w14:paraId="220923A1" w14:textId="1BBEBB93" w:rsidR="006A74A4" w:rsidRPr="00A40C6D" w:rsidRDefault="00A40C6D" w:rsidP="00DA4488">
            <w:pPr>
              <w:numPr>
                <w:ilvl w:val="0"/>
                <w:numId w:val="1"/>
              </w:numPr>
              <w:spacing w:after="0" w:line="240" w:lineRule="auto"/>
              <w:rPr>
                <w:rFonts w:ascii="Avenir Book" w:hAnsi="Avenir Book"/>
                <w:iCs/>
                <w:sz w:val="24"/>
                <w:szCs w:val="26"/>
              </w:rPr>
            </w:pPr>
            <w:r w:rsidRPr="00A40C6D">
              <w:rPr>
                <w:rFonts w:ascii="Avenir Book" w:hAnsi="Avenir Book"/>
                <w:iCs/>
                <w:kern w:val="0"/>
                <w:sz w:val="24"/>
                <w:szCs w:val="24"/>
                <w:shd w:val="clear" w:color="auto" w:fill="FFFFFF"/>
              </w:rPr>
              <w:t>Long term objective: to develop a central logistics database system for Mekong region to enable sustainable logistics development in Cambodia and Mekong region.</w:t>
            </w:r>
          </w:p>
        </w:tc>
      </w:tr>
      <w:tr w:rsidR="00F7112C" w:rsidRPr="00020611" w14:paraId="260CA6B0" w14:textId="77777777" w:rsidTr="00490A71">
        <w:tc>
          <w:tcPr>
            <w:tcW w:w="9360" w:type="dxa"/>
            <w:gridSpan w:val="8"/>
            <w:shd w:val="clear" w:color="auto" w:fill="DAEEF3" w:themeFill="accent5" w:themeFillTint="33"/>
          </w:tcPr>
          <w:p w14:paraId="0540E7E3" w14:textId="77777777" w:rsidR="00F7112C" w:rsidRPr="00020611" w:rsidRDefault="00F7112C" w:rsidP="00DA4488">
            <w:pPr>
              <w:rPr>
                <w:rFonts w:ascii="Avenir Book" w:hAnsi="Avenir Book"/>
                <w:b/>
                <w:shd w:val="clear" w:color="auto" w:fill="FFFFFF"/>
              </w:rPr>
            </w:pPr>
            <w:r w:rsidRPr="00020611">
              <w:rPr>
                <w:rFonts w:ascii="Avenir Book" w:eastAsia="Times New Roman" w:hAnsi="Avenir Book" w:cs="Arial"/>
                <w:b/>
                <w:lang w:eastAsia="ja-JP"/>
              </w:rPr>
              <w:lastRenderedPageBreak/>
              <w:t xml:space="preserve">Project Description / </w:t>
            </w:r>
            <w:r w:rsidRPr="00020611">
              <w:rPr>
                <w:rFonts w:ascii="Avenir Book" w:hAnsi="Avenir Book"/>
                <w:b/>
              </w:rPr>
              <w:t xml:space="preserve">Implementation </w:t>
            </w:r>
            <w:r w:rsidRPr="00020611">
              <w:rPr>
                <w:rFonts w:ascii="Avenir Book" w:hAnsi="Avenir Book" w:hint="eastAsia"/>
                <w:b/>
              </w:rPr>
              <w:t>A</w:t>
            </w:r>
            <w:r w:rsidRPr="00020611">
              <w:rPr>
                <w:rFonts w:ascii="Avenir Book" w:hAnsi="Avenir Book"/>
                <w:b/>
              </w:rPr>
              <w:t>rrangement</w:t>
            </w:r>
          </w:p>
        </w:tc>
      </w:tr>
      <w:tr w:rsidR="00F7112C" w:rsidRPr="00020611" w14:paraId="31435C72" w14:textId="77777777" w:rsidTr="00490A71">
        <w:tc>
          <w:tcPr>
            <w:tcW w:w="9360" w:type="dxa"/>
            <w:gridSpan w:val="8"/>
          </w:tcPr>
          <w:p w14:paraId="4E6382C1" w14:textId="77777777" w:rsidR="00F7112C" w:rsidRPr="00020611" w:rsidRDefault="00F7112C" w:rsidP="00DA4488">
            <w:pPr>
              <w:rPr>
                <w:rFonts w:ascii="Avenir Book" w:eastAsia="Times New Roman" w:hAnsi="Avenir Book" w:cs="Arial"/>
                <w:i/>
                <w:lang w:eastAsia="ja-JP"/>
              </w:rPr>
            </w:pPr>
            <w:r w:rsidRPr="00020611">
              <w:rPr>
                <w:rFonts w:ascii="Avenir Book" w:eastAsia="Times New Roman" w:hAnsi="Avenir Book" w:cs="Arial"/>
                <w:i/>
                <w:lang w:eastAsia="ja-JP"/>
              </w:rPr>
              <w:t xml:space="preserve">Describe the main activities (Refer to </w:t>
            </w:r>
            <w:r w:rsidRPr="00020611">
              <w:rPr>
                <w:rFonts w:ascii="Avenir Book" w:hAnsi="Avenir Book"/>
                <w:i/>
              </w:rPr>
              <w:t>(3) Indicative Work Plan</w:t>
            </w:r>
            <w:r w:rsidRPr="00020611">
              <w:rPr>
                <w:rFonts w:ascii="Avenir Book" w:eastAsia="Times New Roman" w:hAnsi="Avenir Book" w:cs="Arial"/>
                <w:i/>
                <w:lang w:eastAsia="ja-JP"/>
              </w:rPr>
              <w:t>)</w:t>
            </w:r>
          </w:p>
          <w:p w14:paraId="6B468F6A" w14:textId="2EF7EFE8" w:rsidR="00F7112C" w:rsidRDefault="00F7112C" w:rsidP="00DA4488">
            <w:pPr>
              <w:rPr>
                <w:rFonts w:ascii="Avenir Book" w:eastAsia="Times New Roman" w:hAnsi="Avenir Book" w:cs="Arial"/>
                <w:i/>
                <w:lang w:eastAsia="ja-JP"/>
              </w:rPr>
            </w:pPr>
            <w:r w:rsidRPr="00020611">
              <w:rPr>
                <w:rFonts w:ascii="Avenir Book" w:eastAsia="Times New Roman" w:hAnsi="Avenir Book" w:cs="Arial"/>
                <w:i/>
                <w:lang w:eastAsia="ja-JP"/>
              </w:rPr>
              <w:t>Provide information on how the activities are linked to objectives that the project intends to achieve</w:t>
            </w:r>
          </w:p>
          <w:p w14:paraId="74DA0390" w14:textId="77777777" w:rsidR="00B12600" w:rsidRDefault="00D079DB" w:rsidP="00B12600">
            <w:pPr>
              <w:jc w:val="left"/>
              <w:rPr>
                <w:rFonts w:ascii="Avenir Book" w:eastAsia="Times New Roman" w:hAnsi="Avenir Book" w:cs="Arial"/>
                <w:iCs/>
                <w:sz w:val="22"/>
                <w:szCs w:val="24"/>
                <w:lang w:eastAsia="ja-JP"/>
              </w:rPr>
            </w:pPr>
            <w:r w:rsidRPr="00B12600">
              <w:rPr>
                <w:rFonts w:ascii="Avenir Book" w:eastAsia="Times New Roman" w:hAnsi="Avenir Book" w:cs="Arial"/>
                <w:iCs/>
                <w:sz w:val="22"/>
                <w:szCs w:val="24"/>
                <w:lang w:eastAsia="ja-JP"/>
              </w:rPr>
              <w:t>The General Department of Logistics</w:t>
            </w:r>
            <w:r w:rsidR="00B12600" w:rsidRPr="00B12600">
              <w:rPr>
                <w:rFonts w:ascii="Avenir Book" w:eastAsia="Times New Roman" w:hAnsi="Avenir Book" w:cs="Arial"/>
                <w:iCs/>
                <w:sz w:val="22"/>
                <w:szCs w:val="24"/>
                <w:lang w:eastAsia="ja-JP"/>
              </w:rPr>
              <w:t xml:space="preserve"> (GDL) of Ministry of Public Works and Transport</w:t>
            </w:r>
            <w:r w:rsidRPr="00B12600">
              <w:rPr>
                <w:rFonts w:ascii="Avenir Book" w:eastAsia="Times New Roman" w:hAnsi="Avenir Book" w:cs="Arial"/>
                <w:iCs/>
                <w:sz w:val="22"/>
                <w:szCs w:val="24"/>
                <w:lang w:eastAsia="ja-JP"/>
              </w:rPr>
              <w:t xml:space="preserve"> serves as a secretariat of National Logistics Steering Committee (NLSC) as well as National Logistics Council</w:t>
            </w:r>
            <w:r w:rsidR="00B12600" w:rsidRPr="00B12600">
              <w:rPr>
                <w:rFonts w:ascii="Avenir Book" w:eastAsia="Times New Roman" w:hAnsi="Avenir Book" w:cs="Arial"/>
                <w:iCs/>
                <w:sz w:val="22"/>
                <w:szCs w:val="24"/>
                <w:lang w:eastAsia="ja-JP"/>
              </w:rPr>
              <w:t xml:space="preserve">. The GDL plays a vital role in collaborating with all concern stakeholders (public and private sectors) that involve in logistics business industries to address the bottleneck of logistics business and to ensure seamless logistics. The GDL will also be a policy maker and an implementer of policies, strategic plan and action plan relating to Cambodia’s logistics sector. Periodically, the GDL will prepare a logistics M&amp;E report every six month and submit to NLSC and NLC to review </w:t>
            </w:r>
            <w:r w:rsidR="00B12600">
              <w:rPr>
                <w:rFonts w:ascii="Avenir Book" w:eastAsia="Times New Roman" w:hAnsi="Avenir Book" w:cs="Arial"/>
                <w:iCs/>
                <w:sz w:val="22"/>
                <w:szCs w:val="24"/>
                <w:lang w:eastAsia="ja-JP"/>
              </w:rPr>
              <w:t xml:space="preserve">the extent the Cambodia’s logistics improved and challenges remaining the bottleneck of the economic development. NLSC and NLC will take actions to address collectively those issues. </w:t>
            </w:r>
          </w:p>
          <w:p w14:paraId="2BDCDAE8" w14:textId="5845F1F4" w:rsidR="00E10CD3" w:rsidRDefault="00B12600" w:rsidP="00B12600">
            <w:pPr>
              <w:jc w:val="left"/>
              <w:rPr>
                <w:rFonts w:ascii="Avenir Book" w:eastAsia="Times New Roman" w:hAnsi="Avenir Book" w:cs="Arial"/>
                <w:iCs/>
                <w:sz w:val="22"/>
                <w:szCs w:val="24"/>
                <w:lang w:eastAsia="ja-JP"/>
              </w:rPr>
            </w:pPr>
            <w:r>
              <w:rPr>
                <w:rFonts w:ascii="Avenir Book" w:eastAsia="Times New Roman" w:hAnsi="Avenir Book" w:cs="Arial"/>
                <w:iCs/>
                <w:sz w:val="22"/>
                <w:szCs w:val="24"/>
                <w:lang w:eastAsia="ja-JP"/>
              </w:rPr>
              <w:t xml:space="preserve">This project would be of importance to build logistics M&amp;E framework and database for Cambodia and also to strengthen GDL </w:t>
            </w:r>
            <w:r w:rsidR="00E10CD3">
              <w:rPr>
                <w:rFonts w:ascii="Avenir Book" w:eastAsia="Times New Roman" w:hAnsi="Avenir Book" w:cs="Arial"/>
                <w:iCs/>
                <w:sz w:val="22"/>
                <w:szCs w:val="24"/>
                <w:lang w:eastAsia="ja-JP"/>
              </w:rPr>
              <w:t>official’s</w:t>
            </w:r>
            <w:r>
              <w:rPr>
                <w:rFonts w:ascii="Avenir Book" w:eastAsia="Times New Roman" w:hAnsi="Avenir Book" w:cs="Arial"/>
                <w:iCs/>
                <w:sz w:val="22"/>
                <w:szCs w:val="24"/>
                <w:lang w:eastAsia="ja-JP"/>
              </w:rPr>
              <w:t xml:space="preserve"> capacity in developing a good quality of progressive logistics M&amp;E report</w:t>
            </w:r>
            <w:r w:rsidR="00955813">
              <w:rPr>
                <w:rFonts w:ascii="Avenir Book" w:eastAsia="Times New Roman" w:hAnsi="Avenir Book" w:cs="Arial"/>
                <w:iCs/>
                <w:sz w:val="22"/>
                <w:szCs w:val="24"/>
                <w:lang w:eastAsia="ja-JP"/>
              </w:rPr>
              <w:t>.</w:t>
            </w:r>
            <w:r w:rsidR="00E10CD3">
              <w:rPr>
                <w:rFonts w:ascii="Avenir Book" w:eastAsia="Times New Roman" w:hAnsi="Avenir Book" w:cs="Arial"/>
                <w:iCs/>
                <w:sz w:val="22"/>
                <w:szCs w:val="24"/>
                <w:lang w:eastAsia="ja-JP"/>
              </w:rPr>
              <w:t xml:space="preserve"> The</w:t>
            </w:r>
            <w:r w:rsidR="00955813">
              <w:rPr>
                <w:rFonts w:ascii="Avenir Book" w:eastAsia="Times New Roman" w:hAnsi="Avenir Book" w:cs="Arial"/>
                <w:iCs/>
                <w:sz w:val="22"/>
                <w:szCs w:val="24"/>
                <w:lang w:eastAsia="ja-JP"/>
              </w:rPr>
              <w:t xml:space="preserve"> </w:t>
            </w:r>
            <w:r w:rsidR="00E10CD3">
              <w:rPr>
                <w:rFonts w:ascii="Avenir Book" w:eastAsia="Times New Roman" w:hAnsi="Avenir Book" w:cs="Arial"/>
                <w:iCs/>
                <w:sz w:val="22"/>
                <w:szCs w:val="24"/>
                <w:lang w:eastAsia="ja-JP"/>
              </w:rPr>
              <w:t xml:space="preserve">GDL has appointed a competent department, namely Department of Logistics Monitoring and Evaluation (DLME) that will take responsibility in preparing Logistics M&amp;E progress report for NLSC and NLC and therefore, the GDL of MPWT creates a project working group that would comprise of the management of GDL, and management and technical officials of DLME. </w:t>
            </w:r>
          </w:p>
          <w:p w14:paraId="78BB6C9F" w14:textId="2AA7CF0D" w:rsidR="00D079DB" w:rsidRPr="00B12600" w:rsidRDefault="00E10CD3" w:rsidP="00B12600">
            <w:pPr>
              <w:jc w:val="left"/>
              <w:rPr>
                <w:rFonts w:ascii="Avenir Book" w:eastAsia="Times New Roman" w:hAnsi="Avenir Book" w:cs="Arial"/>
                <w:iCs/>
                <w:sz w:val="22"/>
                <w:szCs w:val="24"/>
                <w:lang w:eastAsia="ja-JP"/>
              </w:rPr>
            </w:pPr>
            <w:r>
              <w:rPr>
                <w:rFonts w:ascii="Avenir Book" w:eastAsia="Times New Roman" w:hAnsi="Avenir Book" w:cs="Arial"/>
                <w:iCs/>
                <w:sz w:val="22"/>
                <w:szCs w:val="24"/>
                <w:lang w:eastAsia="ja-JP"/>
              </w:rPr>
              <w:t>An established Project Working Group (PWG) will play important role to oversee the implementation of overall project. The Steering Committee will</w:t>
            </w:r>
            <w:r w:rsidR="00BA01C7">
              <w:rPr>
                <w:rFonts w:ascii="Avenir Book" w:eastAsia="Times New Roman" w:hAnsi="Avenir Book" w:cs="Arial"/>
                <w:iCs/>
                <w:sz w:val="22"/>
                <w:szCs w:val="24"/>
                <w:lang w:eastAsia="ja-JP"/>
              </w:rPr>
              <w:t xml:space="preserve"> also be created and</w:t>
            </w:r>
            <w:r>
              <w:rPr>
                <w:rFonts w:ascii="Avenir Book" w:eastAsia="Times New Roman" w:hAnsi="Avenir Book" w:cs="Arial"/>
                <w:iCs/>
                <w:sz w:val="22"/>
                <w:szCs w:val="24"/>
                <w:lang w:eastAsia="ja-JP"/>
              </w:rPr>
              <w:t xml:space="preserve"> </w:t>
            </w:r>
            <w:r w:rsidR="00BA01C7">
              <w:rPr>
                <w:rFonts w:ascii="Avenir Book" w:eastAsia="Times New Roman" w:hAnsi="Avenir Book" w:cs="Arial"/>
                <w:iCs/>
                <w:sz w:val="22"/>
                <w:szCs w:val="24"/>
                <w:lang w:eastAsia="ja-JP"/>
              </w:rPr>
              <w:t xml:space="preserve">will </w:t>
            </w:r>
            <w:r>
              <w:rPr>
                <w:rFonts w:ascii="Avenir Book" w:eastAsia="Times New Roman" w:hAnsi="Avenir Book" w:cs="Arial"/>
                <w:iCs/>
                <w:sz w:val="22"/>
                <w:szCs w:val="24"/>
                <w:lang w:eastAsia="ja-JP"/>
              </w:rPr>
              <w:t xml:space="preserve">play role to monitor progress of project and assess the results and outcomes of project. The PWG will be co-chaired by GDL and Mekong Institute.  Partner countries in the Mekong region – Lao PDR and Vietnam in particular – and the ROK will also be invited as a member of the PWG. </w:t>
            </w:r>
            <w:r w:rsidR="00B12600">
              <w:rPr>
                <w:rFonts w:ascii="Avenir Book" w:eastAsia="Times New Roman" w:hAnsi="Avenir Book" w:cs="Arial"/>
                <w:iCs/>
                <w:sz w:val="22"/>
                <w:szCs w:val="24"/>
                <w:lang w:eastAsia="ja-JP"/>
              </w:rPr>
              <w:t xml:space="preserve"> </w:t>
            </w:r>
            <w:r w:rsidR="00B12600" w:rsidRPr="00B12600">
              <w:rPr>
                <w:rFonts w:ascii="Avenir Book" w:eastAsia="Times New Roman" w:hAnsi="Avenir Book" w:cs="Arial"/>
                <w:iCs/>
                <w:sz w:val="22"/>
                <w:szCs w:val="24"/>
                <w:lang w:eastAsia="ja-JP"/>
              </w:rPr>
              <w:t xml:space="preserve">  </w:t>
            </w:r>
            <w:r w:rsidR="00D079DB" w:rsidRPr="00B12600">
              <w:rPr>
                <w:rFonts w:ascii="Avenir Book" w:eastAsia="Times New Roman" w:hAnsi="Avenir Book" w:cs="Arial"/>
                <w:iCs/>
                <w:sz w:val="22"/>
                <w:szCs w:val="24"/>
                <w:lang w:eastAsia="ja-JP"/>
              </w:rPr>
              <w:t xml:space="preserve">  </w:t>
            </w:r>
          </w:p>
          <w:p w14:paraId="5A9C17A1" w14:textId="5988AC4B" w:rsidR="00A40C6D" w:rsidRPr="00020611" w:rsidRDefault="00A40C6D" w:rsidP="00DA4488">
            <w:pPr>
              <w:rPr>
                <w:rFonts w:ascii="Avenir Book" w:hAnsi="Avenir Book"/>
                <w:shd w:val="clear" w:color="auto" w:fill="FFFFFF"/>
              </w:rPr>
            </w:pPr>
          </w:p>
        </w:tc>
      </w:tr>
      <w:tr w:rsidR="00F7112C" w:rsidRPr="00020611" w14:paraId="737EDB70" w14:textId="77777777" w:rsidTr="00490A71">
        <w:tc>
          <w:tcPr>
            <w:tcW w:w="9360" w:type="dxa"/>
            <w:gridSpan w:val="8"/>
            <w:shd w:val="clear" w:color="auto" w:fill="DAEEF3" w:themeFill="accent5" w:themeFillTint="33"/>
          </w:tcPr>
          <w:p w14:paraId="003E5CE8" w14:textId="77777777" w:rsidR="00F7112C" w:rsidRPr="00020611" w:rsidRDefault="00F7112C" w:rsidP="00DA4488">
            <w:pPr>
              <w:rPr>
                <w:rFonts w:ascii="Avenir Book" w:hAnsi="Avenir Book"/>
                <w:b/>
                <w:shd w:val="clear" w:color="auto" w:fill="FFFFFF"/>
              </w:rPr>
            </w:pPr>
            <w:r w:rsidRPr="00020611">
              <w:rPr>
                <w:rFonts w:ascii="Avenir Book" w:eastAsia="Times New Roman" w:hAnsi="Avenir Book" w:cs="Arial"/>
                <w:b/>
                <w:lang w:eastAsia="ja-JP"/>
              </w:rPr>
              <w:t>Value Added for the M</w:t>
            </w:r>
            <w:r w:rsidRPr="00020611">
              <w:rPr>
                <w:rFonts w:ascii="Avenir Book" w:hAnsi="Avenir Book" w:cs="Arial" w:hint="eastAsia"/>
                <w:b/>
              </w:rPr>
              <w:t>K</w:t>
            </w:r>
            <w:r w:rsidRPr="00020611">
              <w:rPr>
                <w:rFonts w:ascii="Avenir Book" w:eastAsia="Times New Roman" w:hAnsi="Avenir Book" w:cs="Arial"/>
                <w:b/>
                <w:lang w:eastAsia="ja-JP"/>
              </w:rPr>
              <w:t>CF Involvement/Impact Potential</w:t>
            </w:r>
          </w:p>
        </w:tc>
      </w:tr>
      <w:tr w:rsidR="00F7112C" w:rsidRPr="00020611" w14:paraId="19D1BECB" w14:textId="77777777" w:rsidTr="00490A71">
        <w:tc>
          <w:tcPr>
            <w:tcW w:w="9360" w:type="dxa"/>
            <w:gridSpan w:val="8"/>
          </w:tcPr>
          <w:p w14:paraId="689B2CCD" w14:textId="77777777" w:rsidR="00F7112C" w:rsidRDefault="00F7112C" w:rsidP="00DA4488">
            <w:pPr>
              <w:rPr>
                <w:rFonts w:ascii="Avenir Book" w:hAnsi="Avenir Book"/>
                <w:i/>
                <w:lang w:eastAsia="ja-JP"/>
              </w:rPr>
            </w:pPr>
            <w:r w:rsidRPr="00020611">
              <w:rPr>
                <w:rFonts w:ascii="Avenir Book" w:eastAsia="Times New Roman" w:hAnsi="Avenir Book" w:cs="Arial"/>
                <w:i/>
                <w:lang w:eastAsia="ja-JP"/>
              </w:rPr>
              <w:t>Please specify why the M</w:t>
            </w:r>
            <w:r w:rsidRPr="00020611">
              <w:rPr>
                <w:rFonts w:ascii="Avenir Book" w:hAnsi="Avenir Book" w:cs="Arial"/>
                <w:i/>
              </w:rPr>
              <w:t>K</w:t>
            </w:r>
            <w:r w:rsidRPr="00020611">
              <w:rPr>
                <w:rFonts w:ascii="Avenir Book" w:eastAsia="Times New Roman" w:hAnsi="Avenir Book" w:cs="Arial"/>
                <w:i/>
                <w:lang w:eastAsia="ja-JP"/>
              </w:rPr>
              <w:t>CF involvement is critical for the project</w:t>
            </w:r>
            <w:r w:rsidRPr="00020611">
              <w:rPr>
                <w:rFonts w:ascii="Avenir Book" w:hAnsi="Avenir Book" w:cs="Arial" w:hint="eastAsia"/>
                <w:i/>
              </w:rPr>
              <w:t xml:space="preserve"> and the </w:t>
            </w:r>
            <w:r w:rsidRPr="00020611">
              <w:rPr>
                <w:rFonts w:ascii="Avenir Book" w:hAnsi="Avenir Book" w:hint="eastAsia"/>
                <w:i/>
              </w:rPr>
              <w:t>p</w:t>
            </w:r>
            <w:r w:rsidRPr="00020611">
              <w:rPr>
                <w:rFonts w:ascii="Avenir Book" w:hAnsi="Avenir Book"/>
                <w:i/>
                <w:lang w:eastAsia="ja-JP"/>
              </w:rPr>
              <w:t>otential of the project to contribute to the achievement of the Fund’s objectives</w:t>
            </w:r>
          </w:p>
          <w:p w14:paraId="64B54981" w14:textId="015676CA" w:rsidR="000D4D27" w:rsidRPr="000D4D27" w:rsidRDefault="000D4D27" w:rsidP="000D4D27">
            <w:pPr>
              <w:jc w:val="left"/>
              <w:rPr>
                <w:rFonts w:ascii="Avenir Book" w:hAnsi="Avenir Book"/>
                <w:iCs/>
                <w:shd w:val="clear" w:color="auto" w:fill="FFFFFF"/>
              </w:rPr>
            </w:pPr>
            <w:r w:rsidRPr="00FB2CDD">
              <w:rPr>
                <w:rFonts w:ascii="Avenir Book" w:hAnsi="Avenir Book"/>
                <w:iCs/>
                <w:sz w:val="22"/>
                <w:szCs w:val="24"/>
                <w:shd w:val="clear" w:color="auto" w:fill="FFFFFF"/>
              </w:rPr>
              <w:t xml:space="preserve">The MKCF is a crucial funding support to the success of establishing Logistics M&amp;E Framework and database in Cambodia and in the Mekong Region – particularly CLV countries. It would be an improvement of strong cooperation between Royal Government of Cambodia (RGC), especially </w:t>
            </w:r>
            <w:r w:rsidRPr="00FB2CDD">
              <w:rPr>
                <w:rFonts w:ascii="Avenir Book" w:hAnsi="Avenir Book"/>
                <w:iCs/>
                <w:sz w:val="22"/>
                <w:szCs w:val="24"/>
                <w:shd w:val="clear" w:color="auto" w:fill="FFFFFF"/>
              </w:rPr>
              <w:lastRenderedPageBreak/>
              <w:t>Ministry of Public Works and Transport and the Republic of Korea (ROK) through the MKCF.</w:t>
            </w:r>
            <w:r w:rsidR="00BB667B" w:rsidRPr="00FB2CDD">
              <w:rPr>
                <w:rFonts w:ascii="Avenir Book" w:hAnsi="Avenir Book"/>
                <w:iCs/>
                <w:sz w:val="22"/>
                <w:szCs w:val="24"/>
                <w:shd w:val="clear" w:color="auto" w:fill="FFFFFF"/>
              </w:rPr>
              <w:t xml:space="preserve"> Having this grant support, connecting between Cambodia and other Mekong Region countries, associated to logistics data sharing, would be stronger through this project implementation. Further, this funding support would make MPWT to have a new window of implementing the soft infrastructure through building a concrete logistics database and data management in Cambodia, which lead to create a pure logistics development policies, strategy and action plan for a sustainable and reliable logistics development as well as high economic growth.    </w:t>
            </w:r>
            <w:r w:rsidRPr="00FB2CDD">
              <w:rPr>
                <w:rFonts w:ascii="Avenir Book" w:hAnsi="Avenir Book"/>
                <w:iCs/>
                <w:sz w:val="22"/>
                <w:szCs w:val="24"/>
                <w:shd w:val="clear" w:color="auto" w:fill="FFFFFF"/>
              </w:rPr>
              <w:t xml:space="preserve">  </w:t>
            </w:r>
          </w:p>
        </w:tc>
      </w:tr>
      <w:tr w:rsidR="00F7112C" w:rsidRPr="00020611" w14:paraId="4527C105" w14:textId="77777777" w:rsidTr="00490A71">
        <w:tc>
          <w:tcPr>
            <w:tcW w:w="9360" w:type="dxa"/>
            <w:gridSpan w:val="8"/>
            <w:shd w:val="clear" w:color="auto" w:fill="DAEEF3" w:themeFill="accent5" w:themeFillTint="33"/>
          </w:tcPr>
          <w:p w14:paraId="1E913EED" w14:textId="77777777" w:rsidR="00F7112C" w:rsidRPr="00490A71" w:rsidRDefault="00F7112C" w:rsidP="00DA4488">
            <w:pPr>
              <w:rPr>
                <w:rFonts w:ascii="Avenir Book" w:hAnsi="Avenir Book" w:cs="DaunPenh"/>
                <w:b/>
                <w:shd w:val="clear" w:color="auto" w:fill="FFFFFF"/>
                <w:cs/>
                <w:lang w:bidi="km-KH"/>
              </w:rPr>
            </w:pPr>
            <w:r w:rsidRPr="00020611">
              <w:rPr>
                <w:rFonts w:ascii="Avenir Book" w:eastAsia="Times New Roman" w:hAnsi="Avenir Book" w:cs="Arial"/>
                <w:b/>
                <w:lang w:eastAsia="ja-JP"/>
              </w:rPr>
              <w:lastRenderedPageBreak/>
              <w:t>Exit Strategy</w:t>
            </w:r>
          </w:p>
        </w:tc>
      </w:tr>
      <w:tr w:rsidR="00F7112C" w:rsidRPr="00020611" w14:paraId="1951F344" w14:textId="77777777" w:rsidTr="00490A71">
        <w:tc>
          <w:tcPr>
            <w:tcW w:w="9360" w:type="dxa"/>
            <w:gridSpan w:val="8"/>
          </w:tcPr>
          <w:p w14:paraId="3E377ACD" w14:textId="77777777" w:rsidR="00F7112C" w:rsidRDefault="00F7112C" w:rsidP="00DA4488">
            <w:pPr>
              <w:rPr>
                <w:rFonts w:ascii="Avenir Book" w:eastAsia="Times New Roman" w:hAnsi="Avenir Book" w:cs="Arial"/>
                <w:i/>
                <w:lang w:eastAsia="ja-JP"/>
              </w:rPr>
            </w:pPr>
            <w:r w:rsidRPr="00020611">
              <w:rPr>
                <w:rFonts w:ascii="Avenir Book" w:hAnsi="Avenir Book" w:cs="Arial"/>
                <w:i/>
              </w:rPr>
              <w:t>Explain h</w:t>
            </w:r>
            <w:r w:rsidRPr="00020611">
              <w:rPr>
                <w:rFonts w:ascii="Avenir Book" w:eastAsia="Times New Roman" w:hAnsi="Avenir Book" w:cs="Arial"/>
                <w:i/>
                <w:lang w:eastAsia="ja-JP"/>
              </w:rPr>
              <w:t>ow the project sustainability will be ensured in the long run, after the project is implemented with support from the M</w:t>
            </w:r>
            <w:r w:rsidRPr="00020611">
              <w:rPr>
                <w:rFonts w:ascii="Avenir Book" w:hAnsi="Avenir Book" w:cs="Arial"/>
                <w:i/>
              </w:rPr>
              <w:t>K</w:t>
            </w:r>
            <w:r w:rsidRPr="00020611">
              <w:rPr>
                <w:rFonts w:ascii="Avenir Book" w:eastAsia="Times New Roman" w:hAnsi="Avenir Book" w:cs="Arial"/>
                <w:i/>
                <w:lang w:eastAsia="ja-JP"/>
              </w:rPr>
              <w:t>CF</w:t>
            </w:r>
          </w:p>
          <w:p w14:paraId="2124BC21" w14:textId="5BE4B0A0" w:rsidR="00A40C6D" w:rsidRPr="00A40C6D" w:rsidRDefault="00A40C6D" w:rsidP="00DA4488">
            <w:pPr>
              <w:rPr>
                <w:rFonts w:ascii="Avenir Book" w:hAnsi="Avenir Book"/>
                <w:iCs/>
                <w:shd w:val="clear" w:color="auto" w:fill="FFFFFF"/>
              </w:rPr>
            </w:pPr>
            <w:r w:rsidRPr="00CE0177">
              <w:rPr>
                <w:rFonts w:ascii="Avenir Book" w:hAnsi="Avenir Book"/>
                <w:iCs/>
                <w:sz w:val="22"/>
                <w:szCs w:val="24"/>
                <w:shd w:val="clear" w:color="auto" w:fill="FFFFFF"/>
              </w:rPr>
              <w:t>Th</w:t>
            </w:r>
            <w:r w:rsidR="002140A3" w:rsidRPr="00CE0177">
              <w:rPr>
                <w:rFonts w:ascii="Avenir Book" w:hAnsi="Avenir Book"/>
                <w:iCs/>
                <w:sz w:val="22"/>
                <w:szCs w:val="24"/>
                <w:shd w:val="clear" w:color="auto" w:fill="FFFFFF"/>
              </w:rPr>
              <w:t>is project will be continu</w:t>
            </w:r>
            <w:r w:rsidR="00F7537B">
              <w:rPr>
                <w:rFonts w:ascii="Avenir Book" w:hAnsi="Avenir Book"/>
                <w:iCs/>
                <w:sz w:val="22"/>
                <w:szCs w:val="24"/>
                <w:shd w:val="clear" w:color="auto" w:fill="FFFFFF"/>
              </w:rPr>
              <w:t>al</w:t>
            </w:r>
            <w:r w:rsidR="002140A3" w:rsidRPr="00CE0177">
              <w:rPr>
                <w:rFonts w:ascii="Avenir Book" w:hAnsi="Avenir Book"/>
                <w:iCs/>
                <w:sz w:val="22"/>
                <w:szCs w:val="24"/>
                <w:shd w:val="clear" w:color="auto" w:fill="FFFFFF"/>
              </w:rPr>
              <w:t xml:space="preserve">ly implemented under supervision of General Department of Logistics (GDL) once logistics M&amp;E framework and database has been </w:t>
            </w:r>
            <w:r w:rsidR="00D00C4A" w:rsidRPr="00CE0177">
              <w:rPr>
                <w:rFonts w:ascii="Avenir Book" w:hAnsi="Avenir Book"/>
                <w:iCs/>
                <w:sz w:val="22"/>
                <w:szCs w:val="24"/>
                <w:shd w:val="clear" w:color="auto" w:fill="FFFFFF"/>
              </w:rPr>
              <w:t>created. The data related to logistics will be updated to logistics database every six month</w:t>
            </w:r>
            <w:r w:rsidR="006170E8" w:rsidRPr="00CE0177">
              <w:rPr>
                <w:rFonts w:ascii="Avenir Book" w:hAnsi="Avenir Book"/>
                <w:iCs/>
                <w:sz w:val="22"/>
                <w:szCs w:val="24"/>
                <w:shd w:val="clear" w:color="auto" w:fill="FFFFFF"/>
              </w:rPr>
              <w:t xml:space="preserve"> </w:t>
            </w:r>
            <w:r w:rsidR="00CE0177" w:rsidRPr="00CE0177">
              <w:rPr>
                <w:rFonts w:ascii="Avenir Book" w:hAnsi="Avenir Book"/>
                <w:iCs/>
                <w:sz w:val="22"/>
                <w:szCs w:val="24"/>
                <w:shd w:val="clear" w:color="auto" w:fill="FFFFFF"/>
              </w:rPr>
              <w:t xml:space="preserve">and then reporting to NLSC and NLC. National government budget will be requested annually under supervision of the DLME level and/or GDL level to collect data and update it in this database. </w:t>
            </w:r>
            <w:r w:rsidR="00CE0177">
              <w:rPr>
                <w:rFonts w:ascii="Avenir Book" w:hAnsi="Avenir Book"/>
                <w:iCs/>
                <w:sz w:val="22"/>
                <w:szCs w:val="24"/>
                <w:shd w:val="clear" w:color="auto" w:fill="FFFFFF"/>
              </w:rPr>
              <w:t xml:space="preserve">GDL will also use the data from database to produce a Logistics and Transport Bulletin every semester and upload it in the MPWT Website. </w:t>
            </w:r>
          </w:p>
        </w:tc>
      </w:tr>
      <w:tr w:rsidR="00F7112C" w:rsidRPr="00020611" w14:paraId="07D2EBB0" w14:textId="77777777" w:rsidTr="00490A71">
        <w:tc>
          <w:tcPr>
            <w:tcW w:w="9360" w:type="dxa"/>
            <w:gridSpan w:val="8"/>
            <w:shd w:val="clear" w:color="auto" w:fill="DAEEF3" w:themeFill="accent5" w:themeFillTint="33"/>
          </w:tcPr>
          <w:p w14:paraId="77EE30CC" w14:textId="77777777" w:rsidR="00F7112C" w:rsidRPr="00020611" w:rsidRDefault="00F7112C" w:rsidP="00DA4488">
            <w:pPr>
              <w:rPr>
                <w:rFonts w:ascii="Avenir Book" w:hAnsi="Avenir Book"/>
                <w:b/>
                <w:shd w:val="clear" w:color="auto" w:fill="FFFFFF"/>
              </w:rPr>
            </w:pPr>
            <w:r w:rsidRPr="00020611">
              <w:rPr>
                <w:rFonts w:ascii="Avenir Book" w:hAnsi="Avenir Book" w:cs="Arial"/>
                <w:b/>
              </w:rPr>
              <w:t>Outcomes, Outputs, Activities and Inputs at Project level</w:t>
            </w:r>
          </w:p>
        </w:tc>
      </w:tr>
      <w:tr w:rsidR="00F7112C" w:rsidRPr="00020611" w14:paraId="59114035" w14:textId="77777777" w:rsidTr="00490A71">
        <w:trPr>
          <w:trHeight w:val="204"/>
        </w:trPr>
        <w:tc>
          <w:tcPr>
            <w:tcW w:w="2268" w:type="dxa"/>
            <w:gridSpan w:val="2"/>
            <w:vMerge w:val="restart"/>
          </w:tcPr>
          <w:p w14:paraId="41A86FDE" w14:textId="77777777" w:rsidR="00F7112C" w:rsidRPr="00020611" w:rsidRDefault="00F7112C" w:rsidP="00DA4488">
            <w:pPr>
              <w:jc w:val="center"/>
              <w:rPr>
                <w:rFonts w:ascii="Avenir Book" w:hAnsi="Avenir Book" w:cs="Arial"/>
              </w:rPr>
            </w:pPr>
            <w:r w:rsidRPr="00020611">
              <w:rPr>
                <w:rFonts w:ascii="Avenir Book" w:hAnsi="Avenir Book" w:cs="Arial"/>
                <w:b/>
              </w:rPr>
              <w:t>Expected Result</w:t>
            </w:r>
          </w:p>
        </w:tc>
        <w:tc>
          <w:tcPr>
            <w:tcW w:w="1754" w:type="dxa"/>
            <w:gridSpan w:val="2"/>
            <w:vMerge w:val="restart"/>
          </w:tcPr>
          <w:p w14:paraId="75D86293" w14:textId="77777777" w:rsidR="00F7112C" w:rsidRPr="00020611" w:rsidRDefault="00F7112C" w:rsidP="00DA4488">
            <w:pPr>
              <w:jc w:val="center"/>
              <w:rPr>
                <w:rFonts w:ascii="Avenir Book" w:hAnsi="Avenir Book" w:cs="Arial"/>
              </w:rPr>
            </w:pPr>
            <w:r w:rsidRPr="00020611">
              <w:rPr>
                <w:rFonts w:ascii="Avenir Book" w:hAnsi="Avenir Book" w:cs="Arial"/>
                <w:b/>
              </w:rPr>
              <w:t>Indicator</w:t>
            </w:r>
          </w:p>
        </w:tc>
        <w:tc>
          <w:tcPr>
            <w:tcW w:w="1614" w:type="dxa"/>
            <w:vMerge w:val="restart"/>
          </w:tcPr>
          <w:p w14:paraId="094A93D2" w14:textId="77777777" w:rsidR="00F7112C" w:rsidRPr="00020611" w:rsidRDefault="00F7112C" w:rsidP="00DA4488">
            <w:pPr>
              <w:jc w:val="center"/>
              <w:rPr>
                <w:rFonts w:ascii="Avenir Book" w:hAnsi="Avenir Book" w:cs="Arial"/>
              </w:rPr>
            </w:pPr>
            <w:r w:rsidRPr="00020611">
              <w:rPr>
                <w:rFonts w:ascii="Avenir Book" w:hAnsi="Avenir Book" w:cs="Arial"/>
                <w:b/>
              </w:rPr>
              <w:t>Means of Verification</w:t>
            </w:r>
          </w:p>
        </w:tc>
        <w:tc>
          <w:tcPr>
            <w:tcW w:w="1895" w:type="dxa"/>
            <w:gridSpan w:val="2"/>
          </w:tcPr>
          <w:p w14:paraId="0D15A0DB" w14:textId="77777777" w:rsidR="00F7112C" w:rsidRPr="00020611" w:rsidRDefault="00F7112C" w:rsidP="00DA4488">
            <w:pPr>
              <w:jc w:val="center"/>
              <w:rPr>
                <w:rFonts w:ascii="Avenir Book" w:hAnsi="Avenir Book" w:cs="Arial"/>
              </w:rPr>
            </w:pPr>
            <w:r w:rsidRPr="00020611">
              <w:rPr>
                <w:rFonts w:ascii="Avenir Book" w:eastAsia="Times New Roman" w:hAnsi="Avenir Book" w:cs="Arial"/>
                <w:b/>
                <w:bCs/>
                <w:color w:val="000000"/>
                <w:lang w:eastAsia="ja-JP"/>
              </w:rPr>
              <w:t>Target</w:t>
            </w:r>
          </w:p>
        </w:tc>
        <w:tc>
          <w:tcPr>
            <w:tcW w:w="1829" w:type="dxa"/>
            <w:vMerge w:val="restart"/>
          </w:tcPr>
          <w:p w14:paraId="11C8A291" w14:textId="77777777" w:rsidR="00F7112C" w:rsidRPr="00020611" w:rsidRDefault="00F7112C" w:rsidP="00DA4488">
            <w:pPr>
              <w:jc w:val="center"/>
              <w:rPr>
                <w:rFonts w:ascii="Avenir Book" w:hAnsi="Avenir Book" w:cs="Arial"/>
              </w:rPr>
            </w:pPr>
            <w:r w:rsidRPr="00020611">
              <w:rPr>
                <w:rFonts w:ascii="Avenir Book" w:eastAsia="Times New Roman" w:hAnsi="Avenir Book" w:cs="Arial"/>
                <w:b/>
                <w:bCs/>
                <w:color w:val="000000"/>
                <w:lang w:eastAsia="ja-JP"/>
              </w:rPr>
              <w:t>Remarks</w:t>
            </w:r>
          </w:p>
        </w:tc>
      </w:tr>
      <w:tr w:rsidR="00E03B7F" w:rsidRPr="00020611" w14:paraId="45ACA075" w14:textId="77777777" w:rsidTr="00490A71">
        <w:trPr>
          <w:trHeight w:val="204"/>
        </w:trPr>
        <w:tc>
          <w:tcPr>
            <w:tcW w:w="2268" w:type="dxa"/>
            <w:gridSpan w:val="2"/>
            <w:vMerge/>
          </w:tcPr>
          <w:p w14:paraId="05D91F8D" w14:textId="77777777" w:rsidR="00F7112C" w:rsidRPr="00020611" w:rsidRDefault="00F7112C" w:rsidP="00DA4488">
            <w:pPr>
              <w:rPr>
                <w:rFonts w:ascii="Avenir Book" w:hAnsi="Avenir Book" w:cs="Arial"/>
                <w:b/>
              </w:rPr>
            </w:pPr>
          </w:p>
        </w:tc>
        <w:tc>
          <w:tcPr>
            <w:tcW w:w="1754" w:type="dxa"/>
            <w:gridSpan w:val="2"/>
            <w:vMerge/>
          </w:tcPr>
          <w:p w14:paraId="759C2615" w14:textId="77777777" w:rsidR="00F7112C" w:rsidRPr="00020611" w:rsidRDefault="00F7112C" w:rsidP="00DA4488">
            <w:pPr>
              <w:rPr>
                <w:rFonts w:ascii="Avenir Book" w:hAnsi="Avenir Book" w:cs="Arial"/>
                <w:b/>
              </w:rPr>
            </w:pPr>
          </w:p>
        </w:tc>
        <w:tc>
          <w:tcPr>
            <w:tcW w:w="1614" w:type="dxa"/>
            <w:vMerge/>
          </w:tcPr>
          <w:p w14:paraId="026DE6DF" w14:textId="77777777" w:rsidR="00F7112C" w:rsidRPr="00020611" w:rsidRDefault="00F7112C" w:rsidP="00DA4488">
            <w:pPr>
              <w:rPr>
                <w:rFonts w:ascii="Avenir Book" w:hAnsi="Avenir Book" w:cs="Arial"/>
                <w:b/>
              </w:rPr>
            </w:pPr>
          </w:p>
        </w:tc>
        <w:tc>
          <w:tcPr>
            <w:tcW w:w="948" w:type="dxa"/>
          </w:tcPr>
          <w:p w14:paraId="4D3EBA93" w14:textId="77777777" w:rsidR="00F7112C" w:rsidRPr="00020611" w:rsidRDefault="00F7112C" w:rsidP="00DA4488">
            <w:pPr>
              <w:jc w:val="center"/>
              <w:rPr>
                <w:rFonts w:ascii="Avenir Book" w:eastAsia="Times New Roman" w:hAnsi="Avenir Book" w:cs="Arial"/>
                <w:b/>
                <w:bCs/>
                <w:color w:val="000000"/>
                <w:lang w:eastAsia="ja-JP"/>
              </w:rPr>
            </w:pPr>
            <w:r w:rsidRPr="00020611">
              <w:rPr>
                <w:rFonts w:ascii="Avenir Book" w:hAnsi="Avenir Book" w:cs="Arial"/>
              </w:rPr>
              <w:t>Mid-term</w:t>
            </w:r>
          </w:p>
        </w:tc>
        <w:tc>
          <w:tcPr>
            <w:tcW w:w="947" w:type="dxa"/>
          </w:tcPr>
          <w:p w14:paraId="7A8870C5" w14:textId="77777777" w:rsidR="00F7112C" w:rsidRPr="00020611" w:rsidRDefault="00F7112C" w:rsidP="00DA4488">
            <w:pPr>
              <w:jc w:val="center"/>
              <w:rPr>
                <w:rFonts w:ascii="Avenir Book" w:eastAsia="Times New Roman" w:hAnsi="Avenir Book" w:cs="Arial"/>
                <w:b/>
                <w:bCs/>
                <w:color w:val="000000"/>
                <w:lang w:eastAsia="ja-JP"/>
              </w:rPr>
            </w:pPr>
            <w:r w:rsidRPr="00020611">
              <w:rPr>
                <w:rFonts w:ascii="Avenir Book" w:hAnsi="Avenir Book" w:cs="Arial"/>
              </w:rPr>
              <w:t>Final</w:t>
            </w:r>
          </w:p>
        </w:tc>
        <w:tc>
          <w:tcPr>
            <w:tcW w:w="1829" w:type="dxa"/>
            <w:vMerge/>
          </w:tcPr>
          <w:p w14:paraId="5F5B1E77" w14:textId="77777777" w:rsidR="00F7112C" w:rsidRPr="00020611" w:rsidRDefault="00F7112C" w:rsidP="00DA4488">
            <w:pPr>
              <w:rPr>
                <w:rFonts w:ascii="Avenir Book" w:eastAsia="Times New Roman" w:hAnsi="Avenir Book" w:cs="Arial"/>
                <w:b/>
                <w:bCs/>
                <w:color w:val="000000"/>
                <w:lang w:eastAsia="ja-JP"/>
              </w:rPr>
            </w:pPr>
          </w:p>
        </w:tc>
      </w:tr>
      <w:tr w:rsidR="00F7112C" w:rsidRPr="00020611" w14:paraId="00A0C164" w14:textId="77777777" w:rsidTr="00490A71">
        <w:tc>
          <w:tcPr>
            <w:tcW w:w="9360" w:type="dxa"/>
            <w:gridSpan w:val="8"/>
            <w:shd w:val="clear" w:color="auto" w:fill="F2F2F2" w:themeFill="background1" w:themeFillShade="F2"/>
          </w:tcPr>
          <w:p w14:paraId="0A94918F" w14:textId="77777777" w:rsidR="00F7112C" w:rsidRPr="00020611" w:rsidRDefault="00F7112C" w:rsidP="00DA4488">
            <w:pPr>
              <w:rPr>
                <w:rFonts w:ascii="Avenir Book" w:eastAsia="Times New Roman" w:hAnsi="Avenir Book" w:cs="Arial"/>
                <w:b/>
                <w:bCs/>
                <w:color w:val="000000"/>
                <w:lang w:eastAsia="ja-JP"/>
              </w:rPr>
            </w:pPr>
            <w:r w:rsidRPr="00020611">
              <w:rPr>
                <w:rFonts w:ascii="Avenir Book" w:hAnsi="Avenir Book" w:cs="Arial"/>
                <w:b/>
              </w:rPr>
              <w:t>Project outcomes</w:t>
            </w:r>
          </w:p>
        </w:tc>
      </w:tr>
      <w:tr w:rsidR="00F7112C" w:rsidRPr="00020611" w14:paraId="58E50831" w14:textId="77777777" w:rsidTr="00490A71">
        <w:tc>
          <w:tcPr>
            <w:tcW w:w="2268" w:type="dxa"/>
            <w:gridSpan w:val="2"/>
          </w:tcPr>
          <w:p w14:paraId="3227D3C6" w14:textId="45E31DF8" w:rsidR="00F7112C" w:rsidRPr="00165995" w:rsidRDefault="00F7112C" w:rsidP="00490A71">
            <w:pPr>
              <w:rPr>
                <w:rFonts w:ascii="Avenir Book" w:eastAsia="Times New Roman" w:hAnsi="Avenir Book"/>
                <w:i/>
                <w:kern w:val="0"/>
                <w:lang w:bidi="km-KH"/>
              </w:rPr>
            </w:pPr>
            <w:r w:rsidRPr="00165995">
              <w:rPr>
                <w:rFonts w:ascii="Avenir Book" w:hAnsi="Avenir Book" w:cs="Arial"/>
                <w:b/>
              </w:rPr>
              <w:t>1.</w:t>
            </w:r>
            <w:r w:rsidR="00490A71" w:rsidRPr="00165995">
              <w:rPr>
                <w:rFonts w:ascii="Avenir Book" w:hAnsi="Avenir Book" w:cs="DaunPenh" w:hint="cs"/>
                <w:b/>
                <w:cs/>
                <w:lang w:bidi="km-KH"/>
              </w:rPr>
              <w:t xml:space="preserve"> </w:t>
            </w:r>
            <w:r w:rsidR="00AA72DB" w:rsidRPr="00165995">
              <w:rPr>
                <w:rFonts w:ascii="Avenir Book" w:hAnsi="Avenir Book"/>
                <w:iCs/>
                <w:kern w:val="0"/>
                <w:shd w:val="clear" w:color="auto" w:fill="FFFFFF"/>
              </w:rPr>
              <w:t>Improved</w:t>
            </w:r>
            <w:r w:rsidR="00490A71" w:rsidRPr="00165995">
              <w:rPr>
                <w:rFonts w:ascii="Avenir Book" w:hAnsi="Avenir Book"/>
                <w:iCs/>
                <w:kern w:val="0"/>
                <w:shd w:val="clear" w:color="auto" w:fill="FFFFFF"/>
              </w:rPr>
              <w:t xml:space="preserve"> human resource in logistics industry and logistics M&amp;E in </w:t>
            </w:r>
            <w:r w:rsidR="00E5726F" w:rsidRPr="00165995">
              <w:rPr>
                <w:rFonts w:ascii="Avenir Book" w:hAnsi="Avenir Book"/>
                <w:iCs/>
                <w:kern w:val="0"/>
                <w:shd w:val="clear" w:color="auto" w:fill="FFFFFF"/>
              </w:rPr>
              <w:t>Cambodia</w:t>
            </w:r>
            <w:r w:rsidR="00490A71" w:rsidRPr="00165995">
              <w:rPr>
                <w:rFonts w:ascii="Avenir Book" w:hAnsi="Avenir Book"/>
                <w:iCs/>
                <w:kern w:val="0"/>
                <w:shd w:val="clear" w:color="auto" w:fill="FFFFFF"/>
              </w:rPr>
              <w:t xml:space="preserve"> </w:t>
            </w:r>
            <w:r w:rsidR="00E5726F" w:rsidRPr="00165995">
              <w:rPr>
                <w:rFonts w:ascii="Avenir Book" w:hAnsi="Avenir Book"/>
                <w:iCs/>
                <w:kern w:val="0"/>
                <w:shd w:val="clear" w:color="auto" w:fill="FFFFFF"/>
              </w:rPr>
              <w:t>and</w:t>
            </w:r>
            <w:r w:rsidR="00490A71" w:rsidRPr="00165995">
              <w:rPr>
                <w:rFonts w:ascii="Avenir Book" w:hAnsi="Avenir Book"/>
                <w:iCs/>
                <w:kern w:val="0"/>
                <w:shd w:val="clear" w:color="auto" w:fill="FFFFFF"/>
              </w:rPr>
              <w:t xml:space="preserve"> Mekong region, so as to continue developing and managing sustainable logistics system in the Mekong Region</w:t>
            </w:r>
          </w:p>
        </w:tc>
        <w:tc>
          <w:tcPr>
            <w:tcW w:w="1754" w:type="dxa"/>
            <w:gridSpan w:val="2"/>
          </w:tcPr>
          <w:p w14:paraId="2AD28D2B" w14:textId="63ACFC42" w:rsidR="00684D58" w:rsidRDefault="00684D58" w:rsidP="00DA4488">
            <w:pPr>
              <w:rPr>
                <w:rFonts w:ascii="Avenir Book" w:hAnsi="Avenir Book" w:cs="Arial"/>
                <w:bCs/>
              </w:rPr>
            </w:pPr>
            <w:r>
              <w:rPr>
                <w:rFonts w:ascii="Avenir Book" w:hAnsi="Avenir Book" w:cs="Arial"/>
                <w:bCs/>
              </w:rPr>
              <w:t xml:space="preserve">Established CLV logistics database </w:t>
            </w:r>
            <w:r w:rsidR="00CB4C6E">
              <w:rPr>
                <w:rFonts w:ascii="Avenir Book" w:hAnsi="Avenir Book" w:cs="Arial"/>
                <w:bCs/>
              </w:rPr>
              <w:t>Website</w:t>
            </w:r>
          </w:p>
          <w:p w14:paraId="3CF4207B" w14:textId="63D21C60" w:rsidR="00F7112C" w:rsidRPr="00684D58" w:rsidRDefault="00684D58" w:rsidP="00475742">
            <w:pPr>
              <w:rPr>
                <w:rFonts w:ascii="Avenir Book" w:hAnsi="Avenir Book" w:cs="Arial"/>
                <w:bCs/>
              </w:rPr>
            </w:pPr>
            <w:r w:rsidRPr="00684D58">
              <w:rPr>
                <w:rFonts w:ascii="Avenir Book" w:hAnsi="Avenir Book" w:cs="Arial"/>
                <w:bCs/>
              </w:rPr>
              <w:t>Published a Cambodia and CLV countries Logistics M&amp;E Framework and guideline. (after 24 months)</w:t>
            </w:r>
          </w:p>
        </w:tc>
        <w:tc>
          <w:tcPr>
            <w:tcW w:w="1614" w:type="dxa"/>
          </w:tcPr>
          <w:p w14:paraId="50773BCB" w14:textId="262ECE9C" w:rsidR="00CB4C6E" w:rsidRDefault="00CB4C6E" w:rsidP="00DA4488">
            <w:pPr>
              <w:rPr>
                <w:rFonts w:ascii="Avenir Book" w:hAnsi="Avenir Book" w:cs="Arial"/>
                <w:bCs/>
              </w:rPr>
            </w:pPr>
            <w:r>
              <w:rPr>
                <w:rFonts w:ascii="Avenir Book" w:hAnsi="Avenir Book" w:cs="Arial"/>
                <w:bCs/>
              </w:rPr>
              <w:t xml:space="preserve">CLV logistics database Website is official launched </w:t>
            </w:r>
          </w:p>
          <w:p w14:paraId="7C8EF3F2" w14:textId="44E18538" w:rsidR="00F7112C" w:rsidRPr="00CB4C6E" w:rsidRDefault="00684D58" w:rsidP="00DA4488">
            <w:pPr>
              <w:rPr>
                <w:rFonts w:ascii="Avenir Book" w:hAnsi="Avenir Book" w:cs="Arial"/>
                <w:bCs/>
              </w:rPr>
            </w:pPr>
            <w:r w:rsidRPr="00CB4C6E">
              <w:rPr>
                <w:rFonts w:ascii="Avenir Book" w:hAnsi="Avenir Book" w:cs="Arial"/>
                <w:bCs/>
              </w:rPr>
              <w:t xml:space="preserve">Cambodia and CLV countries Logistics M&amp;E Framework and Guideline will be available on the MPWT website </w:t>
            </w:r>
            <w:r w:rsidR="00CB4C6E">
              <w:rPr>
                <w:rFonts w:ascii="Avenir Book" w:hAnsi="Avenir Book" w:cs="Arial"/>
                <w:bCs/>
              </w:rPr>
              <w:t>and CLV Logistics database Website</w:t>
            </w:r>
          </w:p>
        </w:tc>
        <w:tc>
          <w:tcPr>
            <w:tcW w:w="1895" w:type="dxa"/>
            <w:gridSpan w:val="2"/>
          </w:tcPr>
          <w:p w14:paraId="18A3C74E" w14:textId="620D6FA7" w:rsidR="00F7112C" w:rsidRDefault="00CB4C6E" w:rsidP="00DA4488">
            <w:pPr>
              <w:rPr>
                <w:rFonts w:ascii="Avenir Book" w:eastAsia="Times New Roman" w:hAnsi="Avenir Book" w:cs="Arial"/>
                <w:color w:val="000000"/>
                <w:lang w:eastAsia="ja-JP"/>
              </w:rPr>
            </w:pPr>
            <w:r w:rsidRPr="00475742">
              <w:rPr>
                <w:rFonts w:ascii="Avenir Book" w:eastAsia="Times New Roman" w:hAnsi="Avenir Book" w:cs="Arial"/>
                <w:b/>
                <w:bCs/>
                <w:color w:val="000000"/>
                <w:lang w:eastAsia="ja-JP"/>
              </w:rPr>
              <w:t>Mid-term:</w:t>
            </w:r>
            <w:r>
              <w:rPr>
                <w:rFonts w:ascii="Avenir Book" w:eastAsia="Times New Roman" w:hAnsi="Avenir Book" w:cs="Arial"/>
                <w:b/>
                <w:bCs/>
                <w:color w:val="000000"/>
                <w:lang w:eastAsia="ja-JP"/>
              </w:rPr>
              <w:t xml:space="preserve"> </w:t>
            </w:r>
            <w:r w:rsidRPr="00AA72DB">
              <w:rPr>
                <w:rFonts w:ascii="Avenir Book" w:eastAsia="Times New Roman" w:hAnsi="Avenir Book" w:cs="Arial"/>
                <w:color w:val="000000"/>
                <w:lang w:eastAsia="ja-JP"/>
              </w:rPr>
              <w:t>Pub</w:t>
            </w:r>
            <w:r w:rsidR="00AA72DB" w:rsidRPr="00AA72DB">
              <w:rPr>
                <w:rFonts w:ascii="Avenir Book" w:eastAsia="Times New Roman" w:hAnsi="Avenir Book" w:cs="Arial"/>
                <w:color w:val="000000"/>
                <w:lang w:eastAsia="ja-JP"/>
              </w:rPr>
              <w:t xml:space="preserve">lished </w:t>
            </w:r>
            <w:r w:rsidR="00AA72DB">
              <w:rPr>
                <w:rFonts w:ascii="Avenir Book" w:eastAsia="Times New Roman" w:hAnsi="Avenir Book" w:cs="Arial"/>
                <w:color w:val="000000"/>
                <w:lang w:eastAsia="ja-JP"/>
              </w:rPr>
              <w:t>Cambodia Logistics M&amp;E Framework and guideline and CLV countries M&amp;E Framework</w:t>
            </w:r>
          </w:p>
          <w:p w14:paraId="13318A98" w14:textId="5853F008" w:rsidR="00AA72DB" w:rsidRPr="00AA72DB" w:rsidRDefault="00AA72DB" w:rsidP="00DA4488">
            <w:pPr>
              <w:rPr>
                <w:rFonts w:ascii="Avenir Book" w:eastAsia="Times New Roman" w:hAnsi="Avenir Book" w:cs="Arial"/>
                <w:color w:val="000000"/>
                <w:lang w:eastAsia="ja-JP"/>
              </w:rPr>
            </w:pPr>
            <w:r w:rsidRPr="00475742">
              <w:rPr>
                <w:rFonts w:ascii="Avenir Book" w:eastAsia="Times New Roman" w:hAnsi="Avenir Book" w:cs="Arial"/>
                <w:b/>
                <w:bCs/>
                <w:color w:val="000000"/>
                <w:lang w:eastAsia="ja-JP"/>
              </w:rPr>
              <w:t>Final:</w:t>
            </w:r>
            <w:r w:rsidRPr="00AA72DB">
              <w:rPr>
                <w:rFonts w:ascii="Avenir Book" w:eastAsia="Times New Roman" w:hAnsi="Avenir Book" w:cs="Arial"/>
                <w:color w:val="000000"/>
                <w:lang w:eastAsia="ja-JP"/>
              </w:rPr>
              <w:t xml:space="preserve"> CLV Logistics database Website</w:t>
            </w:r>
          </w:p>
        </w:tc>
        <w:tc>
          <w:tcPr>
            <w:tcW w:w="1829" w:type="dxa"/>
          </w:tcPr>
          <w:p w14:paraId="3E9CE416" w14:textId="77777777" w:rsidR="00F7112C" w:rsidRDefault="00165995" w:rsidP="00DA4488">
            <w:pPr>
              <w:rPr>
                <w:rFonts w:ascii="Avenir Book" w:eastAsia="Times New Roman" w:hAnsi="Avenir Book" w:cs="Arial"/>
                <w:color w:val="000000"/>
                <w:lang w:eastAsia="ja-JP"/>
              </w:rPr>
            </w:pPr>
            <w:r w:rsidRPr="00165995">
              <w:rPr>
                <w:rFonts w:ascii="Avenir Book" w:eastAsia="Times New Roman" w:hAnsi="Avenir Book" w:cs="Arial"/>
                <w:color w:val="000000"/>
                <w:lang w:eastAsia="ja-JP"/>
              </w:rPr>
              <w:t xml:space="preserve">The national team for logistics data collection will be created to share the data </w:t>
            </w:r>
            <w:r>
              <w:rPr>
                <w:rFonts w:ascii="Avenir Book" w:eastAsia="Times New Roman" w:hAnsi="Avenir Book" w:cs="Arial"/>
                <w:color w:val="000000"/>
                <w:lang w:eastAsia="ja-JP"/>
              </w:rPr>
              <w:t>and inputting data in the database.</w:t>
            </w:r>
          </w:p>
          <w:p w14:paraId="6E9EB079" w14:textId="1482A708" w:rsidR="00165995" w:rsidRPr="00165995" w:rsidRDefault="00165995" w:rsidP="00DA4488">
            <w:pPr>
              <w:rPr>
                <w:rFonts w:ascii="Avenir Book" w:eastAsia="Times New Roman" w:hAnsi="Avenir Book" w:cs="Arial"/>
                <w:color w:val="000000"/>
                <w:lang w:eastAsia="ja-JP"/>
              </w:rPr>
            </w:pPr>
            <w:r>
              <w:rPr>
                <w:rFonts w:ascii="Avenir Book" w:eastAsia="Times New Roman" w:hAnsi="Avenir Book" w:cs="Arial"/>
                <w:color w:val="000000"/>
                <w:lang w:eastAsia="ja-JP"/>
              </w:rPr>
              <w:t xml:space="preserve">MoU between CLV countries will be created to share their logistics data among countries to input in the CLV logistics database. </w:t>
            </w:r>
          </w:p>
        </w:tc>
      </w:tr>
      <w:tr w:rsidR="00F7112C" w:rsidRPr="00020611" w14:paraId="3344CF85" w14:textId="77777777" w:rsidTr="00490A71">
        <w:tc>
          <w:tcPr>
            <w:tcW w:w="2268" w:type="dxa"/>
            <w:gridSpan w:val="2"/>
          </w:tcPr>
          <w:p w14:paraId="657831EA" w14:textId="0E6A945A" w:rsidR="00F7112C" w:rsidRPr="00165995" w:rsidRDefault="00F7112C" w:rsidP="00490A71">
            <w:pPr>
              <w:rPr>
                <w:rFonts w:ascii="Avenir Book" w:hAnsi="Avenir Book" w:cs="DaunPenh"/>
                <w:b/>
                <w:lang w:bidi="km-KH"/>
              </w:rPr>
            </w:pPr>
            <w:r w:rsidRPr="00165995">
              <w:rPr>
                <w:rFonts w:ascii="Avenir Book" w:hAnsi="Avenir Book" w:cs="Arial"/>
                <w:b/>
              </w:rPr>
              <w:t>2.</w:t>
            </w:r>
            <w:r w:rsidR="00490A71" w:rsidRPr="00165995">
              <w:rPr>
                <w:rFonts w:ascii="Avenir Book" w:hAnsi="Avenir Book" w:cs="DaunPenh" w:hint="cs"/>
                <w:b/>
                <w:cs/>
                <w:lang w:bidi="km-KH"/>
              </w:rPr>
              <w:t xml:space="preserve"> </w:t>
            </w:r>
            <w:r w:rsidR="00490A71" w:rsidRPr="00165995">
              <w:rPr>
                <w:rFonts w:ascii="Avenir Book" w:eastAsia="Times New Roman" w:hAnsi="Avenir Book"/>
                <w:iCs/>
                <w:kern w:val="0"/>
                <w:lang w:bidi="km-KH"/>
              </w:rPr>
              <w:t xml:space="preserve">Having a comprehensive logistics policy and regional logistics industry development </w:t>
            </w:r>
            <w:r w:rsidR="00490A71" w:rsidRPr="00165995">
              <w:rPr>
                <w:rFonts w:ascii="Avenir Book" w:eastAsia="Times New Roman" w:hAnsi="Avenir Book"/>
                <w:iCs/>
                <w:kern w:val="0"/>
                <w:lang w:bidi="km-KH"/>
              </w:rPr>
              <w:lastRenderedPageBreak/>
              <w:t>monitoring and evaluation mechanism would lead to have a pure logistics policy creation in the region and ensure sustainable regional economic growth through the data and information sharing within region.</w:t>
            </w:r>
          </w:p>
        </w:tc>
        <w:tc>
          <w:tcPr>
            <w:tcW w:w="1754" w:type="dxa"/>
            <w:gridSpan w:val="2"/>
          </w:tcPr>
          <w:p w14:paraId="71ABFEEA" w14:textId="77777777" w:rsidR="00F7112C" w:rsidRDefault="00684D58" w:rsidP="00DA4488">
            <w:pPr>
              <w:rPr>
                <w:rFonts w:ascii="Avenir Book" w:hAnsi="Avenir Book" w:cs="Arial"/>
                <w:bCs/>
              </w:rPr>
            </w:pPr>
            <w:r w:rsidRPr="00684D58">
              <w:rPr>
                <w:rFonts w:ascii="Avenir Book" w:hAnsi="Avenir Book" w:cs="Arial"/>
                <w:bCs/>
              </w:rPr>
              <w:lastRenderedPageBreak/>
              <w:t xml:space="preserve">Number of development policies associated to logistics development – </w:t>
            </w:r>
            <w:r w:rsidRPr="00684D58">
              <w:rPr>
                <w:rFonts w:ascii="Avenir Book" w:hAnsi="Avenir Book" w:cs="Arial"/>
                <w:bCs/>
              </w:rPr>
              <w:lastRenderedPageBreak/>
              <w:t xml:space="preserve">focusing on green, sustainable and reliable logistics in Cambodia </w:t>
            </w:r>
          </w:p>
          <w:p w14:paraId="4F1FD059" w14:textId="6467340F" w:rsidR="006A5D77" w:rsidRPr="00684D58" w:rsidRDefault="006A5D77" w:rsidP="00DA4488">
            <w:pPr>
              <w:rPr>
                <w:rFonts w:ascii="Avenir Book" w:hAnsi="Avenir Book" w:cs="Arial"/>
                <w:bCs/>
              </w:rPr>
            </w:pPr>
            <w:r>
              <w:rPr>
                <w:rFonts w:ascii="Avenir Book" w:hAnsi="Avenir Book" w:cs="Arial"/>
                <w:bCs/>
              </w:rPr>
              <w:t>CLV Logistics Development policies created</w:t>
            </w:r>
          </w:p>
        </w:tc>
        <w:tc>
          <w:tcPr>
            <w:tcW w:w="1614" w:type="dxa"/>
          </w:tcPr>
          <w:p w14:paraId="1288C738" w14:textId="7DF9EC40" w:rsidR="00F7112C" w:rsidRPr="006A5D77" w:rsidRDefault="006A5D77" w:rsidP="00DA4488">
            <w:pPr>
              <w:rPr>
                <w:rFonts w:ascii="Avenir Book" w:hAnsi="Avenir Book" w:cs="Arial"/>
                <w:bCs/>
              </w:rPr>
            </w:pPr>
            <w:r w:rsidRPr="006A5D77">
              <w:rPr>
                <w:rFonts w:ascii="Avenir Book" w:hAnsi="Avenir Book" w:cs="Arial"/>
                <w:bCs/>
              </w:rPr>
              <w:lastRenderedPageBreak/>
              <w:t xml:space="preserve">Cambodia Logistics Policies – focusing on Green, sustainable and </w:t>
            </w:r>
            <w:r w:rsidRPr="006A5D77">
              <w:rPr>
                <w:rFonts w:ascii="Avenir Book" w:hAnsi="Avenir Book" w:cs="Arial"/>
                <w:bCs/>
              </w:rPr>
              <w:lastRenderedPageBreak/>
              <w:t xml:space="preserve">reliable development will be available at MPWT Website and/or CLV Logistics Database Website </w:t>
            </w:r>
          </w:p>
        </w:tc>
        <w:tc>
          <w:tcPr>
            <w:tcW w:w="1895" w:type="dxa"/>
            <w:gridSpan w:val="2"/>
          </w:tcPr>
          <w:p w14:paraId="0FD97850" w14:textId="77777777" w:rsidR="006A5D77" w:rsidRPr="006A5D77" w:rsidRDefault="006A5D77" w:rsidP="00DA4488">
            <w:pPr>
              <w:rPr>
                <w:rFonts w:ascii="Avenir Book" w:eastAsia="Times New Roman" w:hAnsi="Avenir Book" w:cs="Arial"/>
                <w:color w:val="000000"/>
                <w:lang w:eastAsia="ja-JP"/>
              </w:rPr>
            </w:pPr>
            <w:r w:rsidRPr="00475742">
              <w:rPr>
                <w:rFonts w:ascii="Avenir Book" w:eastAsia="Times New Roman" w:hAnsi="Avenir Book" w:cs="Arial"/>
                <w:b/>
                <w:bCs/>
                <w:color w:val="000000"/>
                <w:lang w:eastAsia="ja-JP"/>
              </w:rPr>
              <w:lastRenderedPageBreak/>
              <w:t>Mid-term:</w:t>
            </w:r>
            <w:r w:rsidRPr="006A5D77">
              <w:rPr>
                <w:rFonts w:ascii="Avenir Book" w:eastAsia="Times New Roman" w:hAnsi="Avenir Book" w:cs="Arial"/>
                <w:color w:val="000000"/>
                <w:lang w:eastAsia="ja-JP"/>
              </w:rPr>
              <w:t xml:space="preserve"> Cambodia Green, Sustainable and reliable Logistics created</w:t>
            </w:r>
          </w:p>
          <w:p w14:paraId="244F5D80" w14:textId="77E5AF54" w:rsidR="00F7112C" w:rsidRPr="006A5D77" w:rsidRDefault="006A5D77" w:rsidP="00DA4488">
            <w:pPr>
              <w:rPr>
                <w:rFonts w:ascii="Avenir Book" w:eastAsia="Times New Roman" w:hAnsi="Avenir Book" w:cs="Arial"/>
                <w:color w:val="000000"/>
                <w:lang w:eastAsia="ja-JP"/>
              </w:rPr>
            </w:pPr>
            <w:r w:rsidRPr="00475742">
              <w:rPr>
                <w:rFonts w:ascii="Avenir Book" w:eastAsia="Times New Roman" w:hAnsi="Avenir Book" w:cs="Arial"/>
                <w:b/>
                <w:bCs/>
                <w:color w:val="000000"/>
                <w:lang w:eastAsia="ja-JP"/>
              </w:rPr>
              <w:lastRenderedPageBreak/>
              <w:t>Final:</w:t>
            </w:r>
            <w:r w:rsidRPr="006A5D77">
              <w:rPr>
                <w:rFonts w:ascii="Avenir Book" w:eastAsia="Times New Roman" w:hAnsi="Avenir Book" w:cs="Arial"/>
                <w:color w:val="000000"/>
                <w:lang w:eastAsia="ja-JP"/>
              </w:rPr>
              <w:t xml:space="preserve"> Green, Sustainable and Reliable Logistics Policy in CLV countries created </w:t>
            </w:r>
          </w:p>
        </w:tc>
        <w:tc>
          <w:tcPr>
            <w:tcW w:w="1829" w:type="dxa"/>
          </w:tcPr>
          <w:p w14:paraId="0103FFD3" w14:textId="77777777" w:rsidR="00F7112C" w:rsidRPr="006A5D77" w:rsidRDefault="006A5D77" w:rsidP="00DA4488">
            <w:pPr>
              <w:rPr>
                <w:rFonts w:ascii="Avenir Book" w:eastAsia="Times New Roman" w:hAnsi="Avenir Book" w:cs="Arial"/>
                <w:color w:val="000000"/>
                <w:lang w:eastAsia="ja-JP"/>
              </w:rPr>
            </w:pPr>
            <w:r w:rsidRPr="006A5D77">
              <w:rPr>
                <w:rFonts w:ascii="Avenir Book" w:eastAsia="Times New Roman" w:hAnsi="Avenir Book" w:cs="Arial"/>
                <w:color w:val="000000"/>
                <w:lang w:eastAsia="ja-JP"/>
              </w:rPr>
              <w:lastRenderedPageBreak/>
              <w:t>Created a Cambodian National taskforce member of logistics policy formulati</w:t>
            </w:r>
            <w:r w:rsidRPr="006A5D77">
              <w:rPr>
                <w:rFonts w:ascii="Avenir Book" w:eastAsia="Times New Roman" w:hAnsi="Avenir Book" w:cs="Arial"/>
                <w:color w:val="000000"/>
                <w:lang w:eastAsia="ja-JP"/>
              </w:rPr>
              <w:lastRenderedPageBreak/>
              <w:t>on.</w:t>
            </w:r>
          </w:p>
          <w:p w14:paraId="13C2CD25" w14:textId="35B0805F" w:rsidR="006A5D77" w:rsidRPr="006A5D77" w:rsidRDefault="006A5D77" w:rsidP="00DA4488">
            <w:pPr>
              <w:rPr>
                <w:rFonts w:ascii="Avenir Book" w:eastAsia="Times New Roman" w:hAnsi="Avenir Book" w:cs="Arial"/>
                <w:color w:val="000000"/>
                <w:lang w:eastAsia="ja-JP"/>
              </w:rPr>
            </w:pPr>
            <w:r w:rsidRPr="006A5D77">
              <w:rPr>
                <w:rFonts w:ascii="Avenir Book" w:eastAsia="Times New Roman" w:hAnsi="Avenir Book" w:cs="Arial"/>
                <w:color w:val="000000"/>
                <w:lang w:eastAsia="ja-JP"/>
              </w:rPr>
              <w:t>CLV countries focal point and task force will be created for sharing and inputting CLV Logistics Development Policies</w:t>
            </w:r>
          </w:p>
        </w:tc>
      </w:tr>
      <w:tr w:rsidR="00F7112C" w:rsidRPr="00020611" w14:paraId="46975ED9" w14:textId="77777777" w:rsidTr="00490A71">
        <w:tc>
          <w:tcPr>
            <w:tcW w:w="2268" w:type="dxa"/>
            <w:gridSpan w:val="2"/>
          </w:tcPr>
          <w:p w14:paraId="71D9FB4D" w14:textId="77777777" w:rsidR="00F7112C" w:rsidRPr="00020611" w:rsidRDefault="00F7112C" w:rsidP="00DA4488">
            <w:pPr>
              <w:rPr>
                <w:rFonts w:ascii="Avenir Book" w:hAnsi="Avenir Book" w:cs="Arial"/>
                <w:b/>
              </w:rPr>
            </w:pPr>
            <w:r w:rsidRPr="00020611">
              <w:rPr>
                <w:rFonts w:ascii="Avenir Book" w:hAnsi="Avenir Book" w:cs="Arial"/>
                <w:b/>
              </w:rPr>
              <w:lastRenderedPageBreak/>
              <w:t>3.</w:t>
            </w:r>
          </w:p>
        </w:tc>
        <w:tc>
          <w:tcPr>
            <w:tcW w:w="1754" w:type="dxa"/>
            <w:gridSpan w:val="2"/>
          </w:tcPr>
          <w:p w14:paraId="528ABEF2" w14:textId="77777777" w:rsidR="00F7112C" w:rsidRPr="00020611" w:rsidRDefault="00F7112C" w:rsidP="00DA4488">
            <w:pPr>
              <w:rPr>
                <w:rFonts w:ascii="Avenir Book" w:hAnsi="Avenir Book" w:cs="Arial"/>
                <w:b/>
              </w:rPr>
            </w:pPr>
          </w:p>
        </w:tc>
        <w:tc>
          <w:tcPr>
            <w:tcW w:w="1614" w:type="dxa"/>
          </w:tcPr>
          <w:p w14:paraId="2FCC1B10" w14:textId="77777777" w:rsidR="00F7112C" w:rsidRPr="00020611" w:rsidRDefault="00F7112C" w:rsidP="00DA4488">
            <w:pPr>
              <w:rPr>
                <w:rFonts w:ascii="Avenir Book" w:hAnsi="Avenir Book" w:cs="Arial"/>
                <w:b/>
              </w:rPr>
            </w:pPr>
          </w:p>
        </w:tc>
        <w:tc>
          <w:tcPr>
            <w:tcW w:w="1895" w:type="dxa"/>
            <w:gridSpan w:val="2"/>
          </w:tcPr>
          <w:p w14:paraId="443703C9" w14:textId="77777777" w:rsidR="00F7112C" w:rsidRPr="00020611" w:rsidRDefault="00F7112C" w:rsidP="00DA4488">
            <w:pPr>
              <w:rPr>
                <w:rFonts w:ascii="Avenir Book" w:eastAsia="Times New Roman" w:hAnsi="Avenir Book" w:cs="Arial"/>
                <w:b/>
                <w:bCs/>
                <w:color w:val="000000"/>
                <w:lang w:eastAsia="ja-JP"/>
              </w:rPr>
            </w:pPr>
          </w:p>
        </w:tc>
        <w:tc>
          <w:tcPr>
            <w:tcW w:w="1829" w:type="dxa"/>
          </w:tcPr>
          <w:p w14:paraId="0D992118" w14:textId="77777777" w:rsidR="00F7112C" w:rsidRPr="00020611" w:rsidRDefault="00F7112C" w:rsidP="00DA4488">
            <w:pPr>
              <w:rPr>
                <w:rFonts w:ascii="Avenir Book" w:eastAsia="Times New Roman" w:hAnsi="Avenir Book" w:cs="Arial"/>
                <w:b/>
                <w:bCs/>
                <w:color w:val="000000"/>
                <w:lang w:eastAsia="ja-JP"/>
              </w:rPr>
            </w:pPr>
          </w:p>
        </w:tc>
      </w:tr>
      <w:tr w:rsidR="00F7112C" w:rsidRPr="00020611" w14:paraId="4D78BAC4" w14:textId="77777777" w:rsidTr="00490A71">
        <w:tc>
          <w:tcPr>
            <w:tcW w:w="2268" w:type="dxa"/>
            <w:gridSpan w:val="2"/>
          </w:tcPr>
          <w:p w14:paraId="381E8F76" w14:textId="77777777" w:rsidR="00F7112C" w:rsidRPr="00020611" w:rsidRDefault="00F7112C" w:rsidP="00DA4488">
            <w:pPr>
              <w:rPr>
                <w:rFonts w:ascii="Avenir Book" w:hAnsi="Avenir Book" w:cs="Arial"/>
                <w:b/>
              </w:rPr>
            </w:pPr>
            <w:r w:rsidRPr="00020611">
              <w:rPr>
                <w:rFonts w:ascii="Avenir Book" w:hAnsi="Avenir Book" w:cs="Arial"/>
                <w:b/>
              </w:rPr>
              <w:t>…</w:t>
            </w:r>
          </w:p>
        </w:tc>
        <w:tc>
          <w:tcPr>
            <w:tcW w:w="1754" w:type="dxa"/>
            <w:gridSpan w:val="2"/>
          </w:tcPr>
          <w:p w14:paraId="07727989" w14:textId="77777777" w:rsidR="00F7112C" w:rsidRPr="00020611" w:rsidRDefault="00F7112C" w:rsidP="00DA4488">
            <w:pPr>
              <w:rPr>
                <w:rFonts w:ascii="Avenir Book" w:hAnsi="Avenir Book" w:cs="Arial"/>
                <w:b/>
              </w:rPr>
            </w:pPr>
          </w:p>
        </w:tc>
        <w:tc>
          <w:tcPr>
            <w:tcW w:w="1614" w:type="dxa"/>
          </w:tcPr>
          <w:p w14:paraId="4DAD442D" w14:textId="77777777" w:rsidR="00F7112C" w:rsidRPr="00020611" w:rsidRDefault="00F7112C" w:rsidP="00DA4488">
            <w:pPr>
              <w:rPr>
                <w:rFonts w:ascii="Avenir Book" w:hAnsi="Avenir Book" w:cs="Arial"/>
                <w:b/>
              </w:rPr>
            </w:pPr>
          </w:p>
        </w:tc>
        <w:tc>
          <w:tcPr>
            <w:tcW w:w="1895" w:type="dxa"/>
            <w:gridSpan w:val="2"/>
          </w:tcPr>
          <w:p w14:paraId="0B1D5029" w14:textId="77777777" w:rsidR="00F7112C" w:rsidRPr="00020611" w:rsidRDefault="00F7112C" w:rsidP="00DA4488">
            <w:pPr>
              <w:rPr>
                <w:rFonts w:ascii="Avenir Book" w:eastAsia="Times New Roman" w:hAnsi="Avenir Book" w:cs="Arial"/>
                <w:b/>
                <w:bCs/>
                <w:color w:val="000000"/>
                <w:lang w:eastAsia="ja-JP"/>
              </w:rPr>
            </w:pPr>
          </w:p>
        </w:tc>
        <w:tc>
          <w:tcPr>
            <w:tcW w:w="1829" w:type="dxa"/>
          </w:tcPr>
          <w:p w14:paraId="7E98F840" w14:textId="77777777" w:rsidR="00F7112C" w:rsidRPr="00020611" w:rsidRDefault="00F7112C" w:rsidP="00DA4488">
            <w:pPr>
              <w:rPr>
                <w:rFonts w:ascii="Avenir Book" w:eastAsia="Times New Roman" w:hAnsi="Avenir Book" w:cs="Arial"/>
                <w:b/>
                <w:bCs/>
                <w:color w:val="000000"/>
                <w:lang w:eastAsia="ja-JP"/>
              </w:rPr>
            </w:pPr>
          </w:p>
        </w:tc>
      </w:tr>
      <w:tr w:rsidR="00F7112C" w:rsidRPr="00020611" w14:paraId="7A39282E" w14:textId="77777777" w:rsidTr="00490A71">
        <w:tc>
          <w:tcPr>
            <w:tcW w:w="9360" w:type="dxa"/>
            <w:gridSpan w:val="8"/>
            <w:shd w:val="clear" w:color="auto" w:fill="F2F2F2" w:themeFill="background1" w:themeFillShade="F2"/>
          </w:tcPr>
          <w:p w14:paraId="2BA1D370" w14:textId="77777777" w:rsidR="00F7112C" w:rsidRPr="00020611" w:rsidRDefault="00F7112C" w:rsidP="00DA4488">
            <w:pPr>
              <w:rPr>
                <w:rFonts w:ascii="Avenir Book" w:eastAsia="Times New Roman" w:hAnsi="Avenir Book" w:cs="Arial"/>
                <w:b/>
                <w:bCs/>
                <w:color w:val="000000"/>
                <w:lang w:eastAsia="ja-JP"/>
              </w:rPr>
            </w:pPr>
            <w:r w:rsidRPr="00020611">
              <w:rPr>
                <w:rFonts w:ascii="Avenir Book" w:hAnsi="Avenir Book" w:cs="Arial"/>
                <w:b/>
              </w:rPr>
              <w:t>Project outputs (that contribute to outcomes)</w:t>
            </w:r>
          </w:p>
        </w:tc>
      </w:tr>
      <w:tr w:rsidR="00F7112C" w:rsidRPr="00020611" w14:paraId="05270959" w14:textId="77777777" w:rsidTr="00490A71">
        <w:tc>
          <w:tcPr>
            <w:tcW w:w="2268" w:type="dxa"/>
            <w:gridSpan w:val="2"/>
          </w:tcPr>
          <w:p w14:paraId="7DC76B43" w14:textId="7C77BFA7" w:rsidR="00F7112C" w:rsidRPr="00BA3822" w:rsidRDefault="00F7112C" w:rsidP="00DA4488">
            <w:pPr>
              <w:rPr>
                <w:rFonts w:ascii="Avenir Book" w:eastAsia="Times New Roman" w:hAnsi="Avenir Book"/>
                <w:kern w:val="0"/>
                <w:sz w:val="22"/>
                <w:szCs w:val="24"/>
                <w:lang w:bidi="km-KH"/>
              </w:rPr>
            </w:pPr>
            <w:r w:rsidRPr="00BA3822">
              <w:rPr>
                <w:rFonts w:ascii="Avenir Book" w:hAnsi="Avenir Book" w:cs="Arial"/>
                <w:b/>
                <w:sz w:val="22"/>
                <w:szCs w:val="24"/>
              </w:rPr>
              <w:t>1.</w:t>
            </w:r>
            <w:r w:rsidR="00490A71" w:rsidRPr="00BA3822">
              <w:rPr>
                <w:rFonts w:ascii="Avenir Book" w:hAnsi="Avenir Book" w:cs="DaunPenh" w:hint="cs"/>
                <w:b/>
                <w:sz w:val="22"/>
                <w:szCs w:val="24"/>
                <w:cs/>
                <w:lang w:bidi="km-KH"/>
              </w:rPr>
              <w:t xml:space="preserve"> </w:t>
            </w:r>
            <w:r w:rsidR="00490A71" w:rsidRPr="00BA3822">
              <w:rPr>
                <w:rFonts w:ascii="Avenir Book" w:hAnsi="Avenir Book"/>
                <w:kern w:val="0"/>
                <w:sz w:val="22"/>
                <w:szCs w:val="24"/>
                <w:shd w:val="clear" w:color="auto" w:fill="FFFFFF"/>
              </w:rPr>
              <w:t xml:space="preserve">Enhanced capacity and skills </w:t>
            </w:r>
            <w:r w:rsidR="00E5726F">
              <w:rPr>
                <w:rFonts w:ascii="Avenir Book" w:hAnsi="Avenir Book"/>
                <w:kern w:val="0"/>
                <w:sz w:val="22"/>
                <w:szCs w:val="24"/>
                <w:shd w:val="clear" w:color="auto" w:fill="FFFFFF"/>
              </w:rPr>
              <w:t>of</w:t>
            </w:r>
            <w:r w:rsidR="001F1EF3">
              <w:rPr>
                <w:rFonts w:ascii="Avenir Book" w:hAnsi="Avenir Book"/>
                <w:kern w:val="0"/>
                <w:sz w:val="22"/>
                <w:szCs w:val="24"/>
                <w:shd w:val="clear" w:color="auto" w:fill="FFFFFF"/>
              </w:rPr>
              <w:t xml:space="preserve"> Logistics</w:t>
            </w:r>
            <w:r w:rsidR="00E5726F">
              <w:rPr>
                <w:rFonts w:ascii="Avenir Book" w:hAnsi="Avenir Book"/>
                <w:kern w:val="0"/>
                <w:sz w:val="22"/>
                <w:szCs w:val="24"/>
                <w:shd w:val="clear" w:color="auto" w:fill="FFFFFF"/>
              </w:rPr>
              <w:t xml:space="preserve"> </w:t>
            </w:r>
            <w:r w:rsidR="001F1EF3">
              <w:rPr>
                <w:rFonts w:ascii="Avenir Book" w:hAnsi="Avenir Book"/>
                <w:kern w:val="0"/>
                <w:sz w:val="22"/>
                <w:szCs w:val="24"/>
                <w:shd w:val="clear" w:color="auto" w:fill="FFFFFF"/>
              </w:rPr>
              <w:t>M&amp;E</w:t>
            </w:r>
            <w:r w:rsidR="00E5726F">
              <w:rPr>
                <w:rFonts w:ascii="Avenir Book" w:hAnsi="Avenir Book"/>
                <w:kern w:val="0"/>
                <w:sz w:val="22"/>
                <w:szCs w:val="24"/>
                <w:shd w:val="clear" w:color="auto" w:fill="FFFFFF"/>
              </w:rPr>
              <w:t xml:space="preserve"> officials </w:t>
            </w:r>
            <w:r w:rsidR="00490A71" w:rsidRPr="00BA3822">
              <w:rPr>
                <w:rFonts w:ascii="Avenir Book" w:hAnsi="Avenir Book"/>
                <w:kern w:val="0"/>
                <w:sz w:val="22"/>
                <w:szCs w:val="24"/>
                <w:shd w:val="clear" w:color="auto" w:fill="FFFFFF"/>
              </w:rPr>
              <w:t>associated to statistical management skill</w:t>
            </w:r>
            <w:r w:rsidR="00E5726F">
              <w:rPr>
                <w:rFonts w:ascii="Avenir Book" w:hAnsi="Avenir Book"/>
                <w:kern w:val="0"/>
                <w:sz w:val="22"/>
                <w:szCs w:val="24"/>
                <w:shd w:val="clear" w:color="auto" w:fill="FFFFFF"/>
              </w:rPr>
              <w:t>,</w:t>
            </w:r>
            <w:r w:rsidR="00490A71" w:rsidRPr="00BA3822">
              <w:rPr>
                <w:rFonts w:ascii="Avenir Book" w:hAnsi="Avenir Book"/>
                <w:kern w:val="0"/>
                <w:sz w:val="22"/>
                <w:szCs w:val="24"/>
                <w:shd w:val="clear" w:color="auto" w:fill="FFFFFF"/>
              </w:rPr>
              <w:t xml:space="preserve"> knowledge</w:t>
            </w:r>
            <w:r w:rsidR="00E5726F">
              <w:rPr>
                <w:rFonts w:ascii="Avenir Book" w:hAnsi="Avenir Book"/>
                <w:kern w:val="0"/>
                <w:sz w:val="22"/>
                <w:szCs w:val="24"/>
                <w:shd w:val="clear" w:color="auto" w:fill="FFFFFF"/>
              </w:rPr>
              <w:t>, stock gathering and data processing</w:t>
            </w:r>
          </w:p>
        </w:tc>
        <w:tc>
          <w:tcPr>
            <w:tcW w:w="1754" w:type="dxa"/>
            <w:gridSpan w:val="2"/>
          </w:tcPr>
          <w:p w14:paraId="010D80A3" w14:textId="558C57C2" w:rsidR="001F1EF3" w:rsidRDefault="00A319F6" w:rsidP="001F1EF3">
            <w:pPr>
              <w:pStyle w:val="aa"/>
              <w:numPr>
                <w:ilvl w:val="0"/>
                <w:numId w:val="3"/>
              </w:numPr>
              <w:ind w:left="183" w:hanging="284"/>
              <w:rPr>
                <w:rFonts w:ascii="Avenir Book" w:hAnsi="Avenir Book" w:cs="Arial"/>
                <w:bCs/>
                <w:sz w:val="22"/>
                <w:szCs w:val="24"/>
              </w:rPr>
            </w:pPr>
            <w:r w:rsidRPr="001F1EF3">
              <w:rPr>
                <w:rFonts w:ascii="Avenir Book" w:hAnsi="Avenir Book" w:cs="Arial"/>
                <w:bCs/>
                <w:sz w:val="22"/>
                <w:szCs w:val="24"/>
              </w:rPr>
              <w:t xml:space="preserve">Capacity assessment report is published </w:t>
            </w:r>
          </w:p>
          <w:p w14:paraId="040F81DA" w14:textId="2AFA39A5" w:rsidR="001F1EF3" w:rsidRDefault="001F1EF3" w:rsidP="001F1EF3">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Guidance document and Training Module is created</w:t>
            </w:r>
          </w:p>
          <w:p w14:paraId="666AE199" w14:textId="5A284282" w:rsidR="00F7112C" w:rsidRPr="001F1EF3" w:rsidRDefault="001F1EF3" w:rsidP="001F1EF3">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C</w:t>
            </w:r>
            <w:r w:rsidR="00A319F6" w:rsidRPr="001F1EF3">
              <w:rPr>
                <w:rFonts w:ascii="Avenir Book" w:hAnsi="Avenir Book" w:cs="Arial"/>
                <w:bCs/>
                <w:sz w:val="22"/>
                <w:szCs w:val="24"/>
              </w:rPr>
              <w:t xml:space="preserve">ompetent officials </w:t>
            </w:r>
            <w:r>
              <w:rPr>
                <w:rFonts w:ascii="Avenir Book" w:hAnsi="Avenir Book" w:cs="Arial"/>
                <w:bCs/>
                <w:sz w:val="22"/>
                <w:szCs w:val="24"/>
              </w:rPr>
              <w:t>deliver</w:t>
            </w:r>
            <w:r w:rsidR="00A319F6" w:rsidRPr="001F1EF3">
              <w:rPr>
                <w:rFonts w:ascii="Avenir Book" w:hAnsi="Avenir Book" w:cs="Arial"/>
                <w:bCs/>
                <w:sz w:val="22"/>
                <w:szCs w:val="24"/>
              </w:rPr>
              <w:t xml:space="preserve"> trainings to continue HR development</w:t>
            </w:r>
          </w:p>
        </w:tc>
        <w:tc>
          <w:tcPr>
            <w:tcW w:w="1614" w:type="dxa"/>
          </w:tcPr>
          <w:p w14:paraId="5C433051" w14:textId="1A357210" w:rsidR="00F7112C" w:rsidRDefault="00BA3822" w:rsidP="00DA4488">
            <w:pPr>
              <w:rPr>
                <w:rFonts w:ascii="Avenir Book" w:hAnsi="Avenir Book" w:cs="Arial"/>
                <w:bCs/>
                <w:sz w:val="24"/>
                <w:szCs w:val="28"/>
              </w:rPr>
            </w:pPr>
            <w:r w:rsidRPr="00BA3822">
              <w:rPr>
                <w:rFonts w:ascii="Avenir Book" w:hAnsi="Avenir Book" w:cs="Arial"/>
                <w:bCs/>
                <w:sz w:val="24"/>
                <w:szCs w:val="28"/>
              </w:rPr>
              <w:t>Published capacity assessment report and prepared training materials</w:t>
            </w:r>
            <w:r w:rsidR="00314E16">
              <w:rPr>
                <w:rFonts w:ascii="Avenir Book" w:hAnsi="Avenir Book" w:cs="Arial"/>
                <w:bCs/>
                <w:sz w:val="24"/>
                <w:szCs w:val="28"/>
              </w:rPr>
              <w:t xml:space="preserve"> (module)</w:t>
            </w:r>
            <w:r w:rsidRPr="00BA3822">
              <w:rPr>
                <w:rFonts w:ascii="Avenir Book" w:hAnsi="Avenir Book" w:cs="Arial"/>
                <w:bCs/>
                <w:sz w:val="24"/>
                <w:szCs w:val="28"/>
              </w:rPr>
              <w:t xml:space="preserve"> for T</w:t>
            </w:r>
            <w:r w:rsidR="001F1EF3">
              <w:rPr>
                <w:rFonts w:ascii="Avenir Book" w:hAnsi="Avenir Book" w:cs="Arial"/>
                <w:bCs/>
                <w:sz w:val="24"/>
                <w:szCs w:val="28"/>
              </w:rPr>
              <w:t>raining of Trainer</w:t>
            </w:r>
          </w:p>
          <w:p w14:paraId="2D5D98F4" w14:textId="53E9DDAC" w:rsidR="001F1EF3" w:rsidRPr="00BA3822" w:rsidRDefault="001F1EF3" w:rsidP="00DA4488">
            <w:pPr>
              <w:rPr>
                <w:rFonts w:ascii="Avenir Book" w:hAnsi="Avenir Book" w:cs="Arial"/>
                <w:bCs/>
                <w:sz w:val="24"/>
                <w:szCs w:val="28"/>
              </w:rPr>
            </w:pPr>
            <w:r>
              <w:rPr>
                <w:rFonts w:ascii="Avenir Book" w:hAnsi="Avenir Book" w:cs="Arial"/>
                <w:bCs/>
                <w:sz w:val="24"/>
                <w:szCs w:val="28"/>
              </w:rPr>
              <w:t>Training Module is created</w:t>
            </w:r>
          </w:p>
        </w:tc>
        <w:tc>
          <w:tcPr>
            <w:tcW w:w="1895" w:type="dxa"/>
            <w:gridSpan w:val="2"/>
          </w:tcPr>
          <w:p w14:paraId="1B90553E" w14:textId="77777777" w:rsidR="00E03B7F" w:rsidRPr="00E03B7F" w:rsidRDefault="00314E16" w:rsidP="00DA4488">
            <w:pPr>
              <w:rPr>
                <w:rFonts w:ascii="Avenir Book" w:hAnsi="Avenir Book" w:cs="Arial"/>
                <w:b/>
                <w:sz w:val="24"/>
                <w:szCs w:val="26"/>
              </w:rPr>
            </w:pPr>
            <w:r w:rsidRPr="00E03B7F">
              <w:rPr>
                <w:rFonts w:ascii="Avenir Book" w:hAnsi="Avenir Book" w:cs="Arial"/>
                <w:b/>
                <w:sz w:val="24"/>
                <w:szCs w:val="26"/>
              </w:rPr>
              <w:t xml:space="preserve">Mid-term: </w:t>
            </w:r>
          </w:p>
          <w:p w14:paraId="609F5A33" w14:textId="77777777" w:rsidR="00E03B7F" w:rsidRDefault="00314E16" w:rsidP="00E03B7F">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Draft report on capacity assessment </w:t>
            </w:r>
          </w:p>
          <w:p w14:paraId="7FA5DD0F" w14:textId="0A7E6A42" w:rsidR="00F7112C" w:rsidRPr="00E03B7F" w:rsidRDefault="00E03B7F" w:rsidP="00E03B7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D</w:t>
            </w:r>
            <w:r w:rsidR="00314E16" w:rsidRPr="00E03B7F">
              <w:rPr>
                <w:rFonts w:ascii="Avenir Book" w:hAnsi="Avenir Book" w:cs="Arial"/>
                <w:bCs/>
                <w:sz w:val="22"/>
                <w:szCs w:val="24"/>
              </w:rPr>
              <w:t xml:space="preserve">raft </w:t>
            </w:r>
            <w:r w:rsidR="001F1EF3" w:rsidRPr="00E03B7F">
              <w:rPr>
                <w:rFonts w:ascii="Avenir Book" w:hAnsi="Avenir Book" w:cs="Arial"/>
                <w:bCs/>
                <w:sz w:val="22"/>
                <w:szCs w:val="24"/>
              </w:rPr>
              <w:t xml:space="preserve">guidance document and </w:t>
            </w:r>
            <w:r w:rsidR="00314E16" w:rsidRPr="00E03B7F">
              <w:rPr>
                <w:rFonts w:ascii="Avenir Book" w:hAnsi="Avenir Book" w:cs="Arial"/>
                <w:bCs/>
                <w:sz w:val="22"/>
                <w:szCs w:val="24"/>
              </w:rPr>
              <w:t xml:space="preserve">training module </w:t>
            </w:r>
          </w:p>
          <w:p w14:paraId="5572A1EB" w14:textId="77777777" w:rsidR="00E03B7F" w:rsidRPr="00E03B7F" w:rsidRDefault="00314E16" w:rsidP="00DA4488">
            <w:pPr>
              <w:rPr>
                <w:rFonts w:ascii="Avenir Book" w:hAnsi="Avenir Book" w:cs="Arial"/>
                <w:b/>
                <w:sz w:val="24"/>
                <w:szCs w:val="26"/>
              </w:rPr>
            </w:pPr>
            <w:r w:rsidRPr="00E03B7F">
              <w:rPr>
                <w:rFonts w:ascii="Avenir Book" w:hAnsi="Avenir Book" w:cs="Arial"/>
                <w:b/>
                <w:sz w:val="24"/>
                <w:szCs w:val="26"/>
              </w:rPr>
              <w:t xml:space="preserve">Final: </w:t>
            </w:r>
          </w:p>
          <w:p w14:paraId="23B32BBB" w14:textId="77777777" w:rsidR="00E03B7F" w:rsidRPr="00E03B7F" w:rsidRDefault="00314E16" w:rsidP="00E03B7F">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Finalized report on capacity assessment </w:t>
            </w:r>
          </w:p>
          <w:p w14:paraId="7AC19178" w14:textId="2BB82ED8" w:rsidR="00314E16" w:rsidRPr="00314E16" w:rsidRDefault="00314E16" w:rsidP="00E03B7F">
            <w:pPr>
              <w:pStyle w:val="aa"/>
              <w:numPr>
                <w:ilvl w:val="0"/>
                <w:numId w:val="3"/>
              </w:numPr>
              <w:ind w:left="183" w:hanging="284"/>
              <w:rPr>
                <w:rFonts w:ascii="Avenir Book" w:hAnsi="Avenir Book" w:cs="Arial"/>
                <w:bCs/>
                <w:sz w:val="24"/>
                <w:szCs w:val="26"/>
              </w:rPr>
            </w:pPr>
            <w:r w:rsidRPr="00E03B7F">
              <w:rPr>
                <w:rFonts w:ascii="Avenir Book" w:hAnsi="Avenir Book" w:cs="Arial"/>
                <w:bCs/>
                <w:sz w:val="22"/>
                <w:szCs w:val="24"/>
              </w:rPr>
              <w:t xml:space="preserve"> </w:t>
            </w:r>
            <w:r w:rsidR="00E03B7F">
              <w:rPr>
                <w:rFonts w:ascii="Avenir Book" w:hAnsi="Avenir Book" w:cs="Arial"/>
                <w:bCs/>
                <w:sz w:val="22"/>
                <w:szCs w:val="24"/>
              </w:rPr>
              <w:t xml:space="preserve">Finalized </w:t>
            </w:r>
            <w:r w:rsidRPr="00E03B7F">
              <w:rPr>
                <w:rFonts w:ascii="Avenir Book" w:hAnsi="Avenir Book" w:cs="Arial"/>
                <w:bCs/>
                <w:sz w:val="22"/>
                <w:szCs w:val="24"/>
              </w:rPr>
              <w:t>Training module</w:t>
            </w:r>
          </w:p>
        </w:tc>
        <w:tc>
          <w:tcPr>
            <w:tcW w:w="1829" w:type="dxa"/>
          </w:tcPr>
          <w:p w14:paraId="6EF697B6" w14:textId="10E0DB16" w:rsidR="00F7112C" w:rsidRPr="00E03B7F" w:rsidRDefault="00563E06" w:rsidP="00DA4488">
            <w:pPr>
              <w:rPr>
                <w:rFonts w:ascii="Avenir Book" w:hAnsi="Avenir Book" w:cs="Arial"/>
                <w:bCs/>
              </w:rPr>
            </w:pPr>
            <w:r w:rsidRPr="00E03B7F">
              <w:rPr>
                <w:rFonts w:ascii="Avenir Book" w:hAnsi="Avenir Book" w:cs="Arial"/>
                <w:bCs/>
              </w:rPr>
              <w:t xml:space="preserve">The guidance document and training module will be developed through </w:t>
            </w:r>
            <w:r w:rsidR="00E03B7F" w:rsidRPr="00E03B7F">
              <w:rPr>
                <w:rFonts w:ascii="Avenir Book" w:hAnsi="Avenir Book" w:cs="Arial"/>
                <w:bCs/>
              </w:rPr>
              <w:t>reviewing variety of national and international articles, public-private consultation and from regional experience in the Mekong countries, CLV countries in particular</w:t>
            </w:r>
            <w:r w:rsidRPr="00E03B7F">
              <w:rPr>
                <w:rFonts w:ascii="Avenir Book" w:hAnsi="Avenir Book" w:cs="Arial"/>
                <w:bCs/>
              </w:rPr>
              <w:t xml:space="preserve"> </w:t>
            </w:r>
          </w:p>
        </w:tc>
      </w:tr>
      <w:tr w:rsidR="00BF1B66" w:rsidRPr="00020611" w14:paraId="0DC7FABD" w14:textId="77777777" w:rsidTr="00490A71">
        <w:tc>
          <w:tcPr>
            <w:tcW w:w="2268" w:type="dxa"/>
            <w:gridSpan w:val="2"/>
          </w:tcPr>
          <w:p w14:paraId="459E41EC" w14:textId="385A5800" w:rsidR="00BF1B66" w:rsidRPr="00BA3822" w:rsidRDefault="00BF1B66" w:rsidP="00BF1B66">
            <w:pPr>
              <w:rPr>
                <w:rFonts w:ascii="Avenir Book" w:hAnsi="Avenir Book" w:cs="Arial"/>
                <w:b/>
                <w:sz w:val="22"/>
                <w:szCs w:val="24"/>
              </w:rPr>
            </w:pPr>
            <w:r w:rsidRPr="00BA3822">
              <w:rPr>
                <w:rFonts w:ascii="Avenir Book" w:hAnsi="Avenir Book" w:cs="Arial"/>
                <w:b/>
                <w:sz w:val="22"/>
                <w:szCs w:val="24"/>
              </w:rPr>
              <w:t>2.</w:t>
            </w:r>
            <w:r w:rsidRPr="00BA3822">
              <w:rPr>
                <w:rFonts w:ascii="Avenir Book" w:hAnsi="Avenir Book"/>
                <w:kern w:val="0"/>
                <w:sz w:val="22"/>
                <w:szCs w:val="24"/>
                <w:shd w:val="clear" w:color="auto" w:fill="FFFFFF"/>
              </w:rPr>
              <w:t xml:space="preserve"> Strengthened M&amp;E capacity for the logistics management and development sector</w:t>
            </w:r>
          </w:p>
        </w:tc>
        <w:tc>
          <w:tcPr>
            <w:tcW w:w="1754" w:type="dxa"/>
            <w:gridSpan w:val="2"/>
          </w:tcPr>
          <w:p w14:paraId="2647AF93" w14:textId="2735D3EF" w:rsidR="00E03B7F" w:rsidRDefault="00BF1B66" w:rsidP="00E03B7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Capacity a</w:t>
            </w:r>
            <w:r w:rsidRPr="00A319F6">
              <w:rPr>
                <w:rFonts w:ascii="Avenir Book" w:hAnsi="Avenir Book" w:cs="Arial"/>
                <w:bCs/>
                <w:sz w:val="22"/>
                <w:szCs w:val="24"/>
              </w:rPr>
              <w:t>ssessment report is published</w:t>
            </w:r>
          </w:p>
          <w:p w14:paraId="0B3470B4" w14:textId="31E8906E" w:rsidR="00E03B7F" w:rsidRDefault="00E03B7F" w:rsidP="00E03B7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M&amp;E Framework and Manual as well as Training Module is created</w:t>
            </w:r>
          </w:p>
          <w:p w14:paraId="6353C31D" w14:textId="25C69C2E" w:rsidR="00BF1B66" w:rsidRPr="00E03B7F" w:rsidRDefault="00E03B7F" w:rsidP="00E03B7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C</w:t>
            </w:r>
            <w:r w:rsidR="00BF1B66" w:rsidRPr="00A319F6">
              <w:rPr>
                <w:rFonts w:ascii="Avenir Book" w:hAnsi="Avenir Book" w:cs="Arial"/>
                <w:bCs/>
                <w:sz w:val="22"/>
                <w:szCs w:val="24"/>
              </w:rPr>
              <w:t xml:space="preserve">ompetent officials </w:t>
            </w:r>
            <w:r>
              <w:rPr>
                <w:rFonts w:ascii="Avenir Book" w:hAnsi="Avenir Book" w:cs="Arial"/>
                <w:bCs/>
                <w:sz w:val="22"/>
                <w:szCs w:val="24"/>
              </w:rPr>
              <w:t>deliver</w:t>
            </w:r>
            <w:r w:rsidR="00BF1B66" w:rsidRPr="00A319F6">
              <w:rPr>
                <w:rFonts w:ascii="Avenir Book" w:hAnsi="Avenir Book" w:cs="Arial"/>
                <w:bCs/>
                <w:sz w:val="22"/>
                <w:szCs w:val="24"/>
              </w:rPr>
              <w:t xml:space="preserve"> </w:t>
            </w:r>
            <w:proofErr w:type="spellStart"/>
            <w:r w:rsidR="00BF1B66" w:rsidRPr="00A319F6">
              <w:rPr>
                <w:rFonts w:ascii="Avenir Book" w:hAnsi="Avenir Book" w:cs="Arial"/>
                <w:bCs/>
                <w:sz w:val="22"/>
                <w:szCs w:val="24"/>
              </w:rPr>
              <w:t>ToT</w:t>
            </w:r>
            <w:proofErr w:type="spellEnd"/>
            <w:r w:rsidR="00BF1B66" w:rsidRPr="00A319F6">
              <w:rPr>
                <w:rFonts w:ascii="Avenir Book" w:hAnsi="Avenir Book" w:cs="Arial"/>
                <w:bCs/>
                <w:sz w:val="22"/>
                <w:szCs w:val="24"/>
              </w:rPr>
              <w:t xml:space="preserve"> trainings to continue HR </w:t>
            </w:r>
            <w:r w:rsidR="00BF1B66" w:rsidRPr="00A319F6">
              <w:rPr>
                <w:rFonts w:ascii="Avenir Book" w:hAnsi="Avenir Book" w:cs="Arial"/>
                <w:bCs/>
                <w:sz w:val="22"/>
                <w:szCs w:val="24"/>
              </w:rPr>
              <w:lastRenderedPageBreak/>
              <w:t>development</w:t>
            </w:r>
          </w:p>
        </w:tc>
        <w:tc>
          <w:tcPr>
            <w:tcW w:w="1614" w:type="dxa"/>
          </w:tcPr>
          <w:p w14:paraId="0C162683" w14:textId="77777777" w:rsidR="00BF1B66" w:rsidRPr="00E03B7F" w:rsidRDefault="00BF1B66" w:rsidP="00E03B7F">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lastRenderedPageBreak/>
              <w:t xml:space="preserve">Published capacity assessment report and prepared training materials (module) for </w:t>
            </w:r>
            <w:proofErr w:type="spellStart"/>
            <w:r w:rsidRPr="00E03B7F">
              <w:rPr>
                <w:rFonts w:ascii="Avenir Book" w:hAnsi="Avenir Book" w:cs="Arial"/>
                <w:bCs/>
                <w:sz w:val="22"/>
                <w:szCs w:val="24"/>
              </w:rPr>
              <w:t>ToR</w:t>
            </w:r>
            <w:proofErr w:type="spellEnd"/>
          </w:p>
          <w:p w14:paraId="1F711B36" w14:textId="7E438A76" w:rsidR="00E03B7F" w:rsidRPr="00E03B7F" w:rsidRDefault="00E03B7F" w:rsidP="00E03B7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 xml:space="preserve">M&amp;E Framework and Manual as well as Training Module is </w:t>
            </w:r>
            <w:r>
              <w:rPr>
                <w:rFonts w:ascii="Avenir Book" w:hAnsi="Avenir Book" w:cs="Arial"/>
                <w:bCs/>
                <w:sz w:val="22"/>
                <w:szCs w:val="24"/>
              </w:rPr>
              <w:lastRenderedPageBreak/>
              <w:t>created</w:t>
            </w:r>
          </w:p>
        </w:tc>
        <w:tc>
          <w:tcPr>
            <w:tcW w:w="1895" w:type="dxa"/>
            <w:gridSpan w:val="2"/>
          </w:tcPr>
          <w:p w14:paraId="6A4E4E1E" w14:textId="77777777" w:rsidR="00E03B7F" w:rsidRPr="00E03B7F" w:rsidRDefault="00BF1B66" w:rsidP="00BF1B66">
            <w:pPr>
              <w:rPr>
                <w:rFonts w:ascii="Avenir Book" w:hAnsi="Avenir Book" w:cs="Arial"/>
                <w:b/>
                <w:sz w:val="24"/>
                <w:szCs w:val="26"/>
              </w:rPr>
            </w:pPr>
            <w:r w:rsidRPr="00E03B7F">
              <w:rPr>
                <w:rFonts w:ascii="Avenir Book" w:hAnsi="Avenir Book" w:cs="Arial"/>
                <w:b/>
                <w:sz w:val="24"/>
                <w:szCs w:val="26"/>
              </w:rPr>
              <w:lastRenderedPageBreak/>
              <w:t xml:space="preserve">Mid-term: </w:t>
            </w:r>
          </w:p>
          <w:p w14:paraId="4AC62503" w14:textId="1FFA8F0B" w:rsidR="00BF1B66" w:rsidRPr="00E03B7F" w:rsidRDefault="00BF1B66" w:rsidP="00E03B7F">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Draft report on capacity assessment and draft training module </w:t>
            </w:r>
          </w:p>
          <w:p w14:paraId="5A4A8B75" w14:textId="5917CCC8" w:rsidR="00E03B7F" w:rsidRPr="00E03B7F" w:rsidRDefault="00E03B7F" w:rsidP="00E03B7F">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Draft M&amp;E Framework and Manual </w:t>
            </w:r>
          </w:p>
          <w:p w14:paraId="11BD266D" w14:textId="77777777" w:rsidR="00E03B7F" w:rsidRPr="00E03B7F" w:rsidRDefault="00BF1B66" w:rsidP="00BF1B66">
            <w:pPr>
              <w:rPr>
                <w:rFonts w:ascii="Avenir Book" w:hAnsi="Avenir Book" w:cs="Arial"/>
                <w:b/>
                <w:sz w:val="24"/>
                <w:szCs w:val="26"/>
              </w:rPr>
            </w:pPr>
            <w:r w:rsidRPr="00E03B7F">
              <w:rPr>
                <w:rFonts w:ascii="Avenir Book" w:hAnsi="Avenir Book" w:cs="Arial"/>
                <w:b/>
                <w:sz w:val="24"/>
                <w:szCs w:val="26"/>
              </w:rPr>
              <w:t xml:space="preserve">Final: </w:t>
            </w:r>
          </w:p>
          <w:p w14:paraId="34096878" w14:textId="77777777" w:rsidR="00BF1B66" w:rsidRPr="00E03B7F" w:rsidRDefault="00BF1B66" w:rsidP="00E03B7F">
            <w:pPr>
              <w:pStyle w:val="aa"/>
              <w:numPr>
                <w:ilvl w:val="0"/>
                <w:numId w:val="3"/>
              </w:numPr>
              <w:ind w:left="183" w:hanging="284"/>
              <w:rPr>
                <w:rFonts w:ascii="Avenir Book" w:hAnsi="Avenir Book" w:cs="Arial"/>
                <w:b/>
              </w:rPr>
            </w:pPr>
            <w:r w:rsidRPr="00E03B7F">
              <w:rPr>
                <w:rFonts w:ascii="Avenir Book" w:hAnsi="Avenir Book" w:cs="Arial"/>
                <w:bCs/>
                <w:sz w:val="22"/>
                <w:szCs w:val="24"/>
              </w:rPr>
              <w:t xml:space="preserve">Finalized report on capacity assessment and </w:t>
            </w:r>
            <w:r w:rsidRPr="00E03B7F">
              <w:rPr>
                <w:rFonts w:ascii="Avenir Book" w:hAnsi="Avenir Book" w:cs="Arial"/>
                <w:bCs/>
                <w:sz w:val="22"/>
                <w:szCs w:val="24"/>
              </w:rPr>
              <w:lastRenderedPageBreak/>
              <w:t>Training module</w:t>
            </w:r>
          </w:p>
          <w:p w14:paraId="512D9AC4" w14:textId="4B933684" w:rsidR="00E03B7F" w:rsidRPr="00E03B7F" w:rsidRDefault="00E03B7F" w:rsidP="00E03B7F">
            <w:pPr>
              <w:pStyle w:val="aa"/>
              <w:numPr>
                <w:ilvl w:val="0"/>
                <w:numId w:val="3"/>
              </w:numPr>
              <w:ind w:left="183" w:hanging="284"/>
              <w:rPr>
                <w:rFonts w:ascii="Avenir Book" w:hAnsi="Avenir Book" w:cs="Arial"/>
                <w:bCs/>
              </w:rPr>
            </w:pPr>
            <w:r>
              <w:rPr>
                <w:rFonts w:ascii="Avenir Book" w:hAnsi="Avenir Book" w:cs="Arial"/>
                <w:bCs/>
                <w:sz w:val="22"/>
                <w:szCs w:val="24"/>
              </w:rPr>
              <w:t xml:space="preserve">Finalized </w:t>
            </w:r>
            <w:r w:rsidRPr="00E03B7F">
              <w:rPr>
                <w:rFonts w:ascii="Avenir Book" w:hAnsi="Avenir Book" w:cs="Arial"/>
                <w:bCs/>
                <w:sz w:val="22"/>
                <w:szCs w:val="24"/>
              </w:rPr>
              <w:t>M&amp;E Framework and Manual</w:t>
            </w:r>
          </w:p>
        </w:tc>
        <w:tc>
          <w:tcPr>
            <w:tcW w:w="1829" w:type="dxa"/>
          </w:tcPr>
          <w:p w14:paraId="5DEB9360" w14:textId="2997EAF6" w:rsidR="00DB5B16" w:rsidRPr="00DB5B16" w:rsidRDefault="00DB5B16" w:rsidP="00BF1B66">
            <w:pPr>
              <w:rPr>
                <w:rFonts w:ascii="Avenir Book" w:hAnsi="Avenir Book" w:cs="Arial"/>
                <w:bCs/>
              </w:rPr>
            </w:pPr>
            <w:r w:rsidRPr="00DB5B16">
              <w:rPr>
                <w:rFonts w:ascii="Avenir Book" w:hAnsi="Avenir Book" w:cs="Arial"/>
                <w:bCs/>
              </w:rPr>
              <w:lastRenderedPageBreak/>
              <w:t xml:space="preserve">M&amp;E Framework and Manual will be conducted by International and national expert through reviewing variety of relevant paper and </w:t>
            </w:r>
            <w:r>
              <w:rPr>
                <w:rFonts w:ascii="Avenir Book" w:hAnsi="Avenir Book" w:cs="Arial"/>
                <w:bCs/>
              </w:rPr>
              <w:t>conducting numbers of technical meetings and workshops</w:t>
            </w:r>
          </w:p>
          <w:p w14:paraId="5D973B3A" w14:textId="7D8DB4BD" w:rsidR="00BF1B66" w:rsidRPr="00DB5B16" w:rsidRDefault="00DB5B16" w:rsidP="00BF1B66">
            <w:pPr>
              <w:rPr>
                <w:rFonts w:ascii="Avenir Book" w:hAnsi="Avenir Book" w:cs="Arial"/>
                <w:bCs/>
              </w:rPr>
            </w:pPr>
            <w:r>
              <w:rPr>
                <w:rFonts w:ascii="Avenir Book" w:hAnsi="Avenir Book" w:cs="Arial"/>
                <w:bCs/>
              </w:rPr>
              <w:t xml:space="preserve">Conducting </w:t>
            </w:r>
            <w:r w:rsidRPr="00DB5B16">
              <w:rPr>
                <w:rFonts w:ascii="Avenir Book" w:hAnsi="Avenir Book" w:cs="Arial"/>
                <w:bCs/>
              </w:rPr>
              <w:t>In-house</w:t>
            </w:r>
            <w:r w:rsidR="00E5608B">
              <w:rPr>
                <w:rFonts w:ascii="Avenir Book" w:hAnsi="Avenir Book" w:cs="Arial"/>
                <w:bCs/>
              </w:rPr>
              <w:t xml:space="preserve"> and</w:t>
            </w:r>
            <w:r w:rsidRPr="00DB5B16">
              <w:rPr>
                <w:rFonts w:ascii="Avenir Book" w:hAnsi="Avenir Book" w:cs="Arial"/>
                <w:bCs/>
              </w:rPr>
              <w:t xml:space="preserve"> oversea trainings </w:t>
            </w:r>
            <w:r w:rsidR="00E5608B">
              <w:rPr>
                <w:rFonts w:ascii="Avenir Book" w:hAnsi="Avenir Book" w:cs="Arial"/>
                <w:bCs/>
              </w:rPr>
              <w:t xml:space="preserve">and </w:t>
            </w:r>
            <w:r w:rsidR="00E5608B">
              <w:rPr>
                <w:rFonts w:ascii="Avenir Book" w:hAnsi="Avenir Book" w:cs="Arial"/>
                <w:bCs/>
              </w:rPr>
              <w:lastRenderedPageBreak/>
              <w:t>exchange visit at third country – ROK in particular</w:t>
            </w:r>
          </w:p>
        </w:tc>
      </w:tr>
      <w:tr w:rsidR="007E0657" w:rsidRPr="00020611" w14:paraId="4B5901B3" w14:textId="77777777" w:rsidTr="00490A71">
        <w:tc>
          <w:tcPr>
            <w:tcW w:w="2268" w:type="dxa"/>
            <w:gridSpan w:val="2"/>
          </w:tcPr>
          <w:p w14:paraId="4BEACFE5" w14:textId="1D216EC7" w:rsidR="007E0657" w:rsidRPr="00BA3822" w:rsidRDefault="007E0657" w:rsidP="007E0657">
            <w:pPr>
              <w:rPr>
                <w:rFonts w:ascii="Avenir Book" w:hAnsi="Avenir Book"/>
                <w:kern w:val="0"/>
                <w:sz w:val="22"/>
                <w:szCs w:val="24"/>
                <w:shd w:val="clear" w:color="auto" w:fill="FFFFFF"/>
              </w:rPr>
            </w:pPr>
            <w:r w:rsidRPr="00BA3822">
              <w:rPr>
                <w:rFonts w:ascii="Avenir Book" w:hAnsi="Avenir Book" w:cs="Arial"/>
                <w:b/>
                <w:sz w:val="22"/>
                <w:szCs w:val="24"/>
              </w:rPr>
              <w:lastRenderedPageBreak/>
              <w:t>3.</w:t>
            </w:r>
            <w:r w:rsidRPr="00BA3822">
              <w:rPr>
                <w:rFonts w:ascii="Avenir Book" w:hAnsi="Avenir Book"/>
                <w:kern w:val="0"/>
                <w:sz w:val="22"/>
                <w:szCs w:val="24"/>
                <w:shd w:val="clear" w:color="auto" w:fill="FFFFFF"/>
              </w:rPr>
              <w:t xml:space="preserve"> Developed a M&amp;E </w:t>
            </w:r>
            <w:r w:rsidR="00414C6A">
              <w:rPr>
                <w:rFonts w:ascii="Avenir Book" w:hAnsi="Avenir Book"/>
                <w:kern w:val="0"/>
                <w:sz w:val="22"/>
                <w:szCs w:val="24"/>
                <w:shd w:val="clear" w:color="auto" w:fill="FFFFFF"/>
              </w:rPr>
              <w:t>Framework</w:t>
            </w:r>
            <w:r w:rsidRPr="00BA3822">
              <w:rPr>
                <w:rFonts w:ascii="Avenir Book" w:hAnsi="Avenir Book"/>
                <w:kern w:val="0"/>
                <w:sz w:val="22"/>
                <w:szCs w:val="24"/>
                <w:shd w:val="clear" w:color="auto" w:fill="FFFFFF"/>
              </w:rPr>
              <w:t xml:space="preserve"> and </w:t>
            </w:r>
            <w:r w:rsidR="00414C6A">
              <w:rPr>
                <w:rFonts w:ascii="Avenir Book" w:hAnsi="Avenir Book"/>
                <w:kern w:val="0"/>
                <w:sz w:val="22"/>
                <w:szCs w:val="24"/>
                <w:shd w:val="clear" w:color="auto" w:fill="FFFFFF"/>
              </w:rPr>
              <w:t>Tool</w:t>
            </w:r>
            <w:r w:rsidRPr="00BA3822">
              <w:rPr>
                <w:rFonts w:ascii="Avenir Book" w:hAnsi="Avenir Book"/>
                <w:kern w:val="0"/>
                <w:sz w:val="22"/>
                <w:szCs w:val="24"/>
                <w:shd w:val="clear" w:color="auto" w:fill="FFFFFF"/>
              </w:rPr>
              <w:t xml:space="preserve"> for logistics sector </w:t>
            </w:r>
          </w:p>
        </w:tc>
        <w:tc>
          <w:tcPr>
            <w:tcW w:w="1754" w:type="dxa"/>
            <w:gridSpan w:val="2"/>
          </w:tcPr>
          <w:p w14:paraId="572F923D" w14:textId="77777777" w:rsidR="007E0657" w:rsidRDefault="007E0657" w:rsidP="007E0657">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Logistics M&amp;E Framework and Tool (Ms. Excel etc.) is created</w:t>
            </w:r>
          </w:p>
          <w:p w14:paraId="0A36569E" w14:textId="527D7729" w:rsidR="007E0657" w:rsidRPr="00E5608B" w:rsidRDefault="007E0657" w:rsidP="007E0657">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Logistics M&amp;E Template is created</w:t>
            </w:r>
          </w:p>
        </w:tc>
        <w:tc>
          <w:tcPr>
            <w:tcW w:w="1614" w:type="dxa"/>
          </w:tcPr>
          <w:p w14:paraId="49D43681" w14:textId="77777777" w:rsidR="007E0657" w:rsidRPr="007E0657" w:rsidRDefault="007E0657" w:rsidP="007E0657">
            <w:pPr>
              <w:rPr>
                <w:rFonts w:ascii="Avenir Book" w:hAnsi="Avenir Book" w:cs="Arial"/>
                <w:bCs/>
              </w:rPr>
            </w:pPr>
            <w:r w:rsidRPr="007E0657">
              <w:rPr>
                <w:rFonts w:ascii="Avenir Book" w:hAnsi="Avenir Book" w:cs="Arial"/>
                <w:bCs/>
              </w:rPr>
              <w:t>Published Logistics M&amp;E Framework and Tool</w:t>
            </w:r>
          </w:p>
          <w:p w14:paraId="61A59761" w14:textId="07587D56" w:rsidR="007E0657" w:rsidRPr="007E0657" w:rsidRDefault="007E0657" w:rsidP="007E0657">
            <w:pPr>
              <w:rPr>
                <w:rFonts w:ascii="Avenir Book" w:hAnsi="Avenir Book" w:cs="Arial"/>
                <w:bCs/>
              </w:rPr>
            </w:pPr>
            <w:r w:rsidRPr="007E0657">
              <w:rPr>
                <w:rFonts w:ascii="Avenir Book" w:hAnsi="Avenir Book" w:cs="Arial"/>
                <w:bCs/>
              </w:rPr>
              <w:t>Published Logistics M&amp;E Template to share with concerned stakeholders for reviewing and approving</w:t>
            </w:r>
          </w:p>
        </w:tc>
        <w:tc>
          <w:tcPr>
            <w:tcW w:w="1895" w:type="dxa"/>
            <w:gridSpan w:val="2"/>
          </w:tcPr>
          <w:p w14:paraId="2FDE0B6F" w14:textId="1755DBB8" w:rsidR="007E0657" w:rsidRPr="007E0657" w:rsidRDefault="007E0657" w:rsidP="007E0657">
            <w:pPr>
              <w:rPr>
                <w:rFonts w:ascii="Avenir Book" w:hAnsi="Avenir Book" w:cs="Arial"/>
                <w:b/>
                <w:sz w:val="24"/>
                <w:szCs w:val="26"/>
              </w:rPr>
            </w:pPr>
            <w:r w:rsidRPr="00E03B7F">
              <w:rPr>
                <w:rFonts w:ascii="Avenir Book" w:hAnsi="Avenir Book" w:cs="Arial"/>
                <w:b/>
                <w:sz w:val="24"/>
                <w:szCs w:val="26"/>
              </w:rPr>
              <w:t xml:space="preserve">Mid-term: </w:t>
            </w:r>
          </w:p>
          <w:p w14:paraId="29325FD3" w14:textId="77777777" w:rsidR="00252C6F" w:rsidRDefault="007E0657" w:rsidP="007E0657">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Draft </w:t>
            </w:r>
            <w:r w:rsidR="00252C6F">
              <w:rPr>
                <w:rFonts w:ascii="Avenir Book" w:hAnsi="Avenir Book" w:cs="Arial"/>
                <w:bCs/>
                <w:sz w:val="22"/>
                <w:szCs w:val="24"/>
              </w:rPr>
              <w:t xml:space="preserve">Logistics </w:t>
            </w:r>
            <w:r w:rsidRPr="00E03B7F">
              <w:rPr>
                <w:rFonts w:ascii="Avenir Book" w:hAnsi="Avenir Book" w:cs="Arial"/>
                <w:bCs/>
                <w:sz w:val="22"/>
                <w:szCs w:val="24"/>
              </w:rPr>
              <w:t xml:space="preserve">M&amp;E Framework and </w:t>
            </w:r>
            <w:r w:rsidR="00252C6F">
              <w:rPr>
                <w:rFonts w:ascii="Avenir Book" w:hAnsi="Avenir Book" w:cs="Arial"/>
                <w:bCs/>
                <w:sz w:val="22"/>
                <w:szCs w:val="24"/>
              </w:rPr>
              <w:t>Tool</w:t>
            </w:r>
          </w:p>
          <w:p w14:paraId="74695D0A" w14:textId="30076677" w:rsidR="007E0657" w:rsidRPr="00E03B7F" w:rsidRDefault="00252C6F" w:rsidP="007E0657">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Draft Logistics M&amp;E Template</w:t>
            </w:r>
            <w:r w:rsidR="007E0657" w:rsidRPr="00E03B7F">
              <w:rPr>
                <w:rFonts w:ascii="Avenir Book" w:hAnsi="Avenir Book" w:cs="Arial"/>
                <w:bCs/>
                <w:sz w:val="22"/>
                <w:szCs w:val="24"/>
              </w:rPr>
              <w:t xml:space="preserve"> </w:t>
            </w:r>
          </w:p>
          <w:p w14:paraId="09233FEC" w14:textId="77777777" w:rsidR="007E0657" w:rsidRPr="00E03B7F" w:rsidRDefault="007E0657" w:rsidP="007E0657">
            <w:pPr>
              <w:rPr>
                <w:rFonts w:ascii="Avenir Book" w:hAnsi="Avenir Book" w:cs="Arial"/>
                <w:b/>
                <w:sz w:val="24"/>
                <w:szCs w:val="26"/>
              </w:rPr>
            </w:pPr>
            <w:r w:rsidRPr="00E03B7F">
              <w:rPr>
                <w:rFonts w:ascii="Avenir Book" w:hAnsi="Avenir Book" w:cs="Arial"/>
                <w:b/>
                <w:sz w:val="24"/>
                <w:szCs w:val="26"/>
              </w:rPr>
              <w:t xml:space="preserve">Final: </w:t>
            </w:r>
          </w:p>
          <w:p w14:paraId="759C743F" w14:textId="4E2B5CB9" w:rsidR="00252C6F" w:rsidRDefault="00252C6F" w:rsidP="00252C6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Finalized</w:t>
            </w:r>
            <w:r w:rsidRPr="00E03B7F">
              <w:rPr>
                <w:rFonts w:ascii="Avenir Book" w:hAnsi="Avenir Book" w:cs="Arial"/>
                <w:bCs/>
                <w:sz w:val="22"/>
                <w:szCs w:val="24"/>
              </w:rPr>
              <w:t xml:space="preserve"> </w:t>
            </w:r>
            <w:r>
              <w:rPr>
                <w:rFonts w:ascii="Avenir Book" w:hAnsi="Avenir Book" w:cs="Arial"/>
                <w:bCs/>
                <w:sz w:val="22"/>
                <w:szCs w:val="24"/>
              </w:rPr>
              <w:t xml:space="preserve">Logistics </w:t>
            </w:r>
            <w:r w:rsidRPr="00E03B7F">
              <w:rPr>
                <w:rFonts w:ascii="Avenir Book" w:hAnsi="Avenir Book" w:cs="Arial"/>
                <w:bCs/>
                <w:sz w:val="22"/>
                <w:szCs w:val="24"/>
              </w:rPr>
              <w:t xml:space="preserve">M&amp;E Framework and </w:t>
            </w:r>
            <w:r>
              <w:rPr>
                <w:rFonts w:ascii="Avenir Book" w:hAnsi="Avenir Book" w:cs="Arial"/>
                <w:bCs/>
                <w:sz w:val="22"/>
                <w:szCs w:val="24"/>
              </w:rPr>
              <w:t>Tool</w:t>
            </w:r>
          </w:p>
          <w:p w14:paraId="28AD55FB" w14:textId="31EBBC75" w:rsidR="007E0657" w:rsidRPr="00252C6F" w:rsidRDefault="00252C6F" w:rsidP="00252C6F">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Finalized</w:t>
            </w:r>
            <w:r w:rsidRPr="00252C6F">
              <w:rPr>
                <w:rFonts w:ascii="Avenir Book" w:hAnsi="Avenir Book" w:cs="Arial"/>
                <w:bCs/>
                <w:sz w:val="22"/>
                <w:szCs w:val="24"/>
              </w:rPr>
              <w:t xml:space="preserve"> Logistics M&amp;E Template</w:t>
            </w:r>
          </w:p>
        </w:tc>
        <w:tc>
          <w:tcPr>
            <w:tcW w:w="1829" w:type="dxa"/>
          </w:tcPr>
          <w:p w14:paraId="1CC84DAF" w14:textId="7BD5B656" w:rsidR="007E0657" w:rsidRPr="00020611" w:rsidRDefault="007E0657" w:rsidP="007E0657">
            <w:pPr>
              <w:rPr>
                <w:rFonts w:ascii="Avenir Book" w:hAnsi="Avenir Book" w:cs="Arial"/>
                <w:b/>
              </w:rPr>
            </w:pPr>
          </w:p>
        </w:tc>
      </w:tr>
      <w:tr w:rsidR="00D07B96" w:rsidRPr="00020611" w14:paraId="791A27D0" w14:textId="77777777" w:rsidTr="00490A71">
        <w:tc>
          <w:tcPr>
            <w:tcW w:w="2268" w:type="dxa"/>
            <w:gridSpan w:val="2"/>
          </w:tcPr>
          <w:p w14:paraId="1A62EA7B" w14:textId="2E48A84A" w:rsidR="00D07B96" w:rsidRPr="00BA3822" w:rsidRDefault="00D07B96" w:rsidP="00D07B96">
            <w:pPr>
              <w:rPr>
                <w:rFonts w:ascii="Avenir Book" w:hAnsi="Avenir Book"/>
                <w:kern w:val="0"/>
                <w:sz w:val="22"/>
                <w:szCs w:val="24"/>
                <w:shd w:val="clear" w:color="auto" w:fill="FFFFFF"/>
              </w:rPr>
            </w:pPr>
            <w:r w:rsidRPr="00BA3822">
              <w:rPr>
                <w:rFonts w:ascii="Avenir Book" w:hAnsi="Avenir Book"/>
                <w:kern w:val="0"/>
                <w:sz w:val="22"/>
                <w:szCs w:val="24"/>
                <w:shd w:val="clear" w:color="auto" w:fill="FFFFFF"/>
              </w:rPr>
              <w:t xml:space="preserve">4. Designed logistics database system </w:t>
            </w:r>
            <w:r>
              <w:rPr>
                <w:rFonts w:ascii="Avenir Book" w:hAnsi="Avenir Book"/>
                <w:kern w:val="0"/>
                <w:sz w:val="22"/>
                <w:szCs w:val="24"/>
                <w:shd w:val="clear" w:color="auto" w:fill="FFFFFF"/>
              </w:rPr>
              <w:t xml:space="preserve">for CLV countries </w:t>
            </w:r>
            <w:r w:rsidRPr="00BA3822">
              <w:rPr>
                <w:rFonts w:ascii="Avenir Book" w:hAnsi="Avenir Book"/>
                <w:kern w:val="0"/>
                <w:sz w:val="22"/>
                <w:szCs w:val="24"/>
                <w:shd w:val="clear" w:color="auto" w:fill="FFFFFF"/>
              </w:rPr>
              <w:t>and Geodatabase for logistics system in Cambodia</w:t>
            </w:r>
          </w:p>
        </w:tc>
        <w:tc>
          <w:tcPr>
            <w:tcW w:w="1754" w:type="dxa"/>
            <w:gridSpan w:val="2"/>
          </w:tcPr>
          <w:p w14:paraId="5F4A60EC" w14:textId="77777777" w:rsidR="00D07B96" w:rsidRDefault="00D07B96" w:rsidP="00D07B96">
            <w:pPr>
              <w:pStyle w:val="aa"/>
              <w:numPr>
                <w:ilvl w:val="0"/>
                <w:numId w:val="3"/>
              </w:numPr>
              <w:ind w:left="183" w:hanging="284"/>
              <w:rPr>
                <w:rFonts w:ascii="Avenir Book" w:hAnsi="Avenir Book" w:cs="Arial"/>
                <w:bCs/>
                <w:sz w:val="22"/>
                <w:szCs w:val="24"/>
              </w:rPr>
            </w:pPr>
            <w:r w:rsidRPr="004577BC">
              <w:rPr>
                <w:rFonts w:ascii="Avenir Book" w:hAnsi="Avenir Book" w:cs="Arial"/>
                <w:bCs/>
                <w:sz w:val="22"/>
                <w:szCs w:val="24"/>
              </w:rPr>
              <w:t xml:space="preserve">CLV Logistics database system Website is generated </w:t>
            </w:r>
          </w:p>
          <w:p w14:paraId="5FCA3697" w14:textId="3E723206" w:rsidR="00D07B96" w:rsidRPr="004577BC" w:rsidRDefault="00D07B96" w:rsidP="00D07B96">
            <w:pPr>
              <w:pStyle w:val="aa"/>
              <w:numPr>
                <w:ilvl w:val="0"/>
                <w:numId w:val="3"/>
              </w:numPr>
              <w:ind w:left="183" w:hanging="284"/>
              <w:rPr>
                <w:rFonts w:ascii="Avenir Book" w:hAnsi="Avenir Book" w:cs="Arial"/>
                <w:bCs/>
                <w:sz w:val="22"/>
                <w:szCs w:val="24"/>
              </w:rPr>
            </w:pPr>
            <w:r>
              <w:rPr>
                <w:rFonts w:ascii="Avenir Book" w:hAnsi="Avenir Book" w:cs="Arial"/>
                <w:bCs/>
                <w:sz w:val="22"/>
                <w:szCs w:val="24"/>
              </w:rPr>
              <w:t>Geodatabase for Logistics system in Cambodia is generated</w:t>
            </w:r>
          </w:p>
        </w:tc>
        <w:tc>
          <w:tcPr>
            <w:tcW w:w="1614" w:type="dxa"/>
          </w:tcPr>
          <w:p w14:paraId="2D746E76" w14:textId="77777777" w:rsidR="00D07B96" w:rsidRPr="007E0657" w:rsidRDefault="00D07B96" w:rsidP="00D07B96">
            <w:pPr>
              <w:rPr>
                <w:rFonts w:ascii="Avenir Book" w:hAnsi="Avenir Book" w:cs="Arial"/>
                <w:bCs/>
              </w:rPr>
            </w:pPr>
            <w:r w:rsidRPr="007E0657">
              <w:rPr>
                <w:rFonts w:ascii="Avenir Book" w:hAnsi="Avenir Book" w:cs="Arial"/>
                <w:bCs/>
              </w:rPr>
              <w:t>CLV Logistics database system Website will be available</w:t>
            </w:r>
          </w:p>
          <w:p w14:paraId="6B9D2AC0" w14:textId="6C4D579A" w:rsidR="00D07B96" w:rsidRPr="007E0657" w:rsidRDefault="00D07B96" w:rsidP="00D07B96">
            <w:pPr>
              <w:rPr>
                <w:rFonts w:ascii="Avenir Book" w:hAnsi="Avenir Book" w:cs="Arial"/>
                <w:bCs/>
              </w:rPr>
            </w:pPr>
            <w:r w:rsidRPr="007E0657">
              <w:rPr>
                <w:rFonts w:ascii="Avenir Book" w:hAnsi="Avenir Book" w:cs="Arial"/>
                <w:bCs/>
              </w:rPr>
              <w:t>Geodatabase for logistics system in Cambodia will be available in MPWT Website</w:t>
            </w:r>
          </w:p>
        </w:tc>
        <w:tc>
          <w:tcPr>
            <w:tcW w:w="1895" w:type="dxa"/>
            <w:gridSpan w:val="2"/>
          </w:tcPr>
          <w:p w14:paraId="5EC423B9" w14:textId="77777777" w:rsidR="00D07B96" w:rsidRPr="00E03B7F" w:rsidRDefault="00D07B96" w:rsidP="00D07B96">
            <w:pPr>
              <w:rPr>
                <w:rFonts w:ascii="Avenir Book" w:hAnsi="Avenir Book" w:cs="Arial"/>
                <w:b/>
                <w:sz w:val="24"/>
                <w:szCs w:val="26"/>
              </w:rPr>
            </w:pPr>
            <w:r w:rsidRPr="00E03B7F">
              <w:rPr>
                <w:rFonts w:ascii="Avenir Book" w:hAnsi="Avenir Book" w:cs="Arial"/>
                <w:b/>
                <w:sz w:val="24"/>
                <w:szCs w:val="26"/>
              </w:rPr>
              <w:t xml:space="preserve">Mid-term: </w:t>
            </w:r>
          </w:p>
          <w:p w14:paraId="259B60D4" w14:textId="2FECE222" w:rsidR="00D07B96" w:rsidRPr="00E03B7F" w:rsidRDefault="00D07B96" w:rsidP="00D07B96">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Draft </w:t>
            </w:r>
            <w:r>
              <w:rPr>
                <w:rFonts w:ascii="Avenir Book" w:hAnsi="Avenir Book" w:cs="Arial"/>
                <w:bCs/>
                <w:sz w:val="22"/>
                <w:szCs w:val="24"/>
              </w:rPr>
              <w:t>Geodatabase for Logistics system in Cambodia</w:t>
            </w:r>
            <w:r w:rsidRPr="00E03B7F">
              <w:rPr>
                <w:rFonts w:ascii="Avenir Book" w:hAnsi="Avenir Book" w:cs="Arial"/>
                <w:bCs/>
                <w:sz w:val="22"/>
                <w:szCs w:val="24"/>
              </w:rPr>
              <w:t xml:space="preserve"> </w:t>
            </w:r>
          </w:p>
          <w:p w14:paraId="54DE58B7" w14:textId="3B0B53BC" w:rsidR="00D07B96" w:rsidRPr="00E03B7F" w:rsidRDefault="00D07B96" w:rsidP="00D07B96">
            <w:pPr>
              <w:pStyle w:val="aa"/>
              <w:numPr>
                <w:ilvl w:val="0"/>
                <w:numId w:val="3"/>
              </w:numPr>
              <w:ind w:left="183" w:hanging="284"/>
              <w:rPr>
                <w:rFonts w:ascii="Avenir Book" w:hAnsi="Avenir Book" w:cs="Arial"/>
                <w:bCs/>
                <w:sz w:val="22"/>
                <w:szCs w:val="24"/>
              </w:rPr>
            </w:pPr>
            <w:r w:rsidRPr="00E03B7F">
              <w:rPr>
                <w:rFonts w:ascii="Avenir Book" w:hAnsi="Avenir Book" w:cs="Arial"/>
                <w:bCs/>
                <w:sz w:val="22"/>
                <w:szCs w:val="24"/>
              </w:rPr>
              <w:t xml:space="preserve">Draft </w:t>
            </w:r>
            <w:r>
              <w:rPr>
                <w:rFonts w:ascii="Avenir Book" w:hAnsi="Avenir Book" w:cs="Arial"/>
                <w:bCs/>
                <w:sz w:val="22"/>
                <w:szCs w:val="24"/>
              </w:rPr>
              <w:t>CLV Logistics system platform</w:t>
            </w:r>
            <w:r w:rsidRPr="00E03B7F">
              <w:rPr>
                <w:rFonts w:ascii="Avenir Book" w:hAnsi="Avenir Book" w:cs="Arial"/>
                <w:bCs/>
                <w:sz w:val="22"/>
                <w:szCs w:val="24"/>
              </w:rPr>
              <w:t xml:space="preserve"> </w:t>
            </w:r>
          </w:p>
          <w:p w14:paraId="70FE4B0E" w14:textId="77777777" w:rsidR="00D07B96" w:rsidRPr="00E03B7F" w:rsidRDefault="00D07B96" w:rsidP="00D07B96">
            <w:pPr>
              <w:rPr>
                <w:rFonts w:ascii="Avenir Book" w:hAnsi="Avenir Book" w:cs="Arial"/>
                <w:b/>
                <w:sz w:val="24"/>
                <w:szCs w:val="26"/>
              </w:rPr>
            </w:pPr>
            <w:r w:rsidRPr="00E03B7F">
              <w:rPr>
                <w:rFonts w:ascii="Avenir Book" w:hAnsi="Avenir Book" w:cs="Arial"/>
                <w:b/>
                <w:sz w:val="24"/>
                <w:szCs w:val="26"/>
              </w:rPr>
              <w:t xml:space="preserve">Final: </w:t>
            </w:r>
          </w:p>
          <w:p w14:paraId="66924B79" w14:textId="1F7686D9" w:rsidR="00D07B96" w:rsidRPr="00D07B96" w:rsidRDefault="00D07B96" w:rsidP="00D07B96">
            <w:pPr>
              <w:pStyle w:val="aa"/>
              <w:numPr>
                <w:ilvl w:val="0"/>
                <w:numId w:val="3"/>
              </w:numPr>
              <w:ind w:left="183" w:hanging="284"/>
              <w:rPr>
                <w:rFonts w:ascii="Avenir Book" w:hAnsi="Avenir Book" w:cs="Arial"/>
                <w:b/>
              </w:rPr>
            </w:pPr>
            <w:r w:rsidRPr="00E03B7F">
              <w:rPr>
                <w:rFonts w:ascii="Avenir Book" w:hAnsi="Avenir Book" w:cs="Arial"/>
                <w:bCs/>
                <w:sz w:val="22"/>
                <w:szCs w:val="24"/>
              </w:rPr>
              <w:t xml:space="preserve">Finalized </w:t>
            </w:r>
            <w:r>
              <w:rPr>
                <w:rFonts w:ascii="Avenir Book" w:hAnsi="Avenir Book" w:cs="Arial"/>
                <w:bCs/>
                <w:sz w:val="22"/>
                <w:szCs w:val="24"/>
              </w:rPr>
              <w:t>Geodatabase for Logistics system in Cambodia</w:t>
            </w:r>
          </w:p>
          <w:p w14:paraId="077DF72C" w14:textId="639C1BCA" w:rsidR="00D07B96" w:rsidRPr="00D07B96" w:rsidRDefault="00D07B96" w:rsidP="00D07B96">
            <w:pPr>
              <w:pStyle w:val="aa"/>
              <w:numPr>
                <w:ilvl w:val="0"/>
                <w:numId w:val="3"/>
              </w:numPr>
              <w:ind w:left="183" w:hanging="284"/>
              <w:rPr>
                <w:rFonts w:ascii="Avenir Book" w:hAnsi="Avenir Book" w:cs="Arial"/>
                <w:b/>
              </w:rPr>
            </w:pPr>
            <w:r w:rsidRPr="00D07B96">
              <w:rPr>
                <w:rFonts w:ascii="Avenir Book" w:hAnsi="Avenir Book" w:cs="Arial"/>
                <w:bCs/>
                <w:sz w:val="22"/>
                <w:szCs w:val="24"/>
              </w:rPr>
              <w:t>Finalized CLV Logistics System platform and Website</w:t>
            </w:r>
          </w:p>
        </w:tc>
        <w:tc>
          <w:tcPr>
            <w:tcW w:w="1829" w:type="dxa"/>
          </w:tcPr>
          <w:p w14:paraId="017F5E3F" w14:textId="77777777" w:rsidR="00D07B96" w:rsidRDefault="00D07B96" w:rsidP="00D07B96">
            <w:pPr>
              <w:rPr>
                <w:rFonts w:ascii="Avenir Book" w:eastAsia="Times New Roman" w:hAnsi="Avenir Book" w:cs="Arial"/>
                <w:color w:val="000000"/>
                <w:lang w:eastAsia="ja-JP"/>
              </w:rPr>
            </w:pPr>
            <w:r>
              <w:rPr>
                <w:rFonts w:ascii="Avenir Book" w:eastAsia="Times New Roman" w:hAnsi="Avenir Book" w:cs="Arial"/>
                <w:color w:val="000000"/>
                <w:lang w:eastAsia="ja-JP"/>
              </w:rPr>
              <w:t xml:space="preserve">MoU between CLV countries will be created to create CLV Logistics database system and to share the relevant logistics data among countries to input in the CLV logistics database. </w:t>
            </w:r>
          </w:p>
          <w:p w14:paraId="0522D7DD" w14:textId="77777777" w:rsidR="00D07B96" w:rsidRDefault="00D07B96" w:rsidP="00D07B96">
            <w:pPr>
              <w:rPr>
                <w:rFonts w:ascii="Avenir Book" w:hAnsi="Avenir Book" w:cs="Arial"/>
                <w:bCs/>
              </w:rPr>
            </w:pPr>
            <w:r w:rsidRPr="00E434B2">
              <w:rPr>
                <w:rFonts w:ascii="Avenir Book" w:hAnsi="Avenir Book" w:cs="Arial"/>
                <w:bCs/>
              </w:rPr>
              <w:t xml:space="preserve">This output will be carried out by </w:t>
            </w:r>
            <w:r w:rsidR="00E434B2" w:rsidRPr="00E434B2">
              <w:rPr>
                <w:rFonts w:ascii="Avenir Book" w:hAnsi="Avenir Book" w:cs="Arial"/>
                <w:bCs/>
              </w:rPr>
              <w:t>international expert with coordination from national expert and government agencies</w:t>
            </w:r>
          </w:p>
          <w:p w14:paraId="06800A5C" w14:textId="7857E3C2" w:rsidR="00E434B2" w:rsidRPr="00E434B2" w:rsidRDefault="00E434B2" w:rsidP="00D07B96">
            <w:pPr>
              <w:rPr>
                <w:rFonts w:ascii="Avenir Book" w:hAnsi="Avenir Book" w:cs="Arial"/>
                <w:bCs/>
              </w:rPr>
            </w:pPr>
            <w:r>
              <w:rPr>
                <w:rFonts w:ascii="Avenir Book" w:hAnsi="Avenir Book" w:cs="Arial"/>
                <w:bCs/>
              </w:rPr>
              <w:t xml:space="preserve">Numbers of technical meetings and workshops will be conducted with public and private </w:t>
            </w:r>
            <w:r>
              <w:rPr>
                <w:rFonts w:ascii="Avenir Book" w:hAnsi="Avenir Book" w:cs="Arial"/>
                <w:bCs/>
              </w:rPr>
              <w:lastRenderedPageBreak/>
              <w:t xml:space="preserve">sector. </w:t>
            </w:r>
          </w:p>
        </w:tc>
      </w:tr>
      <w:tr w:rsidR="00770E21" w:rsidRPr="00020611" w14:paraId="7A5C7266" w14:textId="77777777" w:rsidTr="00490A71">
        <w:tc>
          <w:tcPr>
            <w:tcW w:w="2268" w:type="dxa"/>
            <w:gridSpan w:val="2"/>
          </w:tcPr>
          <w:p w14:paraId="30A302AD" w14:textId="298987A9" w:rsidR="00770E21" w:rsidRPr="00BA3822" w:rsidRDefault="00770E21" w:rsidP="00770E21">
            <w:pPr>
              <w:rPr>
                <w:rFonts w:ascii="Avenir Book" w:eastAsia="Times New Roman" w:hAnsi="Avenir Book"/>
                <w:kern w:val="0"/>
                <w:sz w:val="22"/>
                <w:szCs w:val="24"/>
                <w:lang w:bidi="km-KH"/>
              </w:rPr>
            </w:pPr>
            <w:r w:rsidRPr="00BA3822">
              <w:rPr>
                <w:rFonts w:ascii="Avenir Book" w:hAnsi="Avenir Book" w:cs="Arial"/>
                <w:b/>
                <w:sz w:val="22"/>
                <w:szCs w:val="24"/>
              </w:rPr>
              <w:lastRenderedPageBreak/>
              <w:t xml:space="preserve">5 </w:t>
            </w:r>
            <w:r w:rsidRPr="00BA3822">
              <w:rPr>
                <w:rFonts w:ascii="Avenir Book" w:hAnsi="Avenir Book"/>
                <w:kern w:val="0"/>
                <w:sz w:val="22"/>
                <w:szCs w:val="24"/>
                <w:shd w:val="clear" w:color="auto" w:fill="FFFFFF"/>
              </w:rPr>
              <w:t xml:space="preserve">Documented knowledge products: a case study for the baseline of logistics development sector in Cambodia and a follow-up case study for logistics M&amp;E report in Cambodia’s </w:t>
            </w:r>
            <w:r>
              <w:rPr>
                <w:rFonts w:ascii="Avenir Book" w:hAnsi="Avenir Book"/>
                <w:kern w:val="0"/>
                <w:sz w:val="22"/>
                <w:szCs w:val="24"/>
                <w:shd w:val="clear" w:color="auto" w:fill="FFFFFF"/>
              </w:rPr>
              <w:t xml:space="preserve">Logistics and </w:t>
            </w:r>
            <w:r w:rsidRPr="00BA3822">
              <w:rPr>
                <w:rFonts w:ascii="Avenir Book" w:hAnsi="Avenir Book"/>
                <w:kern w:val="0"/>
                <w:sz w:val="22"/>
                <w:szCs w:val="24"/>
                <w:shd w:val="clear" w:color="auto" w:fill="FFFFFF"/>
              </w:rPr>
              <w:t>transportation</w:t>
            </w:r>
          </w:p>
        </w:tc>
        <w:tc>
          <w:tcPr>
            <w:tcW w:w="1754" w:type="dxa"/>
            <w:gridSpan w:val="2"/>
          </w:tcPr>
          <w:p w14:paraId="09C237BC" w14:textId="77777777" w:rsidR="00770E21" w:rsidRPr="00770E21" w:rsidRDefault="00770E21" w:rsidP="00770E21">
            <w:pPr>
              <w:pStyle w:val="aa"/>
              <w:numPr>
                <w:ilvl w:val="0"/>
                <w:numId w:val="3"/>
              </w:numPr>
              <w:ind w:left="183" w:hanging="284"/>
              <w:rPr>
                <w:rFonts w:ascii="Avenir Book" w:hAnsi="Avenir Book" w:cs="Arial"/>
                <w:bCs/>
                <w:sz w:val="22"/>
                <w:szCs w:val="24"/>
              </w:rPr>
            </w:pPr>
            <w:r w:rsidRPr="00770E21">
              <w:rPr>
                <w:rFonts w:ascii="Avenir Book" w:hAnsi="Avenir Book" w:cs="Arial"/>
                <w:bCs/>
                <w:sz w:val="22"/>
                <w:szCs w:val="24"/>
              </w:rPr>
              <w:t>Case study report on the baseline of logistics development in Cambodia is published</w:t>
            </w:r>
          </w:p>
          <w:p w14:paraId="78AA67BC" w14:textId="3629EDE0" w:rsidR="00770E21" w:rsidRPr="00770E21" w:rsidRDefault="00770E21" w:rsidP="00770E21">
            <w:pPr>
              <w:pStyle w:val="aa"/>
              <w:numPr>
                <w:ilvl w:val="0"/>
                <w:numId w:val="3"/>
              </w:numPr>
              <w:ind w:left="183" w:hanging="284"/>
              <w:rPr>
                <w:rFonts w:ascii="Avenir Book" w:hAnsi="Avenir Book" w:cs="Arial"/>
                <w:bCs/>
                <w:sz w:val="22"/>
                <w:szCs w:val="24"/>
              </w:rPr>
            </w:pPr>
            <w:r w:rsidRPr="00770E21">
              <w:rPr>
                <w:rFonts w:ascii="Avenir Book" w:hAnsi="Avenir Book" w:cs="Arial"/>
                <w:bCs/>
                <w:sz w:val="22"/>
                <w:szCs w:val="24"/>
              </w:rPr>
              <w:t>Follow-up case study for logistics development in Cambodia is published</w:t>
            </w:r>
          </w:p>
        </w:tc>
        <w:tc>
          <w:tcPr>
            <w:tcW w:w="1614" w:type="dxa"/>
          </w:tcPr>
          <w:p w14:paraId="0334872C" w14:textId="77777777" w:rsidR="00770E21" w:rsidRDefault="00770E21" w:rsidP="00770E21">
            <w:pPr>
              <w:pStyle w:val="aa"/>
              <w:numPr>
                <w:ilvl w:val="0"/>
                <w:numId w:val="3"/>
              </w:numPr>
              <w:ind w:left="183" w:hanging="284"/>
              <w:rPr>
                <w:rFonts w:ascii="Avenir Book" w:hAnsi="Avenir Book" w:cs="Arial"/>
                <w:bCs/>
                <w:sz w:val="22"/>
                <w:szCs w:val="24"/>
              </w:rPr>
            </w:pPr>
            <w:r w:rsidRPr="00770E21">
              <w:rPr>
                <w:rFonts w:ascii="Avenir Book" w:hAnsi="Avenir Book" w:cs="Arial"/>
                <w:bCs/>
                <w:sz w:val="22"/>
                <w:szCs w:val="24"/>
              </w:rPr>
              <w:t>Case study report on the baseline of logistics development in Cambodia is published</w:t>
            </w:r>
            <w:r>
              <w:rPr>
                <w:rFonts w:ascii="Avenir Book" w:hAnsi="Avenir Book" w:cs="Arial"/>
                <w:bCs/>
                <w:sz w:val="22"/>
                <w:szCs w:val="24"/>
              </w:rPr>
              <w:t xml:space="preserve"> and available at MPWT Website and/or CLV Logistics Database System Website</w:t>
            </w:r>
          </w:p>
          <w:p w14:paraId="3C5A7CAD" w14:textId="150BDD46" w:rsidR="00770E21" w:rsidRPr="00770E21" w:rsidRDefault="00770E21" w:rsidP="00770E21">
            <w:pPr>
              <w:pStyle w:val="aa"/>
              <w:numPr>
                <w:ilvl w:val="0"/>
                <w:numId w:val="3"/>
              </w:numPr>
              <w:ind w:left="183" w:hanging="284"/>
              <w:rPr>
                <w:rFonts w:ascii="Avenir Book" w:hAnsi="Avenir Book" w:cs="Arial"/>
                <w:bCs/>
                <w:sz w:val="22"/>
                <w:szCs w:val="24"/>
              </w:rPr>
            </w:pPr>
            <w:r w:rsidRPr="00770E21">
              <w:rPr>
                <w:rFonts w:ascii="Avenir Book" w:hAnsi="Avenir Book" w:cs="Arial"/>
                <w:bCs/>
                <w:sz w:val="22"/>
                <w:szCs w:val="24"/>
              </w:rPr>
              <w:t>Follow-up case study for logistics development in Cambodia is published</w:t>
            </w:r>
            <w:r>
              <w:rPr>
                <w:rFonts w:ascii="Avenir Book" w:hAnsi="Avenir Book" w:cs="Arial"/>
                <w:bCs/>
                <w:sz w:val="22"/>
                <w:szCs w:val="24"/>
              </w:rPr>
              <w:t xml:space="preserve"> and available at MPWT Website and/or CLV Logistics Database System Website</w:t>
            </w:r>
          </w:p>
        </w:tc>
        <w:tc>
          <w:tcPr>
            <w:tcW w:w="1895" w:type="dxa"/>
            <w:gridSpan w:val="2"/>
          </w:tcPr>
          <w:p w14:paraId="3A080E57" w14:textId="77777777" w:rsidR="00770E21" w:rsidRPr="00770E21" w:rsidRDefault="00770E21" w:rsidP="00770E21">
            <w:pPr>
              <w:rPr>
                <w:rFonts w:ascii="Avenir Book" w:hAnsi="Avenir Book" w:cs="Arial"/>
                <w:b/>
              </w:rPr>
            </w:pPr>
            <w:r w:rsidRPr="00770E21">
              <w:rPr>
                <w:rFonts w:ascii="Avenir Book" w:hAnsi="Avenir Book" w:cs="Arial"/>
                <w:b/>
              </w:rPr>
              <w:t>Mid-term:</w:t>
            </w:r>
          </w:p>
          <w:p w14:paraId="66CCBF1D" w14:textId="4D1ACAF4" w:rsidR="00770E21" w:rsidRPr="00770E21" w:rsidRDefault="00770E21" w:rsidP="00770E21">
            <w:pPr>
              <w:rPr>
                <w:rFonts w:ascii="Avenir Book" w:hAnsi="Avenir Book" w:cs="Arial"/>
                <w:bCs/>
              </w:rPr>
            </w:pPr>
            <w:r w:rsidRPr="00770E21">
              <w:rPr>
                <w:rFonts w:ascii="Avenir Book" w:hAnsi="Avenir Book" w:cs="Arial"/>
                <w:bCs/>
              </w:rPr>
              <w:t>Case Study and Follow up study report on Logistics Development in Cambodia will be drafted and reviewed by relevant agencies</w:t>
            </w:r>
          </w:p>
          <w:p w14:paraId="17E8DA58" w14:textId="7825B2C7" w:rsidR="00770E21" w:rsidRPr="00770E21" w:rsidRDefault="00770E21" w:rsidP="00770E21">
            <w:pPr>
              <w:rPr>
                <w:rFonts w:ascii="Avenir Book" w:hAnsi="Avenir Book" w:cs="Arial"/>
                <w:b/>
              </w:rPr>
            </w:pPr>
            <w:r w:rsidRPr="00770E21">
              <w:rPr>
                <w:rFonts w:ascii="Avenir Book" w:hAnsi="Avenir Book" w:cs="Arial"/>
                <w:b/>
              </w:rPr>
              <w:t>Final:</w:t>
            </w:r>
          </w:p>
          <w:p w14:paraId="594863FE" w14:textId="339C7B2D" w:rsidR="00770E21" w:rsidRPr="00770E21" w:rsidRDefault="00770E21" w:rsidP="00770E21">
            <w:pPr>
              <w:rPr>
                <w:rFonts w:ascii="Avenir Book" w:hAnsi="Avenir Book" w:cs="Arial"/>
                <w:bCs/>
              </w:rPr>
            </w:pPr>
            <w:r w:rsidRPr="00770E21">
              <w:rPr>
                <w:rFonts w:ascii="Avenir Book" w:hAnsi="Avenir Book" w:cs="Arial"/>
                <w:bCs/>
              </w:rPr>
              <w:t>Finalized Case study and follow up study report on Logistics Development in Cambodia will be available at MPWT Website and/or CLV Logistics Database System Website</w:t>
            </w:r>
          </w:p>
          <w:p w14:paraId="766DC98B" w14:textId="34817E08" w:rsidR="00770E21" w:rsidRPr="00770E21" w:rsidRDefault="00770E21" w:rsidP="00770E21">
            <w:pPr>
              <w:rPr>
                <w:rFonts w:ascii="Avenir Book" w:hAnsi="Avenir Book" w:cs="Arial"/>
                <w:bCs/>
              </w:rPr>
            </w:pPr>
          </w:p>
        </w:tc>
        <w:tc>
          <w:tcPr>
            <w:tcW w:w="1829" w:type="dxa"/>
          </w:tcPr>
          <w:p w14:paraId="6CD9CB62" w14:textId="07881960" w:rsidR="00770E21" w:rsidRPr="00770E21" w:rsidRDefault="00770E21" w:rsidP="00770E21">
            <w:pPr>
              <w:rPr>
                <w:rFonts w:ascii="Avenir Book" w:hAnsi="Avenir Book" w:cs="Arial"/>
                <w:bCs/>
              </w:rPr>
            </w:pPr>
            <w:r w:rsidRPr="00770E21">
              <w:rPr>
                <w:rFonts w:ascii="Avenir Book" w:hAnsi="Avenir Book" w:cs="Arial"/>
                <w:bCs/>
              </w:rPr>
              <w:t xml:space="preserve">This output will be exercised by national experts with technical </w:t>
            </w:r>
            <w:r w:rsidR="00CA3D65">
              <w:rPr>
                <w:rFonts w:ascii="Avenir Book" w:hAnsi="Avenir Book" w:cs="Arial"/>
                <w:bCs/>
              </w:rPr>
              <w:t>review and support</w:t>
            </w:r>
            <w:r w:rsidRPr="00770E21">
              <w:rPr>
                <w:rFonts w:ascii="Avenir Book" w:hAnsi="Avenir Book" w:cs="Arial"/>
                <w:bCs/>
              </w:rPr>
              <w:t xml:space="preserve"> </w:t>
            </w:r>
            <w:r w:rsidR="00CA3D65">
              <w:rPr>
                <w:rFonts w:ascii="Avenir Book" w:hAnsi="Avenir Book" w:cs="Arial"/>
                <w:bCs/>
              </w:rPr>
              <w:t>by</w:t>
            </w:r>
            <w:r w:rsidRPr="00770E21">
              <w:rPr>
                <w:rFonts w:ascii="Avenir Book" w:hAnsi="Avenir Book" w:cs="Arial"/>
                <w:bCs/>
              </w:rPr>
              <w:t xml:space="preserve"> international expert.</w:t>
            </w:r>
          </w:p>
        </w:tc>
      </w:tr>
      <w:tr w:rsidR="00D07B96" w:rsidRPr="00020611" w14:paraId="78EEA91D" w14:textId="77777777" w:rsidTr="00490A71">
        <w:tc>
          <w:tcPr>
            <w:tcW w:w="2268" w:type="dxa"/>
            <w:gridSpan w:val="2"/>
            <w:shd w:val="clear" w:color="auto" w:fill="F2F2F2" w:themeFill="background1" w:themeFillShade="F2"/>
          </w:tcPr>
          <w:p w14:paraId="479DA060" w14:textId="77777777" w:rsidR="00D07B96" w:rsidRPr="00020611" w:rsidRDefault="00D07B96" w:rsidP="00D07B96">
            <w:pPr>
              <w:rPr>
                <w:rFonts w:ascii="Avenir Book" w:hAnsi="Avenir Book" w:cs="Arial"/>
                <w:b/>
              </w:rPr>
            </w:pPr>
            <w:r w:rsidRPr="00020611">
              <w:rPr>
                <w:rFonts w:ascii="Avenir Book" w:hAnsi="Avenir Book" w:cs="Arial"/>
                <w:b/>
              </w:rPr>
              <w:t>Activities</w:t>
            </w:r>
          </w:p>
        </w:tc>
        <w:tc>
          <w:tcPr>
            <w:tcW w:w="7092" w:type="dxa"/>
            <w:gridSpan w:val="6"/>
            <w:shd w:val="clear" w:color="auto" w:fill="F2F2F2" w:themeFill="background1" w:themeFillShade="F2"/>
          </w:tcPr>
          <w:p w14:paraId="051E5D51" w14:textId="77777777" w:rsidR="00D07B96" w:rsidRPr="00020611" w:rsidRDefault="00D07B96" w:rsidP="00D07B96">
            <w:pPr>
              <w:rPr>
                <w:rFonts w:ascii="Avenir Book" w:hAnsi="Avenir Book" w:cs="Arial"/>
                <w:b/>
              </w:rPr>
            </w:pPr>
            <w:r w:rsidRPr="00020611">
              <w:rPr>
                <w:rFonts w:ascii="Avenir Book" w:hAnsi="Avenir Book" w:cs="Arial"/>
                <w:b/>
              </w:rPr>
              <w:t>Description</w:t>
            </w:r>
          </w:p>
        </w:tc>
      </w:tr>
      <w:tr w:rsidR="00D07B96" w:rsidRPr="00020611" w14:paraId="518E4075" w14:textId="77777777" w:rsidTr="000239B0">
        <w:tc>
          <w:tcPr>
            <w:tcW w:w="2268" w:type="dxa"/>
            <w:gridSpan w:val="2"/>
            <w:shd w:val="clear" w:color="auto" w:fill="DDD9C3" w:themeFill="background2" w:themeFillShade="E6"/>
          </w:tcPr>
          <w:p w14:paraId="39E5B16A" w14:textId="1E5B8774" w:rsidR="00D07B96" w:rsidRPr="000239B0" w:rsidRDefault="00D07B96" w:rsidP="00D07B96">
            <w:pPr>
              <w:rPr>
                <w:rFonts w:ascii="Avenir Book" w:hAnsi="Avenir Book" w:cs="Arial"/>
                <w:b/>
                <w:sz w:val="22"/>
                <w:szCs w:val="24"/>
              </w:rPr>
            </w:pPr>
            <w:r w:rsidRPr="000239B0">
              <w:rPr>
                <w:rFonts w:ascii="Avenir Book" w:hAnsi="Avenir Book" w:cs="Arial"/>
                <w:b/>
                <w:sz w:val="22"/>
                <w:szCs w:val="24"/>
              </w:rPr>
              <w:t>Output 1</w:t>
            </w:r>
          </w:p>
        </w:tc>
        <w:tc>
          <w:tcPr>
            <w:tcW w:w="7092" w:type="dxa"/>
            <w:gridSpan w:val="6"/>
            <w:shd w:val="clear" w:color="auto" w:fill="DDD9C3" w:themeFill="background2" w:themeFillShade="E6"/>
          </w:tcPr>
          <w:p w14:paraId="3BD4109E" w14:textId="0F788AE6" w:rsidR="00D07B96" w:rsidRPr="000239B0" w:rsidRDefault="00D07B96" w:rsidP="00D07B96">
            <w:pPr>
              <w:rPr>
                <w:rFonts w:ascii="Avenir Book" w:hAnsi="Avenir Book" w:cs="Arial"/>
                <w:b/>
                <w:sz w:val="22"/>
                <w:szCs w:val="24"/>
              </w:rPr>
            </w:pPr>
            <w:r w:rsidRPr="000239B0">
              <w:rPr>
                <w:rFonts w:ascii="Avenir Book" w:hAnsi="Avenir Book" w:cs="Arial"/>
                <w:b/>
                <w:sz w:val="22"/>
                <w:szCs w:val="24"/>
              </w:rPr>
              <w:t>Enhanced capacity and skills of Logistics M&amp;E officials associated to statistical management skill, knowledge, stock gathering and data processing</w:t>
            </w:r>
          </w:p>
        </w:tc>
      </w:tr>
      <w:tr w:rsidR="00D07B96" w:rsidRPr="00020611" w14:paraId="54D53BFF" w14:textId="77777777" w:rsidTr="00490A71">
        <w:tc>
          <w:tcPr>
            <w:tcW w:w="2268" w:type="dxa"/>
            <w:gridSpan w:val="2"/>
          </w:tcPr>
          <w:p w14:paraId="76DAC2AE" w14:textId="0AD2EA22" w:rsidR="00D07B96" w:rsidRPr="000239B0" w:rsidRDefault="00D07B96" w:rsidP="00D07B96">
            <w:pPr>
              <w:pStyle w:val="aa"/>
              <w:numPr>
                <w:ilvl w:val="1"/>
                <w:numId w:val="4"/>
              </w:numPr>
              <w:rPr>
                <w:rFonts w:ascii="Avenir Book" w:hAnsi="Avenir Book" w:cs="Arial"/>
                <w:b/>
              </w:rPr>
            </w:pPr>
            <w:r>
              <w:rPr>
                <w:rFonts w:ascii="Avenir Book" w:hAnsi="Avenir Book" w:cs="Arial"/>
                <w:b/>
              </w:rPr>
              <w:t>Review relevant national and international paper</w:t>
            </w:r>
          </w:p>
        </w:tc>
        <w:tc>
          <w:tcPr>
            <w:tcW w:w="7092" w:type="dxa"/>
            <w:gridSpan w:val="6"/>
          </w:tcPr>
          <w:p w14:paraId="416B84DF" w14:textId="4AA12C27" w:rsidR="00D07B96" w:rsidRPr="00020611" w:rsidRDefault="00861D2D" w:rsidP="00D07B96">
            <w:pPr>
              <w:rPr>
                <w:rFonts w:ascii="Avenir Book" w:hAnsi="Avenir Book" w:cs="Arial"/>
                <w:b/>
              </w:rPr>
            </w:pPr>
            <w:r>
              <w:rPr>
                <w:rFonts w:ascii="Avenir Book" w:hAnsi="Avenir Book" w:cs="Arial"/>
                <w:b/>
              </w:rPr>
              <w:t xml:space="preserve">Conducting </w:t>
            </w:r>
            <w:r w:rsidR="00D07B96">
              <w:rPr>
                <w:rFonts w:ascii="Avenir Book" w:hAnsi="Avenir Book" w:cs="Arial"/>
                <w:b/>
              </w:rPr>
              <w:t xml:space="preserve">Desktop and literature review, exploring best practice and knowledge on statistical management associated to logistics development sector. Also, preparing the </w:t>
            </w:r>
            <w:r>
              <w:rPr>
                <w:rFonts w:ascii="Avenir Book" w:hAnsi="Avenir Book" w:cs="Arial"/>
                <w:b/>
              </w:rPr>
              <w:t>Training Materials and Manual</w:t>
            </w:r>
          </w:p>
        </w:tc>
      </w:tr>
      <w:tr w:rsidR="00D07B96" w:rsidRPr="00020611" w14:paraId="30F4D060" w14:textId="77777777" w:rsidTr="00490A71">
        <w:tc>
          <w:tcPr>
            <w:tcW w:w="2268" w:type="dxa"/>
            <w:gridSpan w:val="2"/>
          </w:tcPr>
          <w:p w14:paraId="136B8F70" w14:textId="3641B5A1" w:rsidR="00D07B96" w:rsidRPr="00861D2D" w:rsidRDefault="0058178A" w:rsidP="00861D2D">
            <w:pPr>
              <w:pStyle w:val="aa"/>
              <w:numPr>
                <w:ilvl w:val="1"/>
                <w:numId w:val="4"/>
              </w:numPr>
              <w:rPr>
                <w:rFonts w:ascii="Avenir Book" w:hAnsi="Avenir Book" w:cs="Arial"/>
                <w:b/>
              </w:rPr>
            </w:pPr>
            <w:r>
              <w:rPr>
                <w:rFonts w:ascii="Avenir Book" w:hAnsi="Avenir Book" w:cs="Arial"/>
                <w:b/>
              </w:rPr>
              <w:t xml:space="preserve">Develop training materials and module associated to Logistics Statistical </w:t>
            </w:r>
            <w:r>
              <w:rPr>
                <w:rFonts w:ascii="Avenir Book" w:hAnsi="Avenir Book" w:cs="Arial"/>
                <w:b/>
              </w:rPr>
              <w:lastRenderedPageBreak/>
              <w:t>management skill and knowledge</w:t>
            </w:r>
          </w:p>
        </w:tc>
        <w:tc>
          <w:tcPr>
            <w:tcW w:w="7092" w:type="dxa"/>
            <w:gridSpan w:val="6"/>
          </w:tcPr>
          <w:p w14:paraId="76E7349C" w14:textId="23991230" w:rsidR="00D07B96" w:rsidRDefault="0058178A" w:rsidP="0058178A">
            <w:pPr>
              <w:pStyle w:val="aa"/>
              <w:numPr>
                <w:ilvl w:val="0"/>
                <w:numId w:val="5"/>
              </w:numPr>
              <w:ind w:left="325"/>
              <w:rPr>
                <w:rFonts w:ascii="Avenir Book" w:hAnsi="Avenir Book" w:cs="Arial"/>
                <w:bCs/>
              </w:rPr>
            </w:pPr>
            <w:r w:rsidRPr="0058178A">
              <w:rPr>
                <w:rFonts w:ascii="Avenir Book" w:hAnsi="Avenir Book" w:cs="Arial"/>
                <w:bCs/>
              </w:rPr>
              <w:lastRenderedPageBreak/>
              <w:t xml:space="preserve">Desktop reviewing for most relevant statistics to logistics that will support the development of training materials and module in order to deliver the training to key concerned stakeholders </w:t>
            </w:r>
            <w:r w:rsidR="003C26D0">
              <w:rPr>
                <w:rFonts w:ascii="Avenir Book" w:hAnsi="Avenir Book" w:cs="Arial"/>
                <w:bCs/>
              </w:rPr>
              <w:t xml:space="preserve">that </w:t>
            </w:r>
            <w:r w:rsidRPr="0058178A">
              <w:rPr>
                <w:rFonts w:ascii="Avenir Book" w:hAnsi="Avenir Book" w:cs="Arial"/>
                <w:bCs/>
              </w:rPr>
              <w:t>involve in logistics sector</w:t>
            </w:r>
          </w:p>
          <w:p w14:paraId="3A48ADB6" w14:textId="6EF92CAC" w:rsidR="0058178A" w:rsidRDefault="0058178A" w:rsidP="0058178A">
            <w:pPr>
              <w:pStyle w:val="aa"/>
              <w:numPr>
                <w:ilvl w:val="0"/>
                <w:numId w:val="5"/>
              </w:numPr>
              <w:ind w:left="325"/>
              <w:rPr>
                <w:rFonts w:ascii="Avenir Book" w:hAnsi="Avenir Book" w:cs="Arial"/>
                <w:bCs/>
              </w:rPr>
            </w:pPr>
            <w:r>
              <w:rPr>
                <w:rFonts w:ascii="Avenir Book" w:hAnsi="Avenir Book" w:cs="Arial"/>
                <w:bCs/>
              </w:rPr>
              <w:t>Technical Meeting and training workshop (in-house and oversea training)</w:t>
            </w:r>
          </w:p>
          <w:p w14:paraId="206A8173" w14:textId="60B8A8EF" w:rsidR="0058178A" w:rsidRPr="0098681B" w:rsidRDefault="0058178A" w:rsidP="0098681B">
            <w:pPr>
              <w:pStyle w:val="aa"/>
              <w:numPr>
                <w:ilvl w:val="0"/>
                <w:numId w:val="5"/>
              </w:numPr>
              <w:ind w:left="325"/>
              <w:rPr>
                <w:rFonts w:ascii="Avenir Book" w:hAnsi="Avenir Book" w:cs="Arial"/>
                <w:bCs/>
              </w:rPr>
            </w:pPr>
            <w:r>
              <w:rPr>
                <w:rFonts w:ascii="Avenir Book" w:hAnsi="Avenir Book" w:cs="Arial"/>
                <w:bCs/>
              </w:rPr>
              <w:t xml:space="preserve">Exchange visit at third country, ROK in particular, to learn who to manage, collect </w:t>
            </w:r>
            <w:r>
              <w:rPr>
                <w:rFonts w:ascii="Avenir Book" w:hAnsi="Avenir Book" w:cs="Arial"/>
                <w:bCs/>
              </w:rPr>
              <w:lastRenderedPageBreak/>
              <w:t>and analyze the data and generate logistics statistics for presentation.</w:t>
            </w:r>
          </w:p>
        </w:tc>
      </w:tr>
      <w:tr w:rsidR="0058178A" w:rsidRPr="00020611" w14:paraId="540FB52E" w14:textId="77777777" w:rsidTr="00490A71">
        <w:tc>
          <w:tcPr>
            <w:tcW w:w="2268" w:type="dxa"/>
            <w:gridSpan w:val="2"/>
          </w:tcPr>
          <w:p w14:paraId="49B428EB" w14:textId="55A557E9" w:rsidR="0058178A" w:rsidRPr="00861D2D" w:rsidRDefault="0058178A" w:rsidP="0058178A">
            <w:pPr>
              <w:pStyle w:val="aa"/>
              <w:numPr>
                <w:ilvl w:val="1"/>
                <w:numId w:val="4"/>
              </w:numPr>
              <w:rPr>
                <w:rFonts w:ascii="Avenir Book" w:hAnsi="Avenir Book" w:cs="Arial"/>
                <w:b/>
              </w:rPr>
            </w:pPr>
            <w:r>
              <w:rPr>
                <w:rFonts w:ascii="Avenir Book" w:hAnsi="Avenir Book" w:cs="Arial"/>
                <w:b/>
              </w:rPr>
              <w:lastRenderedPageBreak/>
              <w:t xml:space="preserve">Capacity assessment </w:t>
            </w:r>
          </w:p>
        </w:tc>
        <w:tc>
          <w:tcPr>
            <w:tcW w:w="7092" w:type="dxa"/>
            <w:gridSpan w:val="6"/>
          </w:tcPr>
          <w:p w14:paraId="0F5D763B" w14:textId="2F79757C" w:rsidR="0058178A" w:rsidRDefault="0058178A" w:rsidP="0058178A">
            <w:pPr>
              <w:pStyle w:val="aa"/>
              <w:numPr>
                <w:ilvl w:val="0"/>
                <w:numId w:val="5"/>
              </w:numPr>
              <w:ind w:left="325"/>
              <w:rPr>
                <w:rFonts w:ascii="Avenir Book" w:hAnsi="Avenir Book" w:cs="Arial"/>
                <w:bCs/>
              </w:rPr>
            </w:pPr>
            <w:r w:rsidRPr="0058178A">
              <w:rPr>
                <w:rFonts w:ascii="Avenir Book" w:hAnsi="Avenir Book" w:cs="Arial"/>
                <w:bCs/>
              </w:rPr>
              <w:t xml:space="preserve">Desktop reviewing for </w:t>
            </w:r>
            <w:r>
              <w:rPr>
                <w:rFonts w:ascii="Avenir Book" w:hAnsi="Avenir Book" w:cs="Arial"/>
                <w:bCs/>
              </w:rPr>
              <w:t>developing the survey instrument associated to capacity assessment (pre- and post- capacity assessment)</w:t>
            </w:r>
          </w:p>
          <w:p w14:paraId="1F928BF3" w14:textId="2D0AAE80" w:rsidR="0058178A" w:rsidRPr="0058178A" w:rsidRDefault="0058178A" w:rsidP="0058178A">
            <w:pPr>
              <w:pStyle w:val="aa"/>
              <w:numPr>
                <w:ilvl w:val="0"/>
                <w:numId w:val="5"/>
              </w:numPr>
              <w:ind w:left="325"/>
              <w:rPr>
                <w:rFonts w:ascii="Avenir Book" w:hAnsi="Avenir Book" w:cs="Arial"/>
                <w:bCs/>
              </w:rPr>
            </w:pPr>
            <w:r w:rsidRPr="0058178A">
              <w:rPr>
                <w:rFonts w:ascii="Avenir Book" w:hAnsi="Avenir Book" w:cs="Arial"/>
                <w:bCs/>
              </w:rPr>
              <w:t>Conducting capacity assessment report</w:t>
            </w:r>
            <w:r w:rsidR="007F6E92">
              <w:rPr>
                <w:rFonts w:ascii="Avenir Book" w:hAnsi="Avenir Book" w:cs="Arial"/>
                <w:bCs/>
              </w:rPr>
              <w:t>s</w:t>
            </w:r>
            <w:r w:rsidRPr="0058178A">
              <w:rPr>
                <w:rFonts w:ascii="Avenir Book" w:hAnsi="Avenir Book" w:cs="Arial"/>
                <w:bCs/>
              </w:rPr>
              <w:t xml:space="preserve"> (pre- and post- training report)</w:t>
            </w:r>
          </w:p>
        </w:tc>
      </w:tr>
      <w:tr w:rsidR="00861D2D" w:rsidRPr="00020611" w14:paraId="2DCD51F8" w14:textId="77777777" w:rsidTr="009A59D8">
        <w:tc>
          <w:tcPr>
            <w:tcW w:w="2268" w:type="dxa"/>
            <w:gridSpan w:val="2"/>
            <w:shd w:val="clear" w:color="auto" w:fill="DDD9C3" w:themeFill="background2" w:themeFillShade="E6"/>
          </w:tcPr>
          <w:p w14:paraId="2F700B34" w14:textId="1F5D8AA0" w:rsidR="00861D2D" w:rsidRPr="009A59D8" w:rsidRDefault="00861D2D" w:rsidP="00D07B96">
            <w:pPr>
              <w:rPr>
                <w:rFonts w:ascii="Avenir Book" w:hAnsi="Avenir Book" w:cs="Arial"/>
                <w:b/>
                <w:sz w:val="22"/>
                <w:szCs w:val="24"/>
              </w:rPr>
            </w:pPr>
            <w:r w:rsidRPr="009A59D8">
              <w:rPr>
                <w:rFonts w:ascii="Avenir Book" w:hAnsi="Avenir Book" w:cs="Arial"/>
                <w:b/>
                <w:sz w:val="22"/>
                <w:szCs w:val="24"/>
              </w:rPr>
              <w:t>Output 2</w:t>
            </w:r>
          </w:p>
        </w:tc>
        <w:tc>
          <w:tcPr>
            <w:tcW w:w="7092" w:type="dxa"/>
            <w:gridSpan w:val="6"/>
            <w:shd w:val="clear" w:color="auto" w:fill="DDD9C3" w:themeFill="background2" w:themeFillShade="E6"/>
          </w:tcPr>
          <w:p w14:paraId="786AA1C7" w14:textId="3B0A3944" w:rsidR="00861D2D" w:rsidRPr="009A59D8" w:rsidRDefault="009A59D8" w:rsidP="00D07B96">
            <w:pPr>
              <w:rPr>
                <w:rFonts w:ascii="Avenir Book" w:hAnsi="Avenir Book" w:cs="Arial"/>
                <w:b/>
                <w:sz w:val="22"/>
                <w:szCs w:val="24"/>
              </w:rPr>
            </w:pPr>
            <w:r w:rsidRPr="009A59D8">
              <w:rPr>
                <w:rFonts w:ascii="Avenir Book" w:hAnsi="Avenir Book" w:cs="Arial"/>
                <w:b/>
                <w:sz w:val="22"/>
                <w:szCs w:val="24"/>
              </w:rPr>
              <w:t>Strengthened M&amp;E capacity for the logistics management and development sector</w:t>
            </w:r>
          </w:p>
        </w:tc>
      </w:tr>
      <w:tr w:rsidR="0093258D" w:rsidRPr="00020611" w14:paraId="25803C06" w14:textId="77777777" w:rsidTr="00490A71">
        <w:tc>
          <w:tcPr>
            <w:tcW w:w="2268" w:type="dxa"/>
            <w:gridSpan w:val="2"/>
          </w:tcPr>
          <w:p w14:paraId="3AEAC42C" w14:textId="1C73AC66" w:rsidR="0093258D" w:rsidRPr="00020611" w:rsidRDefault="0093258D" w:rsidP="0093258D">
            <w:pPr>
              <w:rPr>
                <w:rFonts w:ascii="Avenir Book" w:hAnsi="Avenir Book" w:cs="Arial"/>
                <w:b/>
              </w:rPr>
            </w:pPr>
            <w:r w:rsidRPr="00020611">
              <w:rPr>
                <w:rFonts w:ascii="Avenir Book" w:hAnsi="Avenir Book" w:cs="Arial"/>
                <w:b/>
              </w:rPr>
              <w:t>2.1.</w:t>
            </w:r>
            <w:r>
              <w:rPr>
                <w:rFonts w:ascii="Avenir Book" w:hAnsi="Avenir Book" w:cs="Arial"/>
                <w:b/>
              </w:rPr>
              <w:t xml:space="preserve"> Review relevant papers and/or articles to develop M&amp;E Framework and Manual</w:t>
            </w:r>
          </w:p>
        </w:tc>
        <w:tc>
          <w:tcPr>
            <w:tcW w:w="7092" w:type="dxa"/>
            <w:gridSpan w:val="6"/>
          </w:tcPr>
          <w:p w14:paraId="0AFA17FA" w14:textId="47E3BFC3" w:rsidR="0093258D" w:rsidRDefault="0093258D" w:rsidP="0093258D">
            <w:pPr>
              <w:pStyle w:val="aa"/>
              <w:numPr>
                <w:ilvl w:val="0"/>
                <w:numId w:val="5"/>
              </w:numPr>
              <w:ind w:left="325"/>
              <w:rPr>
                <w:rFonts w:ascii="Avenir Book" w:hAnsi="Avenir Book" w:cs="Arial"/>
                <w:bCs/>
              </w:rPr>
            </w:pPr>
            <w:r w:rsidRPr="0058178A">
              <w:rPr>
                <w:rFonts w:ascii="Avenir Book" w:hAnsi="Avenir Book" w:cs="Arial"/>
                <w:bCs/>
              </w:rPr>
              <w:t xml:space="preserve">Desktop </w:t>
            </w:r>
            <w:r>
              <w:rPr>
                <w:rFonts w:ascii="Avenir Book" w:hAnsi="Avenir Book" w:cs="Arial"/>
                <w:bCs/>
              </w:rPr>
              <w:t xml:space="preserve">and/or literature </w:t>
            </w:r>
            <w:r w:rsidRPr="0058178A">
              <w:rPr>
                <w:rFonts w:ascii="Avenir Book" w:hAnsi="Avenir Book" w:cs="Arial"/>
                <w:bCs/>
              </w:rPr>
              <w:t xml:space="preserve">review for </w:t>
            </w:r>
            <w:r>
              <w:rPr>
                <w:rFonts w:ascii="Avenir Book" w:hAnsi="Avenir Book" w:cs="Arial"/>
                <w:bCs/>
              </w:rPr>
              <w:t xml:space="preserve">developing the M&amp;E framework and manual associated to logistics </w:t>
            </w:r>
          </w:p>
          <w:p w14:paraId="24F14B9E" w14:textId="77777777" w:rsidR="003C26D0" w:rsidRDefault="0093258D" w:rsidP="0093258D">
            <w:pPr>
              <w:pStyle w:val="aa"/>
              <w:numPr>
                <w:ilvl w:val="0"/>
                <w:numId w:val="5"/>
              </w:numPr>
              <w:ind w:left="325"/>
              <w:rPr>
                <w:rFonts w:ascii="Avenir Book" w:hAnsi="Avenir Book" w:cs="Arial"/>
                <w:bCs/>
              </w:rPr>
            </w:pPr>
            <w:r>
              <w:rPr>
                <w:rFonts w:ascii="Avenir Book" w:hAnsi="Avenir Book" w:cs="Arial"/>
                <w:bCs/>
              </w:rPr>
              <w:t xml:space="preserve">Identify the most key relevant indicators and variables associated to logistics sector to be built in M&amp;E framework and then manual. </w:t>
            </w:r>
          </w:p>
          <w:p w14:paraId="07407C5A" w14:textId="0F1B10F8" w:rsidR="0093258D" w:rsidRPr="00E01E8E" w:rsidRDefault="003C26D0" w:rsidP="0093258D">
            <w:pPr>
              <w:pStyle w:val="aa"/>
              <w:numPr>
                <w:ilvl w:val="0"/>
                <w:numId w:val="5"/>
              </w:numPr>
              <w:ind w:left="325"/>
              <w:rPr>
                <w:rFonts w:ascii="Avenir Book" w:hAnsi="Avenir Book" w:cs="Arial"/>
                <w:bCs/>
              </w:rPr>
            </w:pPr>
            <w:r w:rsidRPr="00E01E8E">
              <w:rPr>
                <w:rFonts w:ascii="Avenir Book" w:hAnsi="Avenir Book" w:cs="Arial"/>
                <w:bCs/>
              </w:rPr>
              <w:t>Defining the M&amp;E framework</w:t>
            </w:r>
            <w:r w:rsidR="0093258D" w:rsidRPr="00E01E8E">
              <w:rPr>
                <w:rFonts w:ascii="Avenir Book" w:hAnsi="Avenir Book" w:cs="Arial"/>
                <w:bCs/>
              </w:rPr>
              <w:t xml:space="preserve"> </w:t>
            </w:r>
            <w:r w:rsidRPr="00E01E8E">
              <w:rPr>
                <w:rFonts w:ascii="Avenir Book" w:hAnsi="Avenir Book" w:cs="Arial"/>
                <w:bCs/>
              </w:rPr>
              <w:t>for national level and regional level (Mekong region level)</w:t>
            </w:r>
          </w:p>
          <w:p w14:paraId="5B74A8E5" w14:textId="12BB3AA0" w:rsidR="0093258D" w:rsidRPr="0098681B" w:rsidRDefault="0093258D" w:rsidP="0093258D">
            <w:pPr>
              <w:pStyle w:val="aa"/>
              <w:numPr>
                <w:ilvl w:val="0"/>
                <w:numId w:val="5"/>
              </w:numPr>
              <w:ind w:left="325"/>
              <w:rPr>
                <w:rFonts w:ascii="Avenir Book" w:hAnsi="Avenir Book" w:cs="Arial"/>
                <w:bCs/>
              </w:rPr>
            </w:pPr>
            <w:r>
              <w:rPr>
                <w:rFonts w:ascii="Avenir Book" w:hAnsi="Avenir Book" w:cs="Arial"/>
                <w:bCs/>
              </w:rPr>
              <w:t xml:space="preserve">Hold technical meetings and workshops to share best practice, knowledge and experience between CLV countries  </w:t>
            </w:r>
          </w:p>
        </w:tc>
      </w:tr>
      <w:tr w:rsidR="0093258D" w:rsidRPr="00020611" w14:paraId="34EA1317" w14:textId="77777777" w:rsidTr="00490A71">
        <w:tc>
          <w:tcPr>
            <w:tcW w:w="2268" w:type="dxa"/>
            <w:gridSpan w:val="2"/>
          </w:tcPr>
          <w:p w14:paraId="438B7C0F" w14:textId="186A4F08" w:rsidR="0093258D" w:rsidRPr="00020611" w:rsidRDefault="0093258D" w:rsidP="0093258D">
            <w:pPr>
              <w:rPr>
                <w:rFonts w:ascii="Avenir Book" w:hAnsi="Avenir Book" w:cs="Arial"/>
                <w:b/>
              </w:rPr>
            </w:pPr>
            <w:r w:rsidRPr="00020611">
              <w:rPr>
                <w:rFonts w:ascii="Avenir Book" w:hAnsi="Avenir Book" w:cs="Arial"/>
                <w:b/>
              </w:rPr>
              <w:t>2.2.</w:t>
            </w:r>
            <w:r>
              <w:rPr>
                <w:rFonts w:ascii="Avenir Book" w:hAnsi="Avenir Book" w:cs="Arial"/>
                <w:b/>
              </w:rPr>
              <w:t xml:space="preserve"> Develop training materials associated to M&amp;E in logistics</w:t>
            </w:r>
          </w:p>
        </w:tc>
        <w:tc>
          <w:tcPr>
            <w:tcW w:w="7092" w:type="dxa"/>
            <w:gridSpan w:val="6"/>
          </w:tcPr>
          <w:p w14:paraId="48DA4ABF" w14:textId="77777777" w:rsidR="0093258D" w:rsidRDefault="0093258D" w:rsidP="0093258D">
            <w:pPr>
              <w:pStyle w:val="aa"/>
              <w:numPr>
                <w:ilvl w:val="0"/>
                <w:numId w:val="5"/>
              </w:numPr>
              <w:ind w:left="325"/>
              <w:rPr>
                <w:rFonts w:ascii="Avenir Book" w:hAnsi="Avenir Book" w:cs="Arial"/>
                <w:bCs/>
              </w:rPr>
            </w:pPr>
            <w:r w:rsidRPr="0058178A">
              <w:rPr>
                <w:rFonts w:ascii="Avenir Book" w:hAnsi="Avenir Book" w:cs="Arial"/>
                <w:bCs/>
              </w:rPr>
              <w:t xml:space="preserve">Desktop </w:t>
            </w:r>
            <w:r>
              <w:rPr>
                <w:rFonts w:ascii="Avenir Book" w:hAnsi="Avenir Book" w:cs="Arial"/>
                <w:bCs/>
              </w:rPr>
              <w:t xml:space="preserve">and/or literature </w:t>
            </w:r>
            <w:r w:rsidRPr="0058178A">
              <w:rPr>
                <w:rFonts w:ascii="Avenir Book" w:hAnsi="Avenir Book" w:cs="Arial"/>
                <w:bCs/>
              </w:rPr>
              <w:t xml:space="preserve">review for </w:t>
            </w:r>
            <w:r>
              <w:rPr>
                <w:rFonts w:ascii="Avenir Book" w:hAnsi="Avenir Book" w:cs="Arial"/>
                <w:bCs/>
              </w:rPr>
              <w:t xml:space="preserve">developing the M&amp;E framework and manual associated to logistics </w:t>
            </w:r>
          </w:p>
          <w:p w14:paraId="59232909" w14:textId="042FD641" w:rsidR="0093258D" w:rsidRPr="00E02F0B" w:rsidRDefault="0093258D" w:rsidP="0093258D">
            <w:pPr>
              <w:pStyle w:val="aa"/>
              <w:numPr>
                <w:ilvl w:val="0"/>
                <w:numId w:val="5"/>
              </w:numPr>
              <w:ind w:left="325"/>
              <w:rPr>
                <w:rFonts w:ascii="Avenir Book" w:hAnsi="Avenir Book" w:cs="Arial"/>
                <w:bCs/>
              </w:rPr>
            </w:pPr>
            <w:r>
              <w:rPr>
                <w:rFonts w:ascii="Avenir Book" w:hAnsi="Avenir Book" w:cs="Arial"/>
                <w:bCs/>
              </w:rPr>
              <w:t xml:space="preserve">Identify the most key relevant indicators and variables associated to logistics sector to be built in M&amp;E framework and then manual.  </w:t>
            </w:r>
          </w:p>
        </w:tc>
      </w:tr>
      <w:tr w:rsidR="009A59D8" w:rsidRPr="00020611" w14:paraId="4187661A" w14:textId="77777777" w:rsidTr="009A59D8">
        <w:tc>
          <w:tcPr>
            <w:tcW w:w="2268" w:type="dxa"/>
            <w:gridSpan w:val="2"/>
            <w:shd w:val="clear" w:color="auto" w:fill="DDD9C3" w:themeFill="background2" w:themeFillShade="E6"/>
          </w:tcPr>
          <w:p w14:paraId="792032FF" w14:textId="27F6E351" w:rsidR="009A59D8" w:rsidRPr="009A59D8" w:rsidRDefault="009A59D8" w:rsidP="00D07B96">
            <w:pPr>
              <w:rPr>
                <w:rFonts w:ascii="Avenir Book" w:hAnsi="Avenir Book" w:cs="Arial"/>
                <w:b/>
                <w:sz w:val="22"/>
                <w:szCs w:val="24"/>
              </w:rPr>
            </w:pPr>
            <w:r w:rsidRPr="009A59D8">
              <w:rPr>
                <w:rFonts w:ascii="Avenir Book" w:hAnsi="Avenir Book" w:cs="Arial"/>
                <w:b/>
                <w:sz w:val="22"/>
                <w:szCs w:val="24"/>
              </w:rPr>
              <w:t>Output 3</w:t>
            </w:r>
          </w:p>
        </w:tc>
        <w:tc>
          <w:tcPr>
            <w:tcW w:w="7092" w:type="dxa"/>
            <w:gridSpan w:val="6"/>
            <w:shd w:val="clear" w:color="auto" w:fill="DDD9C3" w:themeFill="background2" w:themeFillShade="E6"/>
          </w:tcPr>
          <w:p w14:paraId="6351506E" w14:textId="7D7A8540" w:rsidR="009A59D8" w:rsidRPr="009A59D8" w:rsidRDefault="009A59D8" w:rsidP="00D07B96">
            <w:pPr>
              <w:rPr>
                <w:rFonts w:ascii="Avenir Book" w:hAnsi="Avenir Book" w:cs="Arial"/>
                <w:b/>
                <w:sz w:val="22"/>
                <w:szCs w:val="24"/>
              </w:rPr>
            </w:pPr>
            <w:r w:rsidRPr="009A59D8">
              <w:rPr>
                <w:rFonts w:ascii="Avenir Book" w:hAnsi="Avenir Book" w:cs="Arial"/>
                <w:b/>
                <w:sz w:val="22"/>
                <w:szCs w:val="24"/>
              </w:rPr>
              <w:t xml:space="preserve">Developed M&amp;E </w:t>
            </w:r>
            <w:r w:rsidR="00414C6A">
              <w:rPr>
                <w:rFonts w:ascii="Avenir Book" w:hAnsi="Avenir Book" w:cs="Arial"/>
                <w:b/>
                <w:sz w:val="22"/>
                <w:szCs w:val="24"/>
              </w:rPr>
              <w:t>Framework and tool</w:t>
            </w:r>
            <w:r w:rsidRPr="009A59D8">
              <w:rPr>
                <w:rFonts w:ascii="Avenir Book" w:hAnsi="Avenir Book" w:cs="Arial"/>
                <w:b/>
                <w:sz w:val="22"/>
                <w:szCs w:val="24"/>
              </w:rPr>
              <w:t xml:space="preserve"> for logistics sector</w:t>
            </w:r>
            <w:r w:rsidR="00414C6A">
              <w:rPr>
                <w:rFonts w:ascii="Avenir Book" w:hAnsi="Avenir Book" w:cs="Arial"/>
                <w:b/>
                <w:sz w:val="22"/>
                <w:szCs w:val="24"/>
              </w:rPr>
              <w:t xml:space="preserve"> in Cambodia and CLV countries</w:t>
            </w:r>
          </w:p>
        </w:tc>
      </w:tr>
      <w:tr w:rsidR="00D87E34" w:rsidRPr="00020611" w14:paraId="13B09691" w14:textId="77777777" w:rsidTr="00490A71">
        <w:tc>
          <w:tcPr>
            <w:tcW w:w="2268" w:type="dxa"/>
            <w:gridSpan w:val="2"/>
          </w:tcPr>
          <w:p w14:paraId="12EB2483" w14:textId="650D19CF" w:rsidR="00D87E34" w:rsidRPr="00020611" w:rsidRDefault="00D87E34" w:rsidP="00A64DAC">
            <w:pPr>
              <w:jc w:val="left"/>
              <w:rPr>
                <w:rFonts w:ascii="Avenir Book" w:hAnsi="Avenir Book" w:cs="Arial"/>
                <w:b/>
              </w:rPr>
            </w:pPr>
            <w:r>
              <w:rPr>
                <w:rFonts w:ascii="Avenir Book" w:hAnsi="Avenir Book" w:cs="Arial"/>
                <w:b/>
              </w:rPr>
              <w:t xml:space="preserve">3.1 Develop National M&amp;E Framework and Tool for Logistics Sector in Cambodia </w:t>
            </w:r>
          </w:p>
        </w:tc>
        <w:tc>
          <w:tcPr>
            <w:tcW w:w="7092" w:type="dxa"/>
            <w:gridSpan w:val="6"/>
            <w:vMerge w:val="restart"/>
          </w:tcPr>
          <w:p w14:paraId="29B33D81" w14:textId="290F681E" w:rsidR="00D87E34" w:rsidRPr="00414C6A" w:rsidRDefault="00D87E34" w:rsidP="00414C6A">
            <w:pPr>
              <w:pStyle w:val="aa"/>
              <w:numPr>
                <w:ilvl w:val="0"/>
                <w:numId w:val="5"/>
              </w:numPr>
              <w:ind w:left="325"/>
              <w:rPr>
                <w:rFonts w:ascii="Avenir Book" w:hAnsi="Avenir Book" w:cs="Arial"/>
                <w:b/>
              </w:rPr>
            </w:pPr>
            <w:r w:rsidRPr="0058178A">
              <w:rPr>
                <w:rFonts w:ascii="Avenir Book" w:hAnsi="Avenir Book" w:cs="Arial"/>
                <w:bCs/>
              </w:rPr>
              <w:t xml:space="preserve">Desktop </w:t>
            </w:r>
            <w:r>
              <w:rPr>
                <w:rFonts w:ascii="Avenir Book" w:hAnsi="Avenir Book" w:cs="Arial"/>
                <w:bCs/>
              </w:rPr>
              <w:t xml:space="preserve">and/or literature </w:t>
            </w:r>
            <w:r w:rsidRPr="0058178A">
              <w:rPr>
                <w:rFonts w:ascii="Avenir Book" w:hAnsi="Avenir Book" w:cs="Arial"/>
                <w:bCs/>
              </w:rPr>
              <w:t xml:space="preserve">review for </w:t>
            </w:r>
            <w:r>
              <w:rPr>
                <w:rFonts w:ascii="Avenir Book" w:hAnsi="Avenir Book" w:cs="Arial"/>
                <w:bCs/>
              </w:rPr>
              <w:t>developing the M&amp;E framework and manual for Cambodia National M&amp;E Framework and Tool, focusing on national level.</w:t>
            </w:r>
          </w:p>
          <w:p w14:paraId="76CF5186" w14:textId="4985B221" w:rsidR="00D87E34" w:rsidRPr="00414C6A" w:rsidRDefault="00D87E34" w:rsidP="00414C6A">
            <w:pPr>
              <w:pStyle w:val="aa"/>
              <w:numPr>
                <w:ilvl w:val="0"/>
                <w:numId w:val="5"/>
              </w:numPr>
              <w:ind w:left="325"/>
              <w:rPr>
                <w:rFonts w:ascii="Avenir Book" w:hAnsi="Avenir Book" w:cs="Arial"/>
                <w:bCs/>
              </w:rPr>
            </w:pPr>
            <w:r w:rsidRPr="00414C6A">
              <w:rPr>
                <w:rFonts w:ascii="Avenir Book" w:hAnsi="Avenir Book" w:cs="Arial"/>
                <w:bCs/>
              </w:rPr>
              <w:t>Defining and analyzing the most key relevant indicators and required data/information to be monitored and evaluated at national and regional level.</w:t>
            </w:r>
          </w:p>
          <w:p w14:paraId="55C1463D" w14:textId="49307CFB" w:rsidR="00D87E34" w:rsidRPr="00414C6A" w:rsidRDefault="00D87E34" w:rsidP="00414C6A">
            <w:pPr>
              <w:pStyle w:val="aa"/>
              <w:numPr>
                <w:ilvl w:val="0"/>
                <w:numId w:val="5"/>
              </w:numPr>
              <w:ind w:left="325"/>
              <w:rPr>
                <w:rFonts w:ascii="Avenir Book" w:hAnsi="Avenir Book" w:cs="Arial"/>
                <w:b/>
              </w:rPr>
            </w:pPr>
            <w:r>
              <w:rPr>
                <w:rFonts w:ascii="Avenir Book" w:hAnsi="Avenir Book" w:cs="Arial"/>
                <w:bCs/>
              </w:rPr>
              <w:t>Hold technical meeting and consultative workshops for reviewing and providing inputs to the national and regional M&amp;E framework and tool</w:t>
            </w:r>
          </w:p>
          <w:p w14:paraId="105F65E7" w14:textId="77777777" w:rsidR="00D87E34" w:rsidRPr="00D87E34" w:rsidRDefault="00D87E34" w:rsidP="00414C6A">
            <w:pPr>
              <w:pStyle w:val="aa"/>
              <w:numPr>
                <w:ilvl w:val="0"/>
                <w:numId w:val="5"/>
              </w:numPr>
              <w:ind w:left="325"/>
              <w:rPr>
                <w:rFonts w:ascii="Avenir Book" w:hAnsi="Avenir Book" w:cs="Arial"/>
                <w:b/>
              </w:rPr>
            </w:pPr>
            <w:r>
              <w:rPr>
                <w:rFonts w:ascii="Avenir Book" w:hAnsi="Avenir Book" w:cs="Arial"/>
                <w:bCs/>
              </w:rPr>
              <w:t>Exchange visiting at third country – ROK in particular – to learn know-how the implementation of Logistics M&amp;E system.</w:t>
            </w:r>
          </w:p>
          <w:p w14:paraId="45E2D8F6" w14:textId="2AAA20AC" w:rsidR="00D87E34" w:rsidRPr="00D87E34" w:rsidRDefault="00D87E34" w:rsidP="00414C6A">
            <w:pPr>
              <w:pStyle w:val="aa"/>
              <w:numPr>
                <w:ilvl w:val="0"/>
                <w:numId w:val="5"/>
              </w:numPr>
              <w:ind w:left="325"/>
              <w:rPr>
                <w:rFonts w:ascii="Avenir Book" w:hAnsi="Avenir Book" w:cs="Arial"/>
                <w:b/>
              </w:rPr>
            </w:pPr>
            <w:r>
              <w:rPr>
                <w:rFonts w:ascii="Avenir Book" w:hAnsi="Avenir Book" w:cs="Arial"/>
                <w:bCs/>
              </w:rPr>
              <w:t xml:space="preserve">Consolidating National and Regional M&amp;E Framework and Tool as a manual </w:t>
            </w:r>
          </w:p>
          <w:p w14:paraId="61E4702F" w14:textId="4AA7181F" w:rsidR="00D87E34" w:rsidRPr="00D87E34" w:rsidRDefault="00D87E34" w:rsidP="00D07B96">
            <w:pPr>
              <w:pStyle w:val="aa"/>
              <w:numPr>
                <w:ilvl w:val="0"/>
                <w:numId w:val="5"/>
              </w:numPr>
              <w:ind w:left="325"/>
              <w:rPr>
                <w:rFonts w:ascii="Avenir Book" w:hAnsi="Avenir Book" w:cs="Arial"/>
                <w:b/>
              </w:rPr>
            </w:pPr>
            <w:r>
              <w:rPr>
                <w:rFonts w:ascii="Avenir Book" w:hAnsi="Avenir Book" w:cs="Arial"/>
                <w:bCs/>
              </w:rPr>
              <w:t xml:space="preserve">Hold dissemination Workshop to launch the National Logistics M&amp;E Framework  </w:t>
            </w:r>
          </w:p>
        </w:tc>
      </w:tr>
      <w:tr w:rsidR="00D87E34" w:rsidRPr="00020611" w14:paraId="2344D64C" w14:textId="77777777" w:rsidTr="00490A71">
        <w:tc>
          <w:tcPr>
            <w:tcW w:w="2268" w:type="dxa"/>
            <w:gridSpan w:val="2"/>
          </w:tcPr>
          <w:p w14:paraId="4A811A89" w14:textId="59BE0296" w:rsidR="00D87E34" w:rsidRPr="00020611" w:rsidRDefault="00D87E34" w:rsidP="00A64DAC">
            <w:pPr>
              <w:jc w:val="left"/>
              <w:rPr>
                <w:rFonts w:ascii="Avenir Book" w:hAnsi="Avenir Book" w:cs="Arial"/>
                <w:b/>
              </w:rPr>
            </w:pPr>
            <w:r>
              <w:rPr>
                <w:rFonts w:ascii="Avenir Book" w:hAnsi="Avenir Book" w:cs="Arial"/>
                <w:b/>
              </w:rPr>
              <w:t>3.2 Develop Regional M&amp;E Framework and Tool for Logistics Sector in Mekong Region – CLV countries in particular</w:t>
            </w:r>
          </w:p>
        </w:tc>
        <w:tc>
          <w:tcPr>
            <w:tcW w:w="7092" w:type="dxa"/>
            <w:gridSpan w:val="6"/>
            <w:vMerge/>
          </w:tcPr>
          <w:p w14:paraId="55E3E7EA" w14:textId="77777777" w:rsidR="00D87E34" w:rsidRPr="00020611" w:rsidRDefault="00D87E34" w:rsidP="00D07B96">
            <w:pPr>
              <w:rPr>
                <w:rFonts w:ascii="Avenir Book" w:hAnsi="Avenir Book" w:cs="Arial"/>
                <w:b/>
              </w:rPr>
            </w:pPr>
          </w:p>
        </w:tc>
      </w:tr>
      <w:tr w:rsidR="009A59D8" w:rsidRPr="00020611" w14:paraId="3604DC57" w14:textId="77777777" w:rsidTr="009A59D8">
        <w:tc>
          <w:tcPr>
            <w:tcW w:w="2268" w:type="dxa"/>
            <w:gridSpan w:val="2"/>
            <w:shd w:val="clear" w:color="auto" w:fill="DDD9C3" w:themeFill="background2" w:themeFillShade="E6"/>
          </w:tcPr>
          <w:p w14:paraId="4F3BD20E" w14:textId="0D646840" w:rsidR="009A59D8" w:rsidRPr="009A59D8" w:rsidRDefault="009A59D8" w:rsidP="00D07B96">
            <w:pPr>
              <w:rPr>
                <w:rFonts w:ascii="Avenir Book" w:hAnsi="Avenir Book" w:cs="Arial"/>
                <w:b/>
                <w:sz w:val="22"/>
                <w:szCs w:val="24"/>
              </w:rPr>
            </w:pPr>
            <w:r w:rsidRPr="009A59D8">
              <w:rPr>
                <w:rFonts w:ascii="Avenir Book" w:hAnsi="Avenir Book" w:cs="Arial"/>
                <w:b/>
                <w:sz w:val="22"/>
                <w:szCs w:val="24"/>
              </w:rPr>
              <w:t>Output 4</w:t>
            </w:r>
          </w:p>
        </w:tc>
        <w:tc>
          <w:tcPr>
            <w:tcW w:w="7092" w:type="dxa"/>
            <w:gridSpan w:val="6"/>
            <w:shd w:val="clear" w:color="auto" w:fill="DDD9C3" w:themeFill="background2" w:themeFillShade="E6"/>
          </w:tcPr>
          <w:p w14:paraId="44F64012" w14:textId="2F047CC7" w:rsidR="009A59D8" w:rsidRPr="009A59D8" w:rsidRDefault="009A59D8" w:rsidP="00D07B96">
            <w:pPr>
              <w:rPr>
                <w:rFonts w:ascii="Avenir Book" w:hAnsi="Avenir Book" w:cs="Arial"/>
                <w:b/>
                <w:sz w:val="22"/>
                <w:szCs w:val="24"/>
              </w:rPr>
            </w:pPr>
            <w:r w:rsidRPr="009A59D8">
              <w:rPr>
                <w:rFonts w:ascii="Avenir Book" w:hAnsi="Avenir Book" w:cs="Arial"/>
                <w:b/>
                <w:sz w:val="22"/>
                <w:szCs w:val="24"/>
              </w:rPr>
              <w:t>Designed logistics database system for CLV countries and Geodatabase for logistics system in Cambodia</w:t>
            </w:r>
          </w:p>
        </w:tc>
      </w:tr>
      <w:tr w:rsidR="00F3454F" w:rsidRPr="00020611" w14:paraId="0A77C588" w14:textId="77777777" w:rsidTr="00490A71">
        <w:tc>
          <w:tcPr>
            <w:tcW w:w="2268" w:type="dxa"/>
            <w:gridSpan w:val="2"/>
          </w:tcPr>
          <w:p w14:paraId="6262BCD5" w14:textId="0F318A5D" w:rsidR="00F3454F" w:rsidRPr="00020611" w:rsidRDefault="00F3454F" w:rsidP="00F3454F">
            <w:pPr>
              <w:jc w:val="left"/>
              <w:rPr>
                <w:rFonts w:ascii="Avenir Book" w:hAnsi="Avenir Book" w:cs="Arial"/>
                <w:b/>
              </w:rPr>
            </w:pPr>
            <w:r>
              <w:rPr>
                <w:rFonts w:ascii="Avenir Book" w:hAnsi="Avenir Book" w:cs="Arial"/>
                <w:b/>
              </w:rPr>
              <w:t xml:space="preserve">4.1 Develop Logistics database system for Mekong Region – especially starting with CLV countries </w:t>
            </w:r>
          </w:p>
        </w:tc>
        <w:tc>
          <w:tcPr>
            <w:tcW w:w="7092" w:type="dxa"/>
            <w:gridSpan w:val="6"/>
          </w:tcPr>
          <w:p w14:paraId="371F5C48" w14:textId="5AA035E1" w:rsidR="00F3454F" w:rsidRPr="00FD78D5" w:rsidRDefault="00510793" w:rsidP="00FD78D5">
            <w:pPr>
              <w:pStyle w:val="aa"/>
              <w:numPr>
                <w:ilvl w:val="0"/>
                <w:numId w:val="5"/>
              </w:numPr>
              <w:ind w:left="325"/>
              <w:rPr>
                <w:rFonts w:ascii="Avenir Book" w:hAnsi="Avenir Book" w:cs="Arial"/>
                <w:bCs/>
              </w:rPr>
            </w:pPr>
            <w:r>
              <w:rPr>
                <w:rFonts w:ascii="Avenir Book" w:hAnsi="Avenir Book" w:cs="Arial"/>
                <w:bCs/>
              </w:rPr>
              <w:t>Conduct ICT Research</w:t>
            </w:r>
            <w:r w:rsidR="00F3454F" w:rsidRPr="0058178A">
              <w:rPr>
                <w:rFonts w:ascii="Avenir Book" w:hAnsi="Avenir Book" w:cs="Arial"/>
                <w:bCs/>
              </w:rPr>
              <w:t xml:space="preserve"> for </w:t>
            </w:r>
            <w:r w:rsidR="00F3454F">
              <w:rPr>
                <w:rFonts w:ascii="Avenir Book" w:hAnsi="Avenir Book" w:cs="Arial"/>
                <w:bCs/>
              </w:rPr>
              <w:t xml:space="preserve">developing </w:t>
            </w:r>
            <w:r>
              <w:rPr>
                <w:rFonts w:ascii="Avenir Book" w:hAnsi="Avenir Book" w:cs="Arial"/>
                <w:bCs/>
              </w:rPr>
              <w:t>a convenient and low-cost</w:t>
            </w:r>
            <w:r w:rsidR="00F3454F">
              <w:rPr>
                <w:rFonts w:ascii="Avenir Book" w:hAnsi="Avenir Book" w:cs="Arial"/>
                <w:bCs/>
              </w:rPr>
              <w:t xml:space="preserve"> </w:t>
            </w:r>
            <w:r>
              <w:rPr>
                <w:rFonts w:ascii="Avenir Book" w:hAnsi="Avenir Book" w:cs="Arial"/>
                <w:bCs/>
              </w:rPr>
              <w:t xml:space="preserve">of Logistics Database system for Mekong Region – with focus initially on CLV countries </w:t>
            </w:r>
          </w:p>
          <w:p w14:paraId="5640FEA3" w14:textId="77777777" w:rsidR="00F3454F" w:rsidRPr="00FD78D5" w:rsidRDefault="00510793" w:rsidP="00FD78D5">
            <w:pPr>
              <w:pStyle w:val="aa"/>
              <w:numPr>
                <w:ilvl w:val="0"/>
                <w:numId w:val="5"/>
              </w:numPr>
              <w:ind w:left="325"/>
              <w:rPr>
                <w:rFonts w:ascii="Avenir Book" w:hAnsi="Avenir Book" w:cs="Arial"/>
                <w:bCs/>
              </w:rPr>
            </w:pPr>
            <w:r w:rsidRPr="00510793">
              <w:rPr>
                <w:rFonts w:ascii="Avenir Book" w:hAnsi="Avenir Book" w:cs="Arial"/>
                <w:bCs/>
              </w:rPr>
              <w:t xml:space="preserve">Developing </w:t>
            </w:r>
            <w:r>
              <w:rPr>
                <w:rFonts w:ascii="Avenir Book" w:hAnsi="Avenir Book" w:cs="Arial"/>
                <w:bCs/>
              </w:rPr>
              <w:t>an interface and/or platform for Logistics database system in accordance with inputs from the M&amp;E framework</w:t>
            </w:r>
          </w:p>
          <w:p w14:paraId="662A1974" w14:textId="77777777" w:rsidR="00510793" w:rsidRDefault="00510793" w:rsidP="00FD78D5">
            <w:pPr>
              <w:pStyle w:val="aa"/>
              <w:numPr>
                <w:ilvl w:val="0"/>
                <w:numId w:val="5"/>
              </w:numPr>
              <w:ind w:left="325"/>
              <w:rPr>
                <w:rFonts w:ascii="Avenir Book" w:hAnsi="Avenir Book" w:cs="Arial"/>
                <w:bCs/>
              </w:rPr>
            </w:pPr>
            <w:r w:rsidRPr="00510793">
              <w:rPr>
                <w:rFonts w:ascii="Avenir Book" w:hAnsi="Avenir Book" w:cs="Arial"/>
                <w:bCs/>
              </w:rPr>
              <w:t>Conducting</w:t>
            </w:r>
            <w:r>
              <w:rPr>
                <w:rFonts w:ascii="Avenir Book" w:hAnsi="Avenir Book" w:cs="Arial"/>
                <w:bCs/>
              </w:rPr>
              <w:t xml:space="preserve"> technical meeting and</w:t>
            </w:r>
            <w:r w:rsidRPr="00510793">
              <w:rPr>
                <w:rFonts w:ascii="Avenir Book" w:hAnsi="Avenir Book" w:cs="Arial"/>
                <w:bCs/>
              </w:rPr>
              <w:t xml:space="preserve"> consultative workshop on developing </w:t>
            </w:r>
            <w:r>
              <w:rPr>
                <w:rFonts w:ascii="Avenir Book" w:hAnsi="Avenir Book" w:cs="Arial"/>
                <w:bCs/>
              </w:rPr>
              <w:t>and finalizing an interface and/or platform of the Logistics database system</w:t>
            </w:r>
          </w:p>
          <w:p w14:paraId="781F71A5" w14:textId="77777777" w:rsidR="00FD78D5" w:rsidRPr="00FD78D5" w:rsidRDefault="00FD78D5" w:rsidP="00FD78D5">
            <w:pPr>
              <w:pStyle w:val="aa"/>
              <w:numPr>
                <w:ilvl w:val="0"/>
                <w:numId w:val="5"/>
              </w:numPr>
              <w:ind w:left="325"/>
              <w:rPr>
                <w:rFonts w:ascii="Avenir Book" w:hAnsi="Avenir Book" w:cs="Arial"/>
                <w:bCs/>
              </w:rPr>
            </w:pPr>
            <w:r w:rsidRPr="00FD78D5">
              <w:rPr>
                <w:rFonts w:ascii="Avenir Book" w:hAnsi="Avenir Book" w:cs="Arial"/>
                <w:bCs/>
              </w:rPr>
              <w:t>Logistics system pilot project basic data collection and system DB design</w:t>
            </w:r>
          </w:p>
          <w:p w14:paraId="6957C678" w14:textId="77777777" w:rsidR="00FD78D5" w:rsidRPr="00FD78D5" w:rsidRDefault="00FD78D5" w:rsidP="00FD78D5">
            <w:pPr>
              <w:pStyle w:val="aa"/>
              <w:numPr>
                <w:ilvl w:val="0"/>
                <w:numId w:val="5"/>
              </w:numPr>
              <w:ind w:left="325"/>
              <w:rPr>
                <w:rFonts w:ascii="Avenir Book" w:hAnsi="Avenir Book" w:cs="Arial"/>
                <w:bCs/>
              </w:rPr>
            </w:pPr>
            <w:r w:rsidRPr="00FD78D5">
              <w:rPr>
                <w:rFonts w:ascii="Avenir Book" w:hAnsi="Avenir Book" w:cs="Arial" w:hint="eastAsia"/>
                <w:bCs/>
              </w:rPr>
              <w:t>Detailed design of the pilot system of the logistics system</w:t>
            </w:r>
          </w:p>
          <w:p w14:paraId="00F3224E" w14:textId="4B86A025" w:rsidR="00FD78D5" w:rsidRPr="00FD78D5" w:rsidRDefault="00FD78D5" w:rsidP="00FD78D5">
            <w:pPr>
              <w:pStyle w:val="aa"/>
              <w:numPr>
                <w:ilvl w:val="0"/>
                <w:numId w:val="5"/>
              </w:numPr>
              <w:ind w:left="325"/>
              <w:rPr>
                <w:rFonts w:ascii="Avenir Book" w:hAnsi="Avenir Book" w:cs="Arial"/>
                <w:bCs/>
              </w:rPr>
            </w:pPr>
            <w:r w:rsidRPr="00FD78D5">
              <w:rPr>
                <w:rFonts w:ascii="Avenir Book" w:hAnsi="Avenir Book" w:cs="Arial" w:hint="eastAsia"/>
                <w:bCs/>
              </w:rPr>
              <w:t xml:space="preserve">Establishment and installation of </w:t>
            </w:r>
            <w:r w:rsidRPr="00FD78D5">
              <w:rPr>
                <w:rFonts w:ascii="Avenir Book" w:hAnsi="Avenir Book" w:cs="Arial"/>
                <w:bCs/>
              </w:rPr>
              <w:t>equipment</w:t>
            </w:r>
          </w:p>
        </w:tc>
      </w:tr>
      <w:tr w:rsidR="00510793" w:rsidRPr="00020611" w14:paraId="72851720" w14:textId="77777777" w:rsidTr="00490A71">
        <w:tc>
          <w:tcPr>
            <w:tcW w:w="2268" w:type="dxa"/>
            <w:gridSpan w:val="2"/>
          </w:tcPr>
          <w:p w14:paraId="23F0E5D1" w14:textId="11DC301B" w:rsidR="00510793" w:rsidRPr="00020611" w:rsidRDefault="00510793" w:rsidP="00510793">
            <w:pPr>
              <w:jc w:val="left"/>
              <w:rPr>
                <w:rFonts w:ascii="Avenir Book" w:hAnsi="Avenir Book" w:cs="Arial"/>
                <w:b/>
              </w:rPr>
            </w:pPr>
            <w:r>
              <w:rPr>
                <w:rFonts w:ascii="Avenir Book" w:hAnsi="Avenir Book" w:cs="Arial"/>
                <w:b/>
              </w:rPr>
              <w:lastRenderedPageBreak/>
              <w:t>4.2 Develop a Geodatabase for logistics system in Cambodia</w:t>
            </w:r>
          </w:p>
        </w:tc>
        <w:tc>
          <w:tcPr>
            <w:tcW w:w="7092" w:type="dxa"/>
            <w:gridSpan w:val="6"/>
          </w:tcPr>
          <w:p w14:paraId="03E099BE" w14:textId="4F3FEA8E" w:rsidR="00510793" w:rsidRPr="00510793" w:rsidRDefault="00510793" w:rsidP="00510793">
            <w:pPr>
              <w:pStyle w:val="aa"/>
              <w:numPr>
                <w:ilvl w:val="0"/>
                <w:numId w:val="5"/>
              </w:numPr>
              <w:ind w:left="325"/>
              <w:rPr>
                <w:rFonts w:ascii="Avenir Book" w:hAnsi="Avenir Book" w:cs="Arial"/>
                <w:b/>
              </w:rPr>
            </w:pPr>
            <w:r>
              <w:rPr>
                <w:rFonts w:ascii="Avenir Book" w:hAnsi="Avenir Book" w:cs="Arial"/>
                <w:bCs/>
              </w:rPr>
              <w:t>Conduct ICT Research</w:t>
            </w:r>
            <w:r w:rsidRPr="0058178A">
              <w:rPr>
                <w:rFonts w:ascii="Avenir Book" w:hAnsi="Avenir Book" w:cs="Arial"/>
                <w:bCs/>
              </w:rPr>
              <w:t xml:space="preserve"> for </w:t>
            </w:r>
            <w:r>
              <w:rPr>
                <w:rFonts w:ascii="Avenir Book" w:hAnsi="Avenir Book" w:cs="Arial"/>
                <w:bCs/>
              </w:rPr>
              <w:t>developing a convenient and low-cost of a Geodatabase for Logistics System in Cambodia</w:t>
            </w:r>
          </w:p>
          <w:p w14:paraId="59AC16E3" w14:textId="0F9B8A2F" w:rsidR="00510793" w:rsidRPr="00414C6A" w:rsidRDefault="00510793" w:rsidP="00510793">
            <w:pPr>
              <w:pStyle w:val="aa"/>
              <w:numPr>
                <w:ilvl w:val="0"/>
                <w:numId w:val="5"/>
              </w:numPr>
              <w:ind w:left="325"/>
              <w:rPr>
                <w:rFonts w:ascii="Avenir Book" w:hAnsi="Avenir Book" w:cs="Arial"/>
                <w:b/>
              </w:rPr>
            </w:pPr>
            <w:r>
              <w:rPr>
                <w:rFonts w:ascii="Avenir Book" w:hAnsi="Avenir Book" w:cs="Arial"/>
                <w:bCs/>
              </w:rPr>
              <w:t xml:space="preserve">Developing a Training manual for inputting Geodata into Geodatabase and then processing the Geodata for a display </w:t>
            </w:r>
          </w:p>
          <w:p w14:paraId="6BAD4D8D" w14:textId="3E013327" w:rsidR="00510793" w:rsidRPr="00510793" w:rsidRDefault="00510793" w:rsidP="00510793">
            <w:pPr>
              <w:pStyle w:val="aa"/>
              <w:numPr>
                <w:ilvl w:val="0"/>
                <w:numId w:val="5"/>
              </w:numPr>
              <w:ind w:left="325"/>
              <w:rPr>
                <w:rFonts w:ascii="Avenir Book" w:hAnsi="Avenir Book" w:cs="Arial"/>
                <w:b/>
              </w:rPr>
            </w:pPr>
            <w:r>
              <w:rPr>
                <w:rFonts w:ascii="Avenir Book" w:hAnsi="Avenir Book" w:cs="Arial"/>
                <w:bCs/>
              </w:rPr>
              <w:t>Training workshop in Cambodia focus on building geodatabase, identifying key necessary geodata associated to logistics, and processing the data for presentation.</w:t>
            </w:r>
          </w:p>
        </w:tc>
      </w:tr>
      <w:tr w:rsidR="009A59D8" w:rsidRPr="00020611" w14:paraId="4BB3897E" w14:textId="77777777" w:rsidTr="009A59D8">
        <w:tc>
          <w:tcPr>
            <w:tcW w:w="2268" w:type="dxa"/>
            <w:gridSpan w:val="2"/>
            <w:shd w:val="clear" w:color="auto" w:fill="DDD9C3" w:themeFill="background2" w:themeFillShade="E6"/>
          </w:tcPr>
          <w:p w14:paraId="506E68A5" w14:textId="423D529F" w:rsidR="009A59D8" w:rsidRPr="009A59D8" w:rsidRDefault="009A59D8" w:rsidP="00D07B96">
            <w:pPr>
              <w:rPr>
                <w:rFonts w:ascii="Avenir Book" w:hAnsi="Avenir Book" w:cs="Arial"/>
                <w:b/>
                <w:sz w:val="22"/>
                <w:szCs w:val="24"/>
              </w:rPr>
            </w:pPr>
            <w:r w:rsidRPr="009A59D8">
              <w:rPr>
                <w:rFonts w:ascii="Avenir Book" w:hAnsi="Avenir Book" w:cs="Arial"/>
                <w:b/>
                <w:sz w:val="22"/>
                <w:szCs w:val="24"/>
              </w:rPr>
              <w:t>Output 5</w:t>
            </w:r>
          </w:p>
        </w:tc>
        <w:tc>
          <w:tcPr>
            <w:tcW w:w="7092" w:type="dxa"/>
            <w:gridSpan w:val="6"/>
            <w:shd w:val="clear" w:color="auto" w:fill="DDD9C3" w:themeFill="background2" w:themeFillShade="E6"/>
          </w:tcPr>
          <w:p w14:paraId="36B1526A" w14:textId="7BED97A5" w:rsidR="009A59D8" w:rsidRPr="009A59D8" w:rsidRDefault="009A59D8" w:rsidP="00D07B96">
            <w:pPr>
              <w:rPr>
                <w:rFonts w:ascii="Avenir Book" w:hAnsi="Avenir Book" w:cs="Arial"/>
                <w:b/>
                <w:sz w:val="22"/>
                <w:szCs w:val="24"/>
              </w:rPr>
            </w:pPr>
            <w:r w:rsidRPr="009A59D8">
              <w:rPr>
                <w:rFonts w:ascii="Avenir Book" w:hAnsi="Avenir Book" w:cs="Arial"/>
                <w:b/>
                <w:sz w:val="22"/>
                <w:szCs w:val="24"/>
              </w:rPr>
              <w:t>Documented knowledge products: a case study for the baseline of logistics development sector in Cambodia and a follow-up case study for logistics M&amp;E report in Cambodia</w:t>
            </w:r>
          </w:p>
        </w:tc>
      </w:tr>
      <w:tr w:rsidR="0048077B" w:rsidRPr="00020611" w14:paraId="137DAB79" w14:textId="77777777" w:rsidTr="00490A71">
        <w:tc>
          <w:tcPr>
            <w:tcW w:w="2268" w:type="dxa"/>
            <w:gridSpan w:val="2"/>
          </w:tcPr>
          <w:p w14:paraId="03848BDC" w14:textId="08B589B6" w:rsidR="0048077B" w:rsidRPr="00020611" w:rsidRDefault="0048077B" w:rsidP="0048077B">
            <w:pPr>
              <w:rPr>
                <w:rFonts w:ascii="Avenir Book" w:hAnsi="Avenir Book" w:cs="Arial"/>
                <w:b/>
              </w:rPr>
            </w:pPr>
            <w:r>
              <w:rPr>
                <w:rFonts w:ascii="Avenir Book" w:hAnsi="Avenir Book" w:cs="Arial"/>
                <w:b/>
              </w:rPr>
              <w:t>5.1 Conduct a case study for the baseline of logistics development sector in Cambodia</w:t>
            </w:r>
          </w:p>
        </w:tc>
        <w:tc>
          <w:tcPr>
            <w:tcW w:w="7092" w:type="dxa"/>
            <w:gridSpan w:val="6"/>
            <w:vMerge w:val="restart"/>
          </w:tcPr>
          <w:p w14:paraId="6E34446C" w14:textId="1F1658AA" w:rsidR="0048077B" w:rsidRPr="002A05B8" w:rsidRDefault="0048077B" w:rsidP="002A05B8">
            <w:pPr>
              <w:pStyle w:val="aa"/>
              <w:numPr>
                <w:ilvl w:val="0"/>
                <w:numId w:val="5"/>
              </w:numPr>
              <w:ind w:left="325"/>
              <w:rPr>
                <w:rFonts w:ascii="Avenir Book" w:hAnsi="Avenir Book" w:cs="Arial"/>
                <w:bCs/>
              </w:rPr>
            </w:pPr>
            <w:r>
              <w:rPr>
                <w:rFonts w:ascii="Avenir Book" w:hAnsi="Avenir Book" w:cs="Arial"/>
                <w:bCs/>
              </w:rPr>
              <w:t xml:space="preserve">Desktop and literature review </w:t>
            </w:r>
          </w:p>
          <w:p w14:paraId="3EF9B2C9" w14:textId="77777777" w:rsidR="0048077B" w:rsidRPr="002A05B8" w:rsidRDefault="0048077B" w:rsidP="002A05B8">
            <w:pPr>
              <w:pStyle w:val="aa"/>
              <w:numPr>
                <w:ilvl w:val="0"/>
                <w:numId w:val="5"/>
              </w:numPr>
              <w:ind w:left="325"/>
              <w:rPr>
                <w:rFonts w:ascii="Avenir Book" w:hAnsi="Avenir Book" w:cs="Arial"/>
                <w:bCs/>
              </w:rPr>
            </w:pPr>
            <w:r w:rsidRPr="0048077B">
              <w:rPr>
                <w:rFonts w:ascii="Avenir Book" w:hAnsi="Avenir Book" w:cs="Arial"/>
                <w:bCs/>
              </w:rPr>
              <w:t>Conduct market survey</w:t>
            </w:r>
            <w:r>
              <w:rPr>
                <w:rFonts w:ascii="Avenir Book" w:hAnsi="Avenir Book" w:cs="Arial"/>
                <w:bCs/>
              </w:rPr>
              <w:t xml:space="preserve"> with key logistics actors</w:t>
            </w:r>
          </w:p>
          <w:p w14:paraId="27BA630D" w14:textId="77777777" w:rsidR="0048077B" w:rsidRPr="002A05B8" w:rsidRDefault="0048077B" w:rsidP="002A05B8">
            <w:pPr>
              <w:pStyle w:val="aa"/>
              <w:numPr>
                <w:ilvl w:val="0"/>
                <w:numId w:val="5"/>
              </w:numPr>
              <w:ind w:left="325"/>
              <w:rPr>
                <w:rFonts w:ascii="Avenir Book" w:hAnsi="Avenir Book" w:cs="Arial"/>
                <w:bCs/>
              </w:rPr>
            </w:pPr>
            <w:r>
              <w:rPr>
                <w:rFonts w:ascii="Avenir Book" w:hAnsi="Avenir Book" w:cs="Arial"/>
                <w:bCs/>
              </w:rPr>
              <w:t>Data analysis and report writing in accordance with data collected and stored in the Logistics M&amp;E database</w:t>
            </w:r>
          </w:p>
          <w:p w14:paraId="6C844514" w14:textId="77777777" w:rsidR="0048077B" w:rsidRPr="002A05B8" w:rsidRDefault="0048077B" w:rsidP="002A05B8">
            <w:pPr>
              <w:pStyle w:val="aa"/>
              <w:numPr>
                <w:ilvl w:val="0"/>
                <w:numId w:val="5"/>
              </w:numPr>
              <w:ind w:left="325"/>
              <w:rPr>
                <w:rFonts w:ascii="Avenir Book" w:hAnsi="Avenir Book" w:cs="Arial"/>
                <w:bCs/>
              </w:rPr>
            </w:pPr>
            <w:r w:rsidRPr="0048077B">
              <w:rPr>
                <w:rFonts w:ascii="Avenir Book" w:hAnsi="Avenir Book" w:cs="Arial"/>
                <w:bCs/>
              </w:rPr>
              <w:t>Hold technical meeting to review and provide comments and feedback on the case study report</w:t>
            </w:r>
          </w:p>
          <w:p w14:paraId="295B0A53" w14:textId="77777777" w:rsidR="002A05B8" w:rsidRPr="002A05B8" w:rsidRDefault="002A05B8" w:rsidP="002A05B8">
            <w:pPr>
              <w:pStyle w:val="aa"/>
              <w:numPr>
                <w:ilvl w:val="0"/>
                <w:numId w:val="5"/>
              </w:numPr>
              <w:ind w:left="325"/>
              <w:rPr>
                <w:rFonts w:ascii="Avenir Book" w:hAnsi="Avenir Book" w:cs="Arial"/>
                <w:bCs/>
              </w:rPr>
            </w:pPr>
            <w:r w:rsidRPr="002A05B8">
              <w:rPr>
                <w:rFonts w:ascii="Avenir Book" w:hAnsi="Avenir Book" w:cs="Arial" w:hint="eastAsia"/>
                <w:bCs/>
              </w:rPr>
              <w:t>Survey on status of logistics</w:t>
            </w:r>
          </w:p>
          <w:p w14:paraId="24A7E7F2" w14:textId="77777777" w:rsidR="002A05B8" w:rsidRPr="002A05B8" w:rsidRDefault="002A05B8" w:rsidP="002A05B8">
            <w:pPr>
              <w:pStyle w:val="aa"/>
              <w:numPr>
                <w:ilvl w:val="0"/>
                <w:numId w:val="5"/>
              </w:numPr>
              <w:ind w:left="325"/>
              <w:rPr>
                <w:rFonts w:ascii="Avenir Book" w:hAnsi="Avenir Book" w:cs="Arial"/>
                <w:bCs/>
              </w:rPr>
            </w:pPr>
            <w:r w:rsidRPr="002A05B8">
              <w:rPr>
                <w:rFonts w:ascii="Avenir Book" w:hAnsi="Avenir Book" w:cs="Arial"/>
                <w:bCs/>
              </w:rPr>
              <w:t>Identification and formulation of strategic project for monitoring and evaluation of logistics system</w:t>
            </w:r>
          </w:p>
          <w:p w14:paraId="0EF621DC" w14:textId="079328E7" w:rsidR="002A05B8" w:rsidRPr="002A05B8" w:rsidRDefault="002A05B8" w:rsidP="002A05B8">
            <w:pPr>
              <w:pStyle w:val="aa"/>
              <w:numPr>
                <w:ilvl w:val="0"/>
                <w:numId w:val="5"/>
              </w:numPr>
              <w:ind w:left="325"/>
              <w:rPr>
                <w:rFonts w:ascii="Avenir Book" w:hAnsi="Avenir Book" w:cs="Arial"/>
                <w:bCs/>
              </w:rPr>
            </w:pPr>
            <w:r w:rsidRPr="002A05B8">
              <w:rPr>
                <w:rFonts w:ascii="Avenir Book" w:hAnsi="Avenir Book" w:cs="Arial"/>
                <w:bCs/>
              </w:rPr>
              <w:t>Case study on monitoring and evaluation techniques of advanced countries</w:t>
            </w:r>
          </w:p>
        </w:tc>
      </w:tr>
      <w:tr w:rsidR="0048077B" w:rsidRPr="00020611" w14:paraId="27CE89F3" w14:textId="77777777" w:rsidTr="00490A71">
        <w:tc>
          <w:tcPr>
            <w:tcW w:w="2268" w:type="dxa"/>
            <w:gridSpan w:val="2"/>
          </w:tcPr>
          <w:p w14:paraId="691D7B64" w14:textId="741E468B" w:rsidR="0048077B" w:rsidRPr="00020611" w:rsidRDefault="0048077B" w:rsidP="00D07B96">
            <w:pPr>
              <w:rPr>
                <w:rFonts w:ascii="Avenir Book" w:hAnsi="Avenir Book" w:cs="Arial"/>
                <w:b/>
              </w:rPr>
            </w:pPr>
            <w:r>
              <w:rPr>
                <w:rFonts w:ascii="Avenir Book" w:hAnsi="Avenir Book" w:cs="Arial"/>
                <w:b/>
              </w:rPr>
              <w:t xml:space="preserve">5.2 Conduct a follow-up case study for Logistics development sector in Cambodia </w:t>
            </w:r>
          </w:p>
        </w:tc>
        <w:tc>
          <w:tcPr>
            <w:tcW w:w="7092" w:type="dxa"/>
            <w:gridSpan w:val="6"/>
            <w:vMerge/>
          </w:tcPr>
          <w:p w14:paraId="2B138B2A" w14:textId="77777777" w:rsidR="0048077B" w:rsidRPr="00020611" w:rsidRDefault="0048077B" w:rsidP="00D07B96">
            <w:pPr>
              <w:rPr>
                <w:rFonts w:ascii="Avenir Book" w:hAnsi="Avenir Book" w:cs="Arial"/>
                <w:b/>
              </w:rPr>
            </w:pPr>
          </w:p>
        </w:tc>
      </w:tr>
    </w:tbl>
    <w:p w14:paraId="788CE3D5" w14:textId="77777777" w:rsidR="00F7112C" w:rsidRDefault="00F7112C" w:rsidP="00F7112C">
      <w:pPr>
        <w:spacing w:after="0"/>
        <w:rPr>
          <w:rFonts w:ascii="Avenir Book" w:hAnsi="Avenir Book"/>
          <w:sz w:val="22"/>
        </w:rPr>
        <w:sectPr w:rsidR="00F7112C" w:rsidSect="00F7112C">
          <w:pgSz w:w="12240" w:h="15840" w:code="1"/>
          <w:pgMar w:top="1440" w:right="1440" w:bottom="1440" w:left="1440" w:header="720" w:footer="720" w:gutter="0"/>
          <w:cols w:space="720"/>
          <w:docGrid w:linePitch="360"/>
        </w:sectPr>
      </w:pPr>
      <w:r w:rsidRPr="00020611">
        <w:rPr>
          <w:rFonts w:ascii="Avenir Book" w:hAnsi="Avenir Book"/>
          <w:sz w:val="22"/>
        </w:rPr>
        <w:br w:type="page"/>
      </w:r>
    </w:p>
    <w:tbl>
      <w:tblPr>
        <w:tblW w:w="13050" w:type="dxa"/>
        <w:tblInd w:w="5" w:type="dxa"/>
        <w:tblLook w:val="04A0" w:firstRow="1" w:lastRow="0" w:firstColumn="1" w:lastColumn="0" w:noHBand="0" w:noVBand="1"/>
      </w:tblPr>
      <w:tblGrid>
        <w:gridCol w:w="103"/>
        <w:gridCol w:w="777"/>
        <w:gridCol w:w="3199"/>
        <w:gridCol w:w="2153"/>
        <w:gridCol w:w="801"/>
        <w:gridCol w:w="758"/>
        <w:gridCol w:w="160"/>
        <w:gridCol w:w="868"/>
        <w:gridCol w:w="150"/>
        <w:gridCol w:w="779"/>
        <w:gridCol w:w="199"/>
        <w:gridCol w:w="819"/>
        <w:gridCol w:w="209"/>
        <w:gridCol w:w="729"/>
        <w:gridCol w:w="57"/>
        <w:gridCol w:w="1280"/>
        <w:gridCol w:w="9"/>
      </w:tblGrid>
      <w:tr w:rsidR="000A66A0" w:rsidRPr="00332EBB" w14:paraId="11D5411C" w14:textId="77777777" w:rsidTr="000A66A0">
        <w:trPr>
          <w:gridBefore w:val="1"/>
          <w:gridAfter w:val="1"/>
          <w:wBefore w:w="103" w:type="dxa"/>
          <w:wAfter w:w="9" w:type="dxa"/>
          <w:trHeight w:val="255"/>
        </w:trPr>
        <w:tc>
          <w:tcPr>
            <w:tcW w:w="3976" w:type="dxa"/>
            <w:gridSpan w:val="2"/>
            <w:tcBorders>
              <w:top w:val="nil"/>
              <w:left w:val="nil"/>
              <w:bottom w:val="nil"/>
              <w:right w:val="nil"/>
            </w:tcBorders>
            <w:shd w:val="clear" w:color="auto" w:fill="auto"/>
            <w:noWrap/>
            <w:vAlign w:val="center"/>
            <w:hideMark/>
          </w:tcPr>
          <w:p w14:paraId="53359E08"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332EBB">
              <w:rPr>
                <w:rFonts w:ascii="Calibri" w:eastAsia="Times New Roman" w:hAnsi="Calibri" w:cs="Calibri"/>
                <w:noProof/>
                <w:color w:val="000000"/>
                <w:kern w:val="0"/>
                <w:sz w:val="22"/>
                <w:lang w:eastAsia="en-US" w:bidi="km-KH"/>
              </w:rPr>
              <w:lastRenderedPageBreak/>
              <w:drawing>
                <wp:anchor distT="0" distB="0" distL="114300" distR="114300" simplePos="0" relativeHeight="251659264" behindDoc="0" locked="0" layoutInCell="1" allowOverlap="1" wp14:anchorId="08DF1BCF" wp14:editId="723A9576">
                  <wp:simplePos x="0" y="0"/>
                  <wp:positionH relativeFrom="column">
                    <wp:posOffset>123825</wp:posOffset>
                  </wp:positionH>
                  <wp:positionV relativeFrom="paragraph">
                    <wp:posOffset>114300</wp:posOffset>
                  </wp:positionV>
                  <wp:extent cx="1143000" cy="1133475"/>
                  <wp:effectExtent l="0" t="0" r="0" b="9525"/>
                  <wp:wrapNone/>
                  <wp:docPr id="2" name="Picture 2" descr="C:\Users\Administrator\Desktop\New_MKCF LOGO.png"/>
                  <wp:cNvGraphicFramePr/>
                  <a:graphic xmlns:a="http://schemas.openxmlformats.org/drawingml/2006/main">
                    <a:graphicData uri="http://schemas.openxmlformats.org/drawingml/2006/picture">
                      <pic:pic xmlns:pic="http://schemas.openxmlformats.org/drawingml/2006/picture">
                        <pic:nvPicPr>
                          <pic:cNvPr id="2" name="Picture 1" descr="C:\Users\Administrator\Desktop\New_MKCF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760"/>
            </w:tblGrid>
            <w:tr w:rsidR="000A66A0" w:rsidRPr="00332EBB" w14:paraId="518B9DE7" w14:textId="77777777" w:rsidTr="008C07E3">
              <w:trPr>
                <w:trHeight w:val="255"/>
                <w:tblCellSpacing w:w="0" w:type="dxa"/>
              </w:trPr>
              <w:tc>
                <w:tcPr>
                  <w:tcW w:w="3760" w:type="dxa"/>
                  <w:tcBorders>
                    <w:top w:val="nil"/>
                    <w:left w:val="nil"/>
                    <w:bottom w:val="nil"/>
                    <w:right w:val="nil"/>
                  </w:tcBorders>
                  <w:shd w:val="clear" w:color="auto" w:fill="auto"/>
                  <w:noWrap/>
                  <w:vAlign w:val="bottom"/>
                  <w:hideMark/>
                </w:tcPr>
                <w:p w14:paraId="4AFC7119"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 w:val="22"/>
                      <w:lang w:eastAsia="en-US" w:bidi="th-TH"/>
                    </w:rPr>
                  </w:pPr>
                </w:p>
              </w:tc>
            </w:tr>
          </w:tbl>
          <w:p w14:paraId="74358E3E"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 w:val="22"/>
                <w:lang w:eastAsia="en-US" w:bidi="th-TH"/>
              </w:rPr>
            </w:pPr>
          </w:p>
        </w:tc>
        <w:tc>
          <w:tcPr>
            <w:tcW w:w="2954" w:type="dxa"/>
            <w:gridSpan w:val="2"/>
            <w:tcBorders>
              <w:top w:val="nil"/>
              <w:left w:val="nil"/>
              <w:bottom w:val="nil"/>
              <w:right w:val="nil"/>
            </w:tcBorders>
            <w:shd w:val="clear" w:color="auto" w:fill="auto"/>
            <w:noWrap/>
            <w:vAlign w:val="bottom"/>
            <w:hideMark/>
          </w:tcPr>
          <w:p w14:paraId="459ECCDF"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918" w:type="dxa"/>
            <w:gridSpan w:val="2"/>
            <w:tcBorders>
              <w:top w:val="nil"/>
              <w:left w:val="nil"/>
              <w:bottom w:val="nil"/>
              <w:right w:val="nil"/>
            </w:tcBorders>
            <w:shd w:val="clear" w:color="auto" w:fill="auto"/>
            <w:noWrap/>
            <w:vAlign w:val="bottom"/>
            <w:hideMark/>
          </w:tcPr>
          <w:p w14:paraId="782653A9"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716473A0"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tcBorders>
              <w:top w:val="nil"/>
              <w:left w:val="nil"/>
              <w:bottom w:val="nil"/>
              <w:right w:val="nil"/>
            </w:tcBorders>
            <w:shd w:val="clear" w:color="auto" w:fill="auto"/>
            <w:noWrap/>
            <w:vAlign w:val="bottom"/>
            <w:hideMark/>
          </w:tcPr>
          <w:p w14:paraId="35B4BD6F"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71D40BFC"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8" w:type="dxa"/>
            <w:gridSpan w:val="2"/>
            <w:tcBorders>
              <w:top w:val="nil"/>
              <w:left w:val="nil"/>
              <w:bottom w:val="nil"/>
              <w:right w:val="nil"/>
            </w:tcBorders>
            <w:shd w:val="clear" w:color="auto" w:fill="auto"/>
            <w:noWrap/>
            <w:vAlign w:val="center"/>
            <w:hideMark/>
          </w:tcPr>
          <w:p w14:paraId="6EDCB961"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7" w:type="dxa"/>
            <w:gridSpan w:val="2"/>
            <w:tcBorders>
              <w:top w:val="nil"/>
              <w:left w:val="nil"/>
              <w:bottom w:val="nil"/>
              <w:right w:val="nil"/>
            </w:tcBorders>
            <w:shd w:val="clear" w:color="auto" w:fill="auto"/>
            <w:noWrap/>
            <w:vAlign w:val="bottom"/>
            <w:hideMark/>
          </w:tcPr>
          <w:p w14:paraId="24C0C1BD"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0A66A0" w:rsidRPr="00332EBB" w14:paraId="25DE9A4D" w14:textId="77777777" w:rsidTr="000A66A0">
        <w:trPr>
          <w:gridBefore w:val="1"/>
          <w:gridAfter w:val="1"/>
          <w:wBefore w:w="103" w:type="dxa"/>
          <w:wAfter w:w="9" w:type="dxa"/>
          <w:trHeight w:val="375"/>
        </w:trPr>
        <w:tc>
          <w:tcPr>
            <w:tcW w:w="3976" w:type="dxa"/>
            <w:gridSpan w:val="2"/>
            <w:tcBorders>
              <w:top w:val="nil"/>
              <w:left w:val="nil"/>
              <w:bottom w:val="nil"/>
              <w:right w:val="nil"/>
            </w:tcBorders>
            <w:shd w:val="clear" w:color="auto" w:fill="auto"/>
            <w:noWrap/>
            <w:vAlign w:val="bottom"/>
            <w:hideMark/>
          </w:tcPr>
          <w:p w14:paraId="3D2F93A8"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2954" w:type="dxa"/>
            <w:gridSpan w:val="2"/>
            <w:tcBorders>
              <w:top w:val="nil"/>
              <w:left w:val="nil"/>
              <w:bottom w:val="nil"/>
              <w:right w:val="nil"/>
            </w:tcBorders>
            <w:shd w:val="clear" w:color="auto" w:fill="auto"/>
            <w:noWrap/>
            <w:vAlign w:val="bottom"/>
            <w:hideMark/>
          </w:tcPr>
          <w:p w14:paraId="65406E9E"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8" w:type="dxa"/>
            <w:gridSpan w:val="2"/>
            <w:tcBorders>
              <w:top w:val="nil"/>
              <w:left w:val="nil"/>
              <w:bottom w:val="nil"/>
              <w:right w:val="nil"/>
            </w:tcBorders>
            <w:shd w:val="clear" w:color="auto" w:fill="auto"/>
            <w:noWrap/>
            <w:vAlign w:val="bottom"/>
            <w:hideMark/>
          </w:tcPr>
          <w:p w14:paraId="73E09463"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bottom"/>
            <w:hideMark/>
          </w:tcPr>
          <w:p w14:paraId="09A996E0"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tcBorders>
              <w:top w:val="nil"/>
              <w:left w:val="nil"/>
              <w:bottom w:val="nil"/>
              <w:right w:val="nil"/>
            </w:tcBorders>
            <w:shd w:val="clear" w:color="auto" w:fill="auto"/>
            <w:noWrap/>
            <w:vAlign w:val="bottom"/>
            <w:hideMark/>
          </w:tcPr>
          <w:p w14:paraId="4A0DBB0F"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bottom"/>
            <w:hideMark/>
          </w:tcPr>
          <w:p w14:paraId="0BCE0452"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938" w:type="dxa"/>
            <w:gridSpan w:val="2"/>
            <w:tcBorders>
              <w:top w:val="nil"/>
              <w:left w:val="nil"/>
              <w:bottom w:val="nil"/>
              <w:right w:val="nil"/>
            </w:tcBorders>
            <w:shd w:val="clear" w:color="auto" w:fill="auto"/>
            <w:noWrap/>
            <w:vAlign w:val="bottom"/>
            <w:hideMark/>
          </w:tcPr>
          <w:p w14:paraId="79887768"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337" w:type="dxa"/>
            <w:gridSpan w:val="2"/>
            <w:tcBorders>
              <w:top w:val="nil"/>
              <w:left w:val="nil"/>
              <w:bottom w:val="nil"/>
              <w:right w:val="nil"/>
            </w:tcBorders>
            <w:shd w:val="clear" w:color="auto" w:fill="auto"/>
            <w:noWrap/>
            <w:vAlign w:val="bottom"/>
            <w:hideMark/>
          </w:tcPr>
          <w:p w14:paraId="0359C4C6"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r>
      <w:tr w:rsidR="000A66A0" w:rsidRPr="00332EBB" w14:paraId="08501F7A" w14:textId="77777777" w:rsidTr="000A66A0">
        <w:trPr>
          <w:gridBefore w:val="1"/>
          <w:gridAfter w:val="1"/>
          <w:wBefore w:w="103" w:type="dxa"/>
          <w:wAfter w:w="9" w:type="dxa"/>
          <w:trHeight w:val="481"/>
        </w:trPr>
        <w:tc>
          <w:tcPr>
            <w:tcW w:w="12938" w:type="dxa"/>
            <w:gridSpan w:val="15"/>
            <w:vMerge w:val="restart"/>
            <w:tcBorders>
              <w:top w:val="nil"/>
              <w:left w:val="nil"/>
              <w:bottom w:val="nil"/>
              <w:right w:val="nil"/>
            </w:tcBorders>
            <w:shd w:val="clear" w:color="auto" w:fill="auto"/>
            <w:noWrap/>
            <w:vAlign w:val="center"/>
            <w:hideMark/>
          </w:tcPr>
          <w:p w14:paraId="67D2428E" w14:textId="77777777" w:rsidR="000A66A0" w:rsidRPr="00332EBB" w:rsidRDefault="000A66A0" w:rsidP="008C07E3">
            <w:pPr>
              <w:widowControl/>
              <w:wordWrap/>
              <w:autoSpaceDE/>
              <w:autoSpaceDN/>
              <w:spacing w:after="0" w:line="240" w:lineRule="auto"/>
              <w:jc w:val="center"/>
              <w:rPr>
                <w:rFonts w:ascii="Calibri" w:eastAsia="Times New Roman" w:hAnsi="Calibri" w:cs="Calibri"/>
                <w:b/>
                <w:bCs/>
                <w:color w:val="000000"/>
                <w:kern w:val="0"/>
                <w:sz w:val="36"/>
                <w:szCs w:val="36"/>
                <w:u w:val="single"/>
                <w:lang w:eastAsia="en-US" w:bidi="th-TH"/>
              </w:rPr>
            </w:pPr>
            <w:r w:rsidRPr="00332EBB">
              <w:rPr>
                <w:rFonts w:ascii="Calibri" w:eastAsia="Times New Roman" w:hAnsi="Calibri" w:cs="Calibri"/>
                <w:b/>
                <w:bCs/>
                <w:color w:val="000000"/>
                <w:kern w:val="0"/>
                <w:sz w:val="36"/>
                <w:szCs w:val="36"/>
                <w:u w:val="single"/>
                <w:lang w:eastAsia="en-US" w:bidi="th-TH"/>
              </w:rPr>
              <w:t>Explanation of Budget Estimates</w:t>
            </w:r>
            <w:r>
              <w:rPr>
                <w:rFonts w:ascii="Calibri" w:eastAsia="Times New Roman" w:hAnsi="Calibri" w:cs="Calibri"/>
                <w:b/>
                <w:bCs/>
                <w:color w:val="000000"/>
                <w:kern w:val="0"/>
                <w:sz w:val="36"/>
                <w:szCs w:val="36"/>
                <w:u w:val="single"/>
                <w:lang w:eastAsia="en-US" w:bidi="th-TH"/>
              </w:rPr>
              <w:t>*</w:t>
            </w:r>
          </w:p>
        </w:tc>
      </w:tr>
      <w:tr w:rsidR="000A66A0" w:rsidRPr="00332EBB" w14:paraId="5B26E48D" w14:textId="77777777" w:rsidTr="000A66A0">
        <w:trPr>
          <w:gridBefore w:val="1"/>
          <w:gridAfter w:val="1"/>
          <w:wBefore w:w="103" w:type="dxa"/>
          <w:wAfter w:w="9" w:type="dxa"/>
          <w:trHeight w:val="481"/>
        </w:trPr>
        <w:tc>
          <w:tcPr>
            <w:tcW w:w="12938" w:type="dxa"/>
            <w:gridSpan w:val="15"/>
            <w:vMerge/>
            <w:tcBorders>
              <w:top w:val="nil"/>
              <w:left w:val="nil"/>
              <w:bottom w:val="nil"/>
              <w:right w:val="nil"/>
            </w:tcBorders>
            <w:vAlign w:val="center"/>
            <w:hideMark/>
          </w:tcPr>
          <w:p w14:paraId="04D42F4A" w14:textId="77777777" w:rsidR="000A66A0" w:rsidRPr="00332EBB" w:rsidRDefault="000A66A0" w:rsidP="008C07E3">
            <w:pPr>
              <w:widowControl/>
              <w:wordWrap/>
              <w:autoSpaceDE/>
              <w:autoSpaceDN/>
              <w:spacing w:after="0" w:line="240" w:lineRule="auto"/>
              <w:jc w:val="left"/>
              <w:rPr>
                <w:rFonts w:ascii="Calibri" w:eastAsia="Times New Roman" w:hAnsi="Calibri" w:cs="Calibri"/>
                <w:b/>
                <w:bCs/>
                <w:color w:val="000000"/>
                <w:kern w:val="0"/>
                <w:sz w:val="36"/>
                <w:szCs w:val="36"/>
                <w:u w:val="single"/>
                <w:lang w:eastAsia="en-US" w:bidi="th-TH"/>
              </w:rPr>
            </w:pPr>
          </w:p>
        </w:tc>
      </w:tr>
      <w:tr w:rsidR="000A66A0" w:rsidRPr="00332EBB" w14:paraId="66D0FB9C" w14:textId="77777777" w:rsidTr="000A66A0">
        <w:trPr>
          <w:gridBefore w:val="1"/>
          <w:gridAfter w:val="1"/>
          <w:wBefore w:w="103" w:type="dxa"/>
          <w:wAfter w:w="9" w:type="dxa"/>
          <w:trHeight w:val="481"/>
        </w:trPr>
        <w:tc>
          <w:tcPr>
            <w:tcW w:w="12938" w:type="dxa"/>
            <w:gridSpan w:val="15"/>
            <w:vMerge/>
            <w:tcBorders>
              <w:top w:val="nil"/>
              <w:left w:val="nil"/>
              <w:bottom w:val="nil"/>
              <w:right w:val="nil"/>
            </w:tcBorders>
            <w:vAlign w:val="center"/>
            <w:hideMark/>
          </w:tcPr>
          <w:p w14:paraId="7E1AD7AD" w14:textId="77777777" w:rsidR="000A66A0" w:rsidRPr="00332EBB" w:rsidRDefault="000A66A0" w:rsidP="008C07E3">
            <w:pPr>
              <w:widowControl/>
              <w:wordWrap/>
              <w:autoSpaceDE/>
              <w:autoSpaceDN/>
              <w:spacing w:after="0" w:line="240" w:lineRule="auto"/>
              <w:jc w:val="left"/>
              <w:rPr>
                <w:rFonts w:ascii="Calibri" w:eastAsia="Times New Roman" w:hAnsi="Calibri" w:cs="Calibri"/>
                <w:b/>
                <w:bCs/>
                <w:color w:val="000000"/>
                <w:kern w:val="0"/>
                <w:sz w:val="36"/>
                <w:szCs w:val="36"/>
                <w:u w:val="single"/>
                <w:lang w:eastAsia="en-US" w:bidi="th-TH"/>
              </w:rPr>
            </w:pPr>
          </w:p>
        </w:tc>
      </w:tr>
      <w:tr w:rsidR="000A66A0" w:rsidRPr="00332EBB" w14:paraId="1B458293" w14:textId="77777777" w:rsidTr="000A66A0">
        <w:trPr>
          <w:gridBefore w:val="1"/>
          <w:gridAfter w:val="1"/>
          <w:wBefore w:w="103" w:type="dxa"/>
          <w:wAfter w:w="9" w:type="dxa"/>
          <w:trHeight w:val="300"/>
        </w:trPr>
        <w:tc>
          <w:tcPr>
            <w:tcW w:w="3976" w:type="dxa"/>
            <w:gridSpan w:val="2"/>
            <w:tcBorders>
              <w:top w:val="nil"/>
              <w:left w:val="nil"/>
              <w:bottom w:val="nil"/>
              <w:right w:val="nil"/>
            </w:tcBorders>
            <w:shd w:val="clear" w:color="auto" w:fill="auto"/>
            <w:noWrap/>
            <w:vAlign w:val="bottom"/>
            <w:hideMark/>
          </w:tcPr>
          <w:p w14:paraId="3E4C04A0"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2954" w:type="dxa"/>
            <w:gridSpan w:val="2"/>
            <w:tcBorders>
              <w:top w:val="nil"/>
              <w:left w:val="nil"/>
              <w:bottom w:val="nil"/>
              <w:right w:val="nil"/>
            </w:tcBorders>
            <w:shd w:val="clear" w:color="auto" w:fill="auto"/>
            <w:noWrap/>
            <w:vAlign w:val="bottom"/>
            <w:hideMark/>
          </w:tcPr>
          <w:p w14:paraId="055A4293"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8" w:type="dxa"/>
            <w:gridSpan w:val="2"/>
            <w:tcBorders>
              <w:top w:val="nil"/>
              <w:left w:val="nil"/>
              <w:bottom w:val="nil"/>
              <w:right w:val="nil"/>
            </w:tcBorders>
            <w:shd w:val="clear" w:color="auto" w:fill="auto"/>
            <w:noWrap/>
            <w:vAlign w:val="bottom"/>
            <w:hideMark/>
          </w:tcPr>
          <w:p w14:paraId="72B8A9B6"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3153A0AE"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tcBorders>
              <w:top w:val="nil"/>
              <w:left w:val="nil"/>
              <w:bottom w:val="nil"/>
              <w:right w:val="nil"/>
            </w:tcBorders>
            <w:shd w:val="clear" w:color="auto" w:fill="auto"/>
            <w:noWrap/>
            <w:vAlign w:val="bottom"/>
            <w:hideMark/>
          </w:tcPr>
          <w:p w14:paraId="70480CE6"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1723BDA8"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8" w:type="dxa"/>
            <w:gridSpan w:val="2"/>
            <w:tcBorders>
              <w:top w:val="nil"/>
              <w:left w:val="nil"/>
              <w:bottom w:val="nil"/>
              <w:right w:val="nil"/>
            </w:tcBorders>
            <w:shd w:val="clear" w:color="auto" w:fill="auto"/>
            <w:noWrap/>
            <w:vAlign w:val="center"/>
            <w:hideMark/>
          </w:tcPr>
          <w:p w14:paraId="512F914C"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7" w:type="dxa"/>
            <w:gridSpan w:val="2"/>
            <w:tcBorders>
              <w:top w:val="nil"/>
              <w:left w:val="nil"/>
              <w:bottom w:val="nil"/>
              <w:right w:val="nil"/>
            </w:tcBorders>
            <w:shd w:val="clear" w:color="auto" w:fill="auto"/>
            <w:noWrap/>
            <w:vAlign w:val="bottom"/>
            <w:hideMark/>
          </w:tcPr>
          <w:p w14:paraId="28E60473"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0A66A0" w:rsidRPr="00332EBB" w14:paraId="6C5D4222" w14:textId="77777777" w:rsidTr="000A66A0">
        <w:trPr>
          <w:gridBefore w:val="1"/>
          <w:gridAfter w:val="1"/>
          <w:wBefore w:w="103" w:type="dxa"/>
          <w:wAfter w:w="9" w:type="dxa"/>
          <w:trHeight w:val="300"/>
        </w:trPr>
        <w:tc>
          <w:tcPr>
            <w:tcW w:w="12938" w:type="dxa"/>
            <w:gridSpan w:val="15"/>
            <w:tcBorders>
              <w:top w:val="single" w:sz="4" w:space="0" w:color="auto"/>
              <w:left w:val="single" w:sz="4" w:space="0" w:color="auto"/>
              <w:bottom w:val="nil"/>
              <w:right w:val="single" w:sz="4" w:space="0" w:color="auto"/>
            </w:tcBorders>
            <w:shd w:val="clear" w:color="auto" w:fill="auto"/>
            <w:noWrap/>
            <w:vAlign w:val="bottom"/>
            <w:hideMark/>
          </w:tcPr>
          <w:p w14:paraId="48B53FCC" w14:textId="335D8453" w:rsidR="000A66A0" w:rsidRPr="000A66A0" w:rsidRDefault="000A66A0" w:rsidP="008C07E3">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332EBB">
              <w:rPr>
                <w:rFonts w:ascii="Calibri" w:eastAsia="Times New Roman" w:hAnsi="Calibri" w:cs="Calibri"/>
                <w:b/>
                <w:bCs/>
                <w:color w:val="000000"/>
                <w:kern w:val="0"/>
                <w:sz w:val="22"/>
                <w:lang w:eastAsia="en-US" w:bidi="th-TH"/>
              </w:rPr>
              <w:t>Project Title:</w:t>
            </w:r>
            <w:r>
              <w:rPr>
                <w:rFonts w:ascii="Calibri" w:eastAsia="Times New Roman" w:hAnsi="Calibri" w:cs="Calibri"/>
                <w:b/>
                <w:bCs/>
                <w:color w:val="000000"/>
                <w:kern w:val="0"/>
                <w:sz w:val="22"/>
                <w:lang w:eastAsia="en-US" w:bidi="th-TH"/>
              </w:rPr>
              <w:t xml:space="preserve"> </w:t>
            </w:r>
            <w:r w:rsidRPr="000A66A0">
              <w:rPr>
                <w:rFonts w:ascii="Calibri" w:eastAsia="Times New Roman" w:hAnsi="Calibri" w:cs="Calibri"/>
                <w:b/>
                <w:bCs/>
                <w:color w:val="000000"/>
                <w:kern w:val="0"/>
                <w:sz w:val="22"/>
                <w:lang w:eastAsia="en-US" w:bidi="th-TH"/>
              </w:rPr>
              <w:t>“Capacity building and institutional strengthening for Logistics Monitoring and Evaluation Database Development in Cambodia and CLV countries”</w:t>
            </w:r>
          </w:p>
        </w:tc>
      </w:tr>
      <w:tr w:rsidR="000A66A0" w:rsidRPr="00332EBB" w14:paraId="63D8B3F9" w14:textId="77777777" w:rsidTr="000A66A0">
        <w:trPr>
          <w:gridBefore w:val="1"/>
          <w:gridAfter w:val="1"/>
          <w:wBefore w:w="103" w:type="dxa"/>
          <w:wAfter w:w="9" w:type="dxa"/>
          <w:trHeight w:val="300"/>
        </w:trPr>
        <w:tc>
          <w:tcPr>
            <w:tcW w:w="12938" w:type="dxa"/>
            <w:gridSpan w:val="15"/>
            <w:tcBorders>
              <w:top w:val="nil"/>
              <w:left w:val="single" w:sz="4" w:space="0" w:color="auto"/>
              <w:bottom w:val="nil"/>
              <w:right w:val="single" w:sz="4" w:space="0" w:color="auto"/>
            </w:tcBorders>
            <w:shd w:val="clear" w:color="auto" w:fill="auto"/>
            <w:noWrap/>
            <w:vAlign w:val="bottom"/>
            <w:hideMark/>
          </w:tcPr>
          <w:p w14:paraId="58AF04C7" w14:textId="77777777" w:rsidR="000A66A0" w:rsidRPr="00332EBB" w:rsidRDefault="000A66A0" w:rsidP="008C07E3">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332EBB">
              <w:rPr>
                <w:rFonts w:ascii="Calibri" w:eastAsia="Times New Roman" w:hAnsi="Calibri" w:cs="Calibri"/>
                <w:b/>
                <w:bCs/>
                <w:color w:val="000000"/>
                <w:kern w:val="0"/>
                <w:sz w:val="22"/>
                <w:lang w:eastAsia="en-US" w:bidi="th-TH"/>
              </w:rPr>
              <w:t>Project Implementing Agency / Country:</w:t>
            </w:r>
            <w:r>
              <w:rPr>
                <w:rFonts w:ascii="Calibri" w:eastAsia="Times New Roman" w:hAnsi="Calibri" w:cs="Calibri"/>
                <w:b/>
                <w:bCs/>
                <w:color w:val="000000"/>
                <w:kern w:val="0"/>
                <w:sz w:val="22"/>
                <w:lang w:eastAsia="en-US" w:bidi="th-TH"/>
              </w:rPr>
              <w:t xml:space="preserve"> Ministry of Public Works and Transport, Cambodia</w:t>
            </w:r>
          </w:p>
          <w:p w14:paraId="12626566" w14:textId="4CB862B1"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r>
      <w:tr w:rsidR="000A66A0" w:rsidRPr="00332EBB" w14:paraId="04A280F9" w14:textId="77777777" w:rsidTr="000A66A0">
        <w:trPr>
          <w:gridBefore w:val="1"/>
          <w:gridAfter w:val="1"/>
          <w:wBefore w:w="103" w:type="dxa"/>
          <w:wAfter w:w="9" w:type="dxa"/>
          <w:trHeight w:val="300"/>
        </w:trPr>
        <w:tc>
          <w:tcPr>
            <w:tcW w:w="3976" w:type="dxa"/>
            <w:gridSpan w:val="2"/>
            <w:tcBorders>
              <w:top w:val="nil"/>
              <w:left w:val="single" w:sz="4" w:space="0" w:color="auto"/>
              <w:bottom w:val="nil"/>
              <w:right w:val="nil"/>
            </w:tcBorders>
            <w:shd w:val="clear" w:color="auto" w:fill="auto"/>
            <w:noWrap/>
            <w:vAlign w:val="bottom"/>
            <w:hideMark/>
          </w:tcPr>
          <w:p w14:paraId="0B7D40F6" w14:textId="682E17F3" w:rsidR="000A66A0" w:rsidRPr="00332EBB" w:rsidRDefault="000A66A0" w:rsidP="008C07E3">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332EBB">
              <w:rPr>
                <w:rFonts w:ascii="Calibri" w:eastAsia="Times New Roman" w:hAnsi="Calibri" w:cs="Calibri"/>
                <w:b/>
                <w:bCs/>
                <w:color w:val="000000"/>
                <w:kern w:val="0"/>
                <w:sz w:val="22"/>
                <w:lang w:eastAsia="en-US" w:bidi="th-TH"/>
              </w:rPr>
              <w:t xml:space="preserve">Duration: </w:t>
            </w:r>
            <w:r>
              <w:rPr>
                <w:rFonts w:ascii="Calibri" w:eastAsia="Times New Roman" w:hAnsi="Calibri" w:cs="Calibri"/>
                <w:b/>
                <w:bCs/>
                <w:color w:val="000000"/>
                <w:kern w:val="0"/>
                <w:sz w:val="22"/>
                <w:lang w:eastAsia="en-US" w:bidi="th-TH"/>
              </w:rPr>
              <w:t xml:space="preserve">2 </w:t>
            </w:r>
            <w:r w:rsidRPr="00332EBB">
              <w:rPr>
                <w:rFonts w:ascii="Calibri" w:eastAsia="Times New Roman" w:hAnsi="Calibri" w:cs="Calibri"/>
                <w:b/>
                <w:bCs/>
                <w:color w:val="000000"/>
                <w:kern w:val="0"/>
                <w:sz w:val="22"/>
                <w:lang w:eastAsia="en-US" w:bidi="th-TH"/>
              </w:rPr>
              <w:t xml:space="preserve">year(s) </w:t>
            </w:r>
          </w:p>
        </w:tc>
        <w:tc>
          <w:tcPr>
            <w:tcW w:w="2954" w:type="dxa"/>
            <w:gridSpan w:val="2"/>
            <w:tcBorders>
              <w:top w:val="nil"/>
              <w:left w:val="nil"/>
              <w:bottom w:val="nil"/>
              <w:right w:val="nil"/>
            </w:tcBorders>
            <w:shd w:val="clear" w:color="auto" w:fill="auto"/>
            <w:noWrap/>
            <w:vAlign w:val="bottom"/>
            <w:hideMark/>
          </w:tcPr>
          <w:p w14:paraId="5F31C740" w14:textId="77777777" w:rsidR="000A66A0" w:rsidRPr="00332EBB" w:rsidRDefault="000A66A0" w:rsidP="008C07E3">
            <w:pPr>
              <w:widowControl/>
              <w:wordWrap/>
              <w:autoSpaceDE/>
              <w:autoSpaceDN/>
              <w:spacing w:after="0" w:line="240" w:lineRule="auto"/>
              <w:jc w:val="left"/>
              <w:rPr>
                <w:rFonts w:ascii="Calibri" w:eastAsia="Times New Roman" w:hAnsi="Calibri" w:cs="Calibri"/>
                <w:b/>
                <w:bCs/>
                <w:color w:val="000000"/>
                <w:kern w:val="0"/>
                <w:sz w:val="22"/>
                <w:lang w:eastAsia="en-US" w:bidi="th-TH"/>
              </w:rPr>
            </w:pPr>
          </w:p>
        </w:tc>
        <w:tc>
          <w:tcPr>
            <w:tcW w:w="918" w:type="dxa"/>
            <w:gridSpan w:val="2"/>
            <w:tcBorders>
              <w:top w:val="nil"/>
              <w:left w:val="nil"/>
              <w:bottom w:val="nil"/>
              <w:right w:val="nil"/>
            </w:tcBorders>
            <w:shd w:val="clear" w:color="auto" w:fill="auto"/>
            <w:noWrap/>
            <w:vAlign w:val="bottom"/>
            <w:hideMark/>
          </w:tcPr>
          <w:p w14:paraId="13B5D0B3"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41140C77"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tcBorders>
              <w:top w:val="nil"/>
              <w:left w:val="nil"/>
              <w:bottom w:val="nil"/>
              <w:right w:val="nil"/>
            </w:tcBorders>
            <w:shd w:val="clear" w:color="auto" w:fill="auto"/>
            <w:noWrap/>
            <w:vAlign w:val="bottom"/>
            <w:hideMark/>
          </w:tcPr>
          <w:p w14:paraId="392EF5DE"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599B07CF"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8" w:type="dxa"/>
            <w:gridSpan w:val="2"/>
            <w:tcBorders>
              <w:top w:val="nil"/>
              <w:left w:val="nil"/>
              <w:bottom w:val="nil"/>
              <w:right w:val="nil"/>
            </w:tcBorders>
            <w:shd w:val="clear" w:color="auto" w:fill="auto"/>
            <w:noWrap/>
            <w:vAlign w:val="center"/>
            <w:hideMark/>
          </w:tcPr>
          <w:p w14:paraId="2B8778F3"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7" w:type="dxa"/>
            <w:gridSpan w:val="2"/>
            <w:tcBorders>
              <w:top w:val="nil"/>
              <w:left w:val="nil"/>
              <w:bottom w:val="nil"/>
              <w:right w:val="single" w:sz="4" w:space="0" w:color="auto"/>
            </w:tcBorders>
            <w:shd w:val="clear" w:color="auto" w:fill="auto"/>
            <w:noWrap/>
            <w:vAlign w:val="bottom"/>
            <w:hideMark/>
          </w:tcPr>
          <w:p w14:paraId="0737D993"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r>
      <w:tr w:rsidR="000A66A0" w:rsidRPr="00332EBB" w14:paraId="40FE5895" w14:textId="77777777" w:rsidTr="000A66A0">
        <w:trPr>
          <w:gridBefore w:val="1"/>
          <w:gridAfter w:val="1"/>
          <w:wBefore w:w="103" w:type="dxa"/>
          <w:wAfter w:w="9" w:type="dxa"/>
          <w:trHeight w:val="300"/>
        </w:trPr>
        <w:tc>
          <w:tcPr>
            <w:tcW w:w="3976" w:type="dxa"/>
            <w:gridSpan w:val="2"/>
            <w:tcBorders>
              <w:top w:val="nil"/>
              <w:left w:val="single" w:sz="4" w:space="0" w:color="auto"/>
              <w:bottom w:val="single" w:sz="4" w:space="0" w:color="auto"/>
              <w:right w:val="nil"/>
            </w:tcBorders>
            <w:shd w:val="clear" w:color="auto" w:fill="auto"/>
            <w:noWrap/>
            <w:vAlign w:val="bottom"/>
            <w:hideMark/>
          </w:tcPr>
          <w:p w14:paraId="693A7625" w14:textId="4EE13D21" w:rsidR="000A66A0" w:rsidRPr="00332EBB" w:rsidRDefault="000A66A0" w:rsidP="008C07E3">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332EBB">
              <w:rPr>
                <w:rFonts w:ascii="Calibri" w:eastAsia="Times New Roman" w:hAnsi="Calibri" w:cs="Calibri"/>
                <w:b/>
                <w:bCs/>
                <w:color w:val="000000"/>
                <w:kern w:val="0"/>
                <w:sz w:val="22"/>
                <w:lang w:eastAsia="en-US" w:bidi="th-TH"/>
              </w:rPr>
              <w:t xml:space="preserve">Total budget: </w:t>
            </w:r>
            <w:r>
              <w:rPr>
                <w:rFonts w:ascii="Calibri" w:eastAsia="Times New Roman" w:hAnsi="Calibri" w:cs="Calibri"/>
                <w:b/>
                <w:bCs/>
                <w:color w:val="000000"/>
                <w:kern w:val="0"/>
                <w:sz w:val="22"/>
                <w:lang w:eastAsia="en-US" w:bidi="th-TH"/>
              </w:rPr>
              <w:t>750,073.50</w:t>
            </w:r>
            <w:r w:rsidRPr="00332EBB">
              <w:rPr>
                <w:rFonts w:ascii="Calibri" w:eastAsia="Times New Roman" w:hAnsi="Calibri" w:cs="Calibri"/>
                <w:b/>
                <w:bCs/>
                <w:color w:val="000000"/>
                <w:kern w:val="0"/>
                <w:sz w:val="22"/>
                <w:lang w:eastAsia="en-US" w:bidi="th-TH"/>
              </w:rPr>
              <w:t xml:space="preserve"> USD</w:t>
            </w:r>
          </w:p>
        </w:tc>
        <w:tc>
          <w:tcPr>
            <w:tcW w:w="2954" w:type="dxa"/>
            <w:gridSpan w:val="2"/>
            <w:tcBorders>
              <w:top w:val="nil"/>
              <w:left w:val="nil"/>
              <w:bottom w:val="single" w:sz="4" w:space="0" w:color="auto"/>
              <w:right w:val="nil"/>
            </w:tcBorders>
            <w:shd w:val="clear" w:color="auto" w:fill="auto"/>
            <w:noWrap/>
            <w:vAlign w:val="bottom"/>
            <w:hideMark/>
          </w:tcPr>
          <w:p w14:paraId="02D3514C"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332EBB">
              <w:rPr>
                <w:rFonts w:ascii="Calibri" w:eastAsia="Times New Roman" w:hAnsi="Calibri" w:cs="Calibri"/>
                <w:color w:val="000000"/>
                <w:kern w:val="0"/>
                <w:sz w:val="22"/>
                <w:lang w:eastAsia="en-US" w:bidi="th-TH"/>
              </w:rPr>
              <w:t> </w:t>
            </w:r>
          </w:p>
        </w:tc>
        <w:tc>
          <w:tcPr>
            <w:tcW w:w="918" w:type="dxa"/>
            <w:gridSpan w:val="2"/>
            <w:tcBorders>
              <w:top w:val="nil"/>
              <w:left w:val="nil"/>
              <w:bottom w:val="single" w:sz="4" w:space="0" w:color="auto"/>
              <w:right w:val="nil"/>
            </w:tcBorders>
            <w:shd w:val="clear" w:color="auto" w:fill="auto"/>
            <w:noWrap/>
            <w:vAlign w:val="bottom"/>
            <w:hideMark/>
          </w:tcPr>
          <w:p w14:paraId="7FE27AA4"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c>
          <w:tcPr>
            <w:tcW w:w="1018" w:type="dxa"/>
            <w:gridSpan w:val="2"/>
            <w:tcBorders>
              <w:top w:val="nil"/>
              <w:left w:val="nil"/>
              <w:bottom w:val="single" w:sz="4" w:space="0" w:color="auto"/>
              <w:right w:val="nil"/>
            </w:tcBorders>
            <w:shd w:val="clear" w:color="auto" w:fill="auto"/>
            <w:noWrap/>
            <w:vAlign w:val="center"/>
            <w:hideMark/>
          </w:tcPr>
          <w:p w14:paraId="2E87E1F6" w14:textId="77777777" w:rsidR="000A66A0" w:rsidRPr="00332EBB" w:rsidRDefault="000A66A0" w:rsidP="008C07E3">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c>
          <w:tcPr>
            <w:tcW w:w="779" w:type="dxa"/>
            <w:tcBorders>
              <w:top w:val="nil"/>
              <w:left w:val="nil"/>
              <w:bottom w:val="single" w:sz="4" w:space="0" w:color="auto"/>
              <w:right w:val="nil"/>
            </w:tcBorders>
            <w:shd w:val="clear" w:color="auto" w:fill="auto"/>
            <w:noWrap/>
            <w:vAlign w:val="bottom"/>
            <w:hideMark/>
          </w:tcPr>
          <w:p w14:paraId="2DF47901" w14:textId="77777777" w:rsidR="000A66A0" w:rsidRPr="00332EBB" w:rsidRDefault="000A66A0" w:rsidP="008C07E3">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c>
          <w:tcPr>
            <w:tcW w:w="1018" w:type="dxa"/>
            <w:gridSpan w:val="2"/>
            <w:tcBorders>
              <w:top w:val="nil"/>
              <w:left w:val="nil"/>
              <w:bottom w:val="single" w:sz="4" w:space="0" w:color="auto"/>
              <w:right w:val="nil"/>
            </w:tcBorders>
            <w:shd w:val="clear" w:color="auto" w:fill="auto"/>
            <w:noWrap/>
            <w:vAlign w:val="center"/>
            <w:hideMark/>
          </w:tcPr>
          <w:p w14:paraId="16D2DEA7" w14:textId="77777777" w:rsidR="000A66A0" w:rsidRPr="00332EBB" w:rsidRDefault="000A66A0" w:rsidP="008C07E3">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c>
          <w:tcPr>
            <w:tcW w:w="938" w:type="dxa"/>
            <w:gridSpan w:val="2"/>
            <w:tcBorders>
              <w:top w:val="nil"/>
              <w:left w:val="nil"/>
              <w:bottom w:val="single" w:sz="4" w:space="0" w:color="auto"/>
              <w:right w:val="nil"/>
            </w:tcBorders>
            <w:shd w:val="clear" w:color="auto" w:fill="auto"/>
            <w:noWrap/>
            <w:vAlign w:val="center"/>
            <w:hideMark/>
          </w:tcPr>
          <w:p w14:paraId="32B4647E" w14:textId="77777777" w:rsidR="000A66A0" w:rsidRPr="00332EBB" w:rsidRDefault="000A66A0" w:rsidP="008C07E3">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c>
          <w:tcPr>
            <w:tcW w:w="1337" w:type="dxa"/>
            <w:gridSpan w:val="2"/>
            <w:tcBorders>
              <w:top w:val="nil"/>
              <w:left w:val="nil"/>
              <w:bottom w:val="single" w:sz="4" w:space="0" w:color="auto"/>
              <w:right w:val="single" w:sz="4" w:space="0" w:color="auto"/>
            </w:tcBorders>
            <w:shd w:val="clear" w:color="auto" w:fill="auto"/>
            <w:noWrap/>
            <w:vAlign w:val="bottom"/>
            <w:hideMark/>
          </w:tcPr>
          <w:p w14:paraId="4D7FF59D"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332EBB">
              <w:rPr>
                <w:rFonts w:ascii="Calibri" w:eastAsia="Times New Roman" w:hAnsi="Calibri" w:cs="Calibri"/>
                <w:color w:val="000000"/>
                <w:kern w:val="0"/>
                <w:szCs w:val="20"/>
                <w:lang w:eastAsia="en-US" w:bidi="th-TH"/>
              </w:rPr>
              <w:t> </w:t>
            </w:r>
          </w:p>
        </w:tc>
      </w:tr>
      <w:tr w:rsidR="000A66A0" w:rsidRPr="00332EBB" w14:paraId="1100E434" w14:textId="77777777" w:rsidTr="000A66A0">
        <w:trPr>
          <w:gridBefore w:val="1"/>
          <w:gridAfter w:val="1"/>
          <w:wBefore w:w="103" w:type="dxa"/>
          <w:wAfter w:w="9" w:type="dxa"/>
          <w:trHeight w:val="255"/>
        </w:trPr>
        <w:tc>
          <w:tcPr>
            <w:tcW w:w="3976" w:type="dxa"/>
            <w:gridSpan w:val="2"/>
            <w:tcBorders>
              <w:top w:val="nil"/>
              <w:left w:val="nil"/>
              <w:bottom w:val="nil"/>
              <w:right w:val="nil"/>
            </w:tcBorders>
            <w:shd w:val="clear" w:color="auto" w:fill="auto"/>
            <w:noWrap/>
            <w:vAlign w:val="bottom"/>
            <w:hideMark/>
          </w:tcPr>
          <w:p w14:paraId="78993015" w14:textId="77777777" w:rsidR="000A66A0" w:rsidRPr="00332EBB" w:rsidRDefault="000A66A0" w:rsidP="008C07E3">
            <w:pPr>
              <w:widowControl/>
              <w:wordWrap/>
              <w:autoSpaceDE/>
              <w:autoSpaceDN/>
              <w:spacing w:after="0" w:line="240" w:lineRule="auto"/>
              <w:jc w:val="left"/>
              <w:rPr>
                <w:rFonts w:ascii="Calibri" w:eastAsia="Times New Roman" w:hAnsi="Calibri" w:cs="Calibri"/>
                <w:color w:val="000000"/>
                <w:kern w:val="0"/>
                <w:szCs w:val="20"/>
                <w:lang w:eastAsia="en-US" w:bidi="th-TH"/>
              </w:rPr>
            </w:pPr>
          </w:p>
        </w:tc>
        <w:tc>
          <w:tcPr>
            <w:tcW w:w="2954" w:type="dxa"/>
            <w:gridSpan w:val="2"/>
            <w:tcBorders>
              <w:top w:val="nil"/>
              <w:left w:val="nil"/>
              <w:bottom w:val="nil"/>
              <w:right w:val="nil"/>
            </w:tcBorders>
            <w:shd w:val="clear" w:color="auto" w:fill="auto"/>
            <w:noWrap/>
            <w:vAlign w:val="bottom"/>
            <w:hideMark/>
          </w:tcPr>
          <w:p w14:paraId="27D67B4F"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8" w:type="dxa"/>
            <w:gridSpan w:val="2"/>
            <w:tcBorders>
              <w:top w:val="nil"/>
              <w:left w:val="nil"/>
              <w:bottom w:val="nil"/>
              <w:right w:val="nil"/>
            </w:tcBorders>
            <w:shd w:val="clear" w:color="auto" w:fill="auto"/>
            <w:noWrap/>
            <w:vAlign w:val="bottom"/>
            <w:hideMark/>
          </w:tcPr>
          <w:p w14:paraId="6A454BE8"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7F7DE4AF" w14:textId="77777777" w:rsidR="000A66A0" w:rsidRPr="00332EBB" w:rsidRDefault="000A66A0" w:rsidP="008C07E3">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tcBorders>
              <w:top w:val="nil"/>
              <w:left w:val="nil"/>
              <w:bottom w:val="nil"/>
              <w:right w:val="nil"/>
            </w:tcBorders>
            <w:shd w:val="clear" w:color="auto" w:fill="auto"/>
            <w:noWrap/>
            <w:vAlign w:val="bottom"/>
            <w:hideMark/>
          </w:tcPr>
          <w:p w14:paraId="1BBB12E0"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8" w:type="dxa"/>
            <w:gridSpan w:val="2"/>
            <w:tcBorders>
              <w:top w:val="nil"/>
              <w:left w:val="nil"/>
              <w:bottom w:val="nil"/>
              <w:right w:val="nil"/>
            </w:tcBorders>
            <w:shd w:val="clear" w:color="auto" w:fill="auto"/>
            <w:noWrap/>
            <w:vAlign w:val="center"/>
            <w:hideMark/>
          </w:tcPr>
          <w:p w14:paraId="72CFD43E"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8" w:type="dxa"/>
            <w:gridSpan w:val="2"/>
            <w:tcBorders>
              <w:top w:val="nil"/>
              <w:left w:val="nil"/>
              <w:bottom w:val="nil"/>
              <w:right w:val="nil"/>
            </w:tcBorders>
            <w:shd w:val="clear" w:color="auto" w:fill="auto"/>
            <w:noWrap/>
            <w:vAlign w:val="center"/>
            <w:hideMark/>
          </w:tcPr>
          <w:p w14:paraId="2A0E498F"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7" w:type="dxa"/>
            <w:gridSpan w:val="2"/>
            <w:tcBorders>
              <w:top w:val="nil"/>
              <w:left w:val="nil"/>
              <w:bottom w:val="nil"/>
              <w:right w:val="nil"/>
            </w:tcBorders>
            <w:shd w:val="clear" w:color="auto" w:fill="auto"/>
            <w:noWrap/>
            <w:vAlign w:val="bottom"/>
            <w:hideMark/>
          </w:tcPr>
          <w:p w14:paraId="0128B052" w14:textId="77777777" w:rsidR="000A66A0" w:rsidRPr="00332EBB" w:rsidRDefault="000A66A0" w:rsidP="008C07E3">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0A66A0" w:rsidRPr="000A66A0" w14:paraId="333952F1" w14:textId="77777777" w:rsidTr="000A66A0">
        <w:trPr>
          <w:trHeight w:val="525"/>
        </w:trPr>
        <w:tc>
          <w:tcPr>
            <w:tcW w:w="88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2E17CE9"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Item</w:t>
            </w:r>
          </w:p>
        </w:tc>
        <w:tc>
          <w:tcPr>
            <w:tcW w:w="5352" w:type="dxa"/>
            <w:gridSpan w:val="2"/>
            <w:tcBorders>
              <w:top w:val="single" w:sz="4" w:space="0" w:color="auto"/>
              <w:left w:val="nil"/>
              <w:bottom w:val="single" w:sz="4" w:space="0" w:color="auto"/>
              <w:right w:val="single" w:sz="4" w:space="0" w:color="auto"/>
            </w:tcBorders>
            <w:shd w:val="clear" w:color="000000" w:fill="C0C0C0"/>
            <w:vAlign w:val="center"/>
            <w:hideMark/>
          </w:tcPr>
          <w:p w14:paraId="0F81BEF4"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Description</w:t>
            </w:r>
          </w:p>
        </w:tc>
        <w:tc>
          <w:tcPr>
            <w:tcW w:w="1559" w:type="dxa"/>
            <w:gridSpan w:val="2"/>
            <w:tcBorders>
              <w:top w:val="single" w:sz="4" w:space="0" w:color="auto"/>
              <w:left w:val="nil"/>
              <w:bottom w:val="single" w:sz="4" w:space="0" w:color="auto"/>
              <w:right w:val="single" w:sz="4" w:space="0" w:color="auto"/>
            </w:tcBorders>
            <w:shd w:val="clear" w:color="000000" w:fill="C0C0C0"/>
            <w:vAlign w:val="center"/>
            <w:hideMark/>
          </w:tcPr>
          <w:p w14:paraId="7F8754FA"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Unit Cost USD</w:t>
            </w:r>
          </w:p>
        </w:tc>
        <w:tc>
          <w:tcPr>
            <w:tcW w:w="1028" w:type="dxa"/>
            <w:gridSpan w:val="2"/>
            <w:tcBorders>
              <w:top w:val="single" w:sz="4" w:space="0" w:color="auto"/>
              <w:left w:val="nil"/>
              <w:bottom w:val="single" w:sz="4" w:space="0" w:color="auto"/>
              <w:right w:val="single" w:sz="4" w:space="0" w:color="auto"/>
            </w:tcBorders>
            <w:shd w:val="clear" w:color="000000" w:fill="C0C0C0"/>
            <w:vAlign w:val="center"/>
            <w:hideMark/>
          </w:tcPr>
          <w:p w14:paraId="05D3FFD2"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Quantity</w:t>
            </w:r>
          </w:p>
        </w:tc>
        <w:tc>
          <w:tcPr>
            <w:tcW w:w="1128" w:type="dxa"/>
            <w:gridSpan w:val="3"/>
            <w:tcBorders>
              <w:top w:val="single" w:sz="4" w:space="0" w:color="auto"/>
              <w:left w:val="nil"/>
              <w:bottom w:val="single" w:sz="4" w:space="0" w:color="auto"/>
              <w:right w:val="single" w:sz="4" w:space="0" w:color="auto"/>
            </w:tcBorders>
            <w:shd w:val="clear" w:color="000000" w:fill="C0C0C0"/>
            <w:vAlign w:val="center"/>
            <w:hideMark/>
          </w:tcPr>
          <w:p w14:paraId="3109DEA7"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Unit</w:t>
            </w:r>
          </w:p>
        </w:tc>
        <w:tc>
          <w:tcPr>
            <w:tcW w:w="1028" w:type="dxa"/>
            <w:gridSpan w:val="2"/>
            <w:tcBorders>
              <w:top w:val="single" w:sz="4" w:space="0" w:color="auto"/>
              <w:left w:val="nil"/>
              <w:bottom w:val="single" w:sz="4" w:space="0" w:color="auto"/>
              <w:right w:val="single" w:sz="4" w:space="0" w:color="auto"/>
            </w:tcBorders>
            <w:shd w:val="clear" w:color="000000" w:fill="C0C0C0"/>
            <w:vAlign w:val="center"/>
            <w:hideMark/>
          </w:tcPr>
          <w:p w14:paraId="62AF6B75"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Quantity</w:t>
            </w:r>
          </w:p>
        </w:tc>
        <w:tc>
          <w:tcPr>
            <w:tcW w:w="783" w:type="dxa"/>
            <w:gridSpan w:val="2"/>
            <w:tcBorders>
              <w:top w:val="single" w:sz="4" w:space="0" w:color="auto"/>
              <w:left w:val="nil"/>
              <w:bottom w:val="single" w:sz="4" w:space="0" w:color="auto"/>
              <w:right w:val="single" w:sz="4" w:space="0" w:color="auto"/>
            </w:tcBorders>
            <w:shd w:val="clear" w:color="000000" w:fill="C0C0C0"/>
            <w:vAlign w:val="center"/>
            <w:hideMark/>
          </w:tcPr>
          <w:p w14:paraId="7EBA4995"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Unit</w:t>
            </w:r>
          </w:p>
        </w:tc>
        <w:tc>
          <w:tcPr>
            <w:tcW w:w="1289" w:type="dxa"/>
            <w:gridSpan w:val="2"/>
            <w:tcBorders>
              <w:top w:val="single" w:sz="4" w:space="0" w:color="auto"/>
              <w:left w:val="nil"/>
              <w:bottom w:val="single" w:sz="4" w:space="0" w:color="auto"/>
              <w:right w:val="single" w:sz="4" w:space="0" w:color="auto"/>
            </w:tcBorders>
            <w:shd w:val="clear" w:color="000000" w:fill="C0C0C0"/>
            <w:vAlign w:val="center"/>
            <w:hideMark/>
          </w:tcPr>
          <w:p w14:paraId="4BA5D06A"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Sub-total </w:t>
            </w:r>
          </w:p>
        </w:tc>
      </w:tr>
      <w:tr w:rsidR="000A66A0" w:rsidRPr="000A66A0" w14:paraId="76CA9A21" w14:textId="77777777" w:rsidTr="000A66A0">
        <w:trPr>
          <w:trHeight w:val="300"/>
        </w:trPr>
        <w:tc>
          <w:tcPr>
            <w:tcW w:w="13050" w:type="dxa"/>
            <w:gridSpan w:val="17"/>
            <w:tcBorders>
              <w:top w:val="single" w:sz="4" w:space="0" w:color="auto"/>
              <w:left w:val="nil"/>
              <w:bottom w:val="single" w:sz="4" w:space="0" w:color="auto"/>
              <w:right w:val="single" w:sz="4" w:space="0" w:color="000000"/>
            </w:tcBorders>
            <w:shd w:val="clear" w:color="000000" w:fill="D9D9D9"/>
            <w:noWrap/>
            <w:vAlign w:val="center"/>
            <w:hideMark/>
          </w:tcPr>
          <w:p w14:paraId="392FB8A0"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 w:val="22"/>
                <w:lang w:eastAsia="en-US" w:bidi="km-KH"/>
              </w:rPr>
            </w:pPr>
            <w:r w:rsidRPr="000A66A0">
              <w:rPr>
                <w:rFonts w:ascii="Arial" w:eastAsia="Times New Roman" w:hAnsi="Arial" w:cs="Arial"/>
                <w:b/>
                <w:bCs/>
                <w:kern w:val="0"/>
                <w:sz w:val="22"/>
                <w:lang w:eastAsia="en-US" w:bidi="km-KH"/>
              </w:rPr>
              <w:t xml:space="preserve">A. DIRECT COSTS: </w:t>
            </w:r>
          </w:p>
        </w:tc>
      </w:tr>
      <w:tr w:rsidR="000A66A0" w:rsidRPr="000A66A0" w14:paraId="78FA4505"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587D32E"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5352" w:type="dxa"/>
            <w:gridSpan w:val="2"/>
            <w:tcBorders>
              <w:top w:val="nil"/>
              <w:left w:val="nil"/>
              <w:bottom w:val="single" w:sz="4" w:space="0" w:color="auto"/>
              <w:right w:val="nil"/>
            </w:tcBorders>
            <w:shd w:val="clear" w:color="auto" w:fill="auto"/>
            <w:vAlign w:val="center"/>
            <w:hideMark/>
          </w:tcPr>
          <w:p w14:paraId="56BD7AD4"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proofErr w:type="spellStart"/>
            <w:r w:rsidRPr="000A66A0">
              <w:rPr>
                <w:rFonts w:ascii="Arial" w:eastAsia="Times New Roman" w:hAnsi="Arial" w:cs="Arial"/>
                <w:b/>
                <w:bCs/>
                <w:kern w:val="0"/>
                <w:szCs w:val="20"/>
                <w:lang w:eastAsia="en-US" w:bidi="km-KH"/>
              </w:rPr>
              <w:t>Personel</w:t>
            </w:r>
            <w:proofErr w:type="spellEnd"/>
            <w:r w:rsidRPr="000A66A0">
              <w:rPr>
                <w:rFonts w:ascii="Arial" w:eastAsia="Times New Roman" w:hAnsi="Arial" w:cs="Arial"/>
                <w:b/>
                <w:bCs/>
                <w:kern w:val="0"/>
                <w:szCs w:val="20"/>
                <w:lang w:eastAsia="en-US" w:bidi="km-KH"/>
              </w:rPr>
              <w:t xml:space="preserve"> </w:t>
            </w:r>
          </w:p>
        </w:tc>
        <w:tc>
          <w:tcPr>
            <w:tcW w:w="1559" w:type="dxa"/>
            <w:gridSpan w:val="2"/>
            <w:tcBorders>
              <w:top w:val="nil"/>
              <w:left w:val="nil"/>
              <w:bottom w:val="single" w:sz="4" w:space="0" w:color="auto"/>
              <w:right w:val="nil"/>
            </w:tcBorders>
            <w:shd w:val="clear" w:color="auto" w:fill="auto"/>
            <w:noWrap/>
            <w:vAlign w:val="center"/>
            <w:hideMark/>
          </w:tcPr>
          <w:p w14:paraId="3E1DFF2B"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1FD2DA88"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771658F0"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2F5EDE9B"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nil"/>
            </w:tcBorders>
            <w:shd w:val="clear" w:color="auto" w:fill="auto"/>
            <w:vAlign w:val="center"/>
            <w:hideMark/>
          </w:tcPr>
          <w:p w14:paraId="658EBE0B"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301D8EC1"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r>
      <w:tr w:rsidR="000A66A0" w:rsidRPr="000A66A0" w14:paraId="48BD7115"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hideMark/>
          </w:tcPr>
          <w:p w14:paraId="3436D8E3"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1.1</w:t>
            </w:r>
          </w:p>
        </w:tc>
        <w:tc>
          <w:tcPr>
            <w:tcW w:w="5352" w:type="dxa"/>
            <w:gridSpan w:val="2"/>
            <w:tcBorders>
              <w:top w:val="nil"/>
              <w:left w:val="nil"/>
              <w:bottom w:val="single" w:sz="4" w:space="0" w:color="auto"/>
              <w:right w:val="single" w:sz="4" w:space="0" w:color="auto"/>
            </w:tcBorders>
            <w:shd w:val="clear" w:color="auto" w:fill="auto"/>
            <w:vAlign w:val="center"/>
            <w:hideMark/>
          </w:tcPr>
          <w:p w14:paraId="372B50E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Personnel (Senior Project Manager)</w:t>
            </w:r>
          </w:p>
        </w:tc>
        <w:tc>
          <w:tcPr>
            <w:tcW w:w="1559" w:type="dxa"/>
            <w:gridSpan w:val="2"/>
            <w:tcBorders>
              <w:top w:val="nil"/>
              <w:left w:val="nil"/>
              <w:bottom w:val="single" w:sz="4" w:space="0" w:color="auto"/>
              <w:right w:val="nil"/>
            </w:tcBorders>
            <w:shd w:val="clear" w:color="auto" w:fill="auto"/>
            <w:noWrap/>
            <w:vAlign w:val="center"/>
            <w:hideMark/>
          </w:tcPr>
          <w:p w14:paraId="13CBC952" w14:textId="1C19B162" w:rsidR="000A66A0" w:rsidRPr="000A66A0" w:rsidRDefault="003C6A5F" w:rsidP="000A66A0">
            <w:pPr>
              <w:widowControl/>
              <w:wordWrap/>
              <w:autoSpaceDE/>
              <w:autoSpaceDN/>
              <w:spacing w:after="0" w:line="240" w:lineRule="auto"/>
              <w:jc w:val="center"/>
              <w:rPr>
                <w:rFonts w:ascii="Arial" w:eastAsia="Times New Roman" w:hAnsi="Arial" w:cs="Arial"/>
                <w:kern w:val="0"/>
                <w:szCs w:val="20"/>
                <w:lang w:eastAsia="en-US" w:bidi="km-KH"/>
              </w:rPr>
            </w:pPr>
            <w:r>
              <w:rPr>
                <w:rFonts w:ascii="Arial" w:eastAsia="Times New Roman" w:hAnsi="Arial" w:cs="Arial"/>
                <w:kern w:val="0"/>
                <w:szCs w:val="20"/>
                <w:lang w:eastAsia="en-US" w:bidi="km-KH"/>
              </w:rPr>
              <w:t>240</w:t>
            </w:r>
          </w:p>
        </w:tc>
        <w:tc>
          <w:tcPr>
            <w:tcW w:w="1028" w:type="dxa"/>
            <w:gridSpan w:val="2"/>
            <w:tcBorders>
              <w:top w:val="nil"/>
              <w:left w:val="single" w:sz="4" w:space="0" w:color="auto"/>
              <w:bottom w:val="single" w:sz="4" w:space="0" w:color="auto"/>
              <w:right w:val="single" w:sz="4" w:space="0" w:color="auto"/>
            </w:tcBorders>
            <w:shd w:val="clear" w:color="auto" w:fill="auto"/>
            <w:vAlign w:val="center"/>
            <w:hideMark/>
          </w:tcPr>
          <w:p w14:paraId="0BF71DF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w:t>
            </w:r>
          </w:p>
        </w:tc>
        <w:tc>
          <w:tcPr>
            <w:tcW w:w="1128" w:type="dxa"/>
            <w:gridSpan w:val="3"/>
            <w:tcBorders>
              <w:top w:val="nil"/>
              <w:left w:val="nil"/>
              <w:bottom w:val="single" w:sz="4" w:space="0" w:color="auto"/>
              <w:right w:val="single" w:sz="4" w:space="0" w:color="auto"/>
            </w:tcBorders>
            <w:shd w:val="clear" w:color="auto" w:fill="auto"/>
            <w:vAlign w:val="center"/>
            <w:hideMark/>
          </w:tcPr>
          <w:p w14:paraId="22464C8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7DF293C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75</w:t>
            </w:r>
          </w:p>
        </w:tc>
        <w:tc>
          <w:tcPr>
            <w:tcW w:w="783" w:type="dxa"/>
            <w:gridSpan w:val="2"/>
            <w:tcBorders>
              <w:top w:val="nil"/>
              <w:left w:val="nil"/>
              <w:bottom w:val="single" w:sz="4" w:space="0" w:color="auto"/>
              <w:right w:val="single" w:sz="4" w:space="0" w:color="auto"/>
            </w:tcBorders>
            <w:shd w:val="clear" w:color="auto" w:fill="auto"/>
            <w:vAlign w:val="center"/>
            <w:hideMark/>
          </w:tcPr>
          <w:p w14:paraId="5E1D51F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day(s)</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25DDCAE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18,000.00 </w:t>
            </w:r>
          </w:p>
        </w:tc>
      </w:tr>
      <w:tr w:rsidR="000A66A0" w:rsidRPr="000A66A0" w14:paraId="1C800442" w14:textId="77777777" w:rsidTr="000A66A0">
        <w:trPr>
          <w:trHeight w:val="30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26A80DD2"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1.2</w:t>
            </w:r>
          </w:p>
        </w:tc>
        <w:tc>
          <w:tcPr>
            <w:tcW w:w="5352" w:type="dxa"/>
            <w:gridSpan w:val="2"/>
            <w:tcBorders>
              <w:top w:val="nil"/>
              <w:left w:val="nil"/>
              <w:bottom w:val="single" w:sz="4" w:space="0" w:color="auto"/>
              <w:right w:val="single" w:sz="4" w:space="0" w:color="auto"/>
            </w:tcBorders>
            <w:shd w:val="clear" w:color="auto" w:fill="auto"/>
            <w:vAlign w:val="center"/>
            <w:hideMark/>
          </w:tcPr>
          <w:p w14:paraId="1826E6F1"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Personnel (Project Manager) </w:t>
            </w:r>
          </w:p>
        </w:tc>
        <w:tc>
          <w:tcPr>
            <w:tcW w:w="1559" w:type="dxa"/>
            <w:gridSpan w:val="2"/>
            <w:tcBorders>
              <w:top w:val="nil"/>
              <w:left w:val="nil"/>
              <w:bottom w:val="single" w:sz="4" w:space="0" w:color="auto"/>
              <w:right w:val="nil"/>
            </w:tcBorders>
            <w:shd w:val="clear" w:color="auto" w:fill="auto"/>
            <w:noWrap/>
            <w:vAlign w:val="center"/>
            <w:hideMark/>
          </w:tcPr>
          <w:p w14:paraId="27766120"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195</w:t>
            </w:r>
          </w:p>
        </w:tc>
        <w:tc>
          <w:tcPr>
            <w:tcW w:w="1028" w:type="dxa"/>
            <w:gridSpan w:val="2"/>
            <w:tcBorders>
              <w:top w:val="nil"/>
              <w:left w:val="single" w:sz="4" w:space="0" w:color="auto"/>
              <w:bottom w:val="single" w:sz="4" w:space="0" w:color="auto"/>
              <w:right w:val="single" w:sz="4" w:space="0" w:color="auto"/>
            </w:tcBorders>
            <w:shd w:val="clear" w:color="auto" w:fill="auto"/>
            <w:vAlign w:val="center"/>
            <w:hideMark/>
          </w:tcPr>
          <w:p w14:paraId="0378DD9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w:t>
            </w:r>
          </w:p>
        </w:tc>
        <w:tc>
          <w:tcPr>
            <w:tcW w:w="1128" w:type="dxa"/>
            <w:gridSpan w:val="3"/>
            <w:tcBorders>
              <w:top w:val="nil"/>
              <w:left w:val="nil"/>
              <w:bottom w:val="single" w:sz="4" w:space="0" w:color="auto"/>
              <w:right w:val="single" w:sz="4" w:space="0" w:color="auto"/>
            </w:tcBorders>
            <w:shd w:val="clear" w:color="auto" w:fill="auto"/>
            <w:vAlign w:val="center"/>
            <w:hideMark/>
          </w:tcPr>
          <w:p w14:paraId="4ED9E94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18D8546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80</w:t>
            </w:r>
          </w:p>
        </w:tc>
        <w:tc>
          <w:tcPr>
            <w:tcW w:w="783" w:type="dxa"/>
            <w:gridSpan w:val="2"/>
            <w:tcBorders>
              <w:top w:val="nil"/>
              <w:left w:val="nil"/>
              <w:bottom w:val="single" w:sz="4" w:space="0" w:color="auto"/>
              <w:right w:val="single" w:sz="4" w:space="0" w:color="auto"/>
            </w:tcBorders>
            <w:shd w:val="clear" w:color="auto" w:fill="auto"/>
            <w:vAlign w:val="center"/>
            <w:hideMark/>
          </w:tcPr>
          <w:p w14:paraId="3E2B42B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day(s)</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1CAC63DE"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15,600.00 </w:t>
            </w:r>
          </w:p>
        </w:tc>
      </w:tr>
      <w:tr w:rsidR="000A66A0" w:rsidRPr="000A66A0" w14:paraId="48251585" w14:textId="77777777" w:rsidTr="000A66A0">
        <w:trPr>
          <w:trHeight w:val="273"/>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76300BD3"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1.2</w:t>
            </w:r>
          </w:p>
        </w:tc>
        <w:tc>
          <w:tcPr>
            <w:tcW w:w="5352" w:type="dxa"/>
            <w:gridSpan w:val="2"/>
            <w:tcBorders>
              <w:top w:val="nil"/>
              <w:left w:val="nil"/>
              <w:bottom w:val="single" w:sz="4" w:space="0" w:color="auto"/>
              <w:right w:val="single" w:sz="4" w:space="0" w:color="auto"/>
            </w:tcBorders>
            <w:shd w:val="clear" w:color="auto" w:fill="auto"/>
            <w:vAlign w:val="center"/>
            <w:hideMark/>
          </w:tcPr>
          <w:p w14:paraId="2C42922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Personnel (Project officer)</w:t>
            </w:r>
          </w:p>
        </w:tc>
        <w:tc>
          <w:tcPr>
            <w:tcW w:w="1559" w:type="dxa"/>
            <w:gridSpan w:val="2"/>
            <w:tcBorders>
              <w:top w:val="nil"/>
              <w:left w:val="nil"/>
              <w:bottom w:val="single" w:sz="4" w:space="0" w:color="auto"/>
              <w:right w:val="nil"/>
            </w:tcBorders>
            <w:shd w:val="clear" w:color="auto" w:fill="auto"/>
            <w:noWrap/>
            <w:vAlign w:val="center"/>
            <w:hideMark/>
          </w:tcPr>
          <w:p w14:paraId="10EE407C"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160</w:t>
            </w:r>
          </w:p>
        </w:tc>
        <w:tc>
          <w:tcPr>
            <w:tcW w:w="1028" w:type="dxa"/>
            <w:gridSpan w:val="2"/>
            <w:tcBorders>
              <w:top w:val="nil"/>
              <w:left w:val="single" w:sz="4" w:space="0" w:color="auto"/>
              <w:bottom w:val="single" w:sz="4" w:space="0" w:color="auto"/>
              <w:right w:val="single" w:sz="4" w:space="0" w:color="auto"/>
            </w:tcBorders>
            <w:shd w:val="clear" w:color="auto" w:fill="auto"/>
            <w:vAlign w:val="center"/>
            <w:hideMark/>
          </w:tcPr>
          <w:p w14:paraId="1F2C85C1"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w:t>
            </w:r>
          </w:p>
        </w:tc>
        <w:tc>
          <w:tcPr>
            <w:tcW w:w="1128" w:type="dxa"/>
            <w:gridSpan w:val="3"/>
            <w:tcBorders>
              <w:top w:val="nil"/>
              <w:left w:val="nil"/>
              <w:bottom w:val="single" w:sz="4" w:space="0" w:color="auto"/>
              <w:right w:val="single" w:sz="4" w:space="0" w:color="auto"/>
            </w:tcBorders>
            <w:shd w:val="clear" w:color="auto" w:fill="auto"/>
            <w:vAlign w:val="center"/>
            <w:hideMark/>
          </w:tcPr>
          <w:p w14:paraId="0A13F32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3A635E22"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103</w:t>
            </w:r>
          </w:p>
        </w:tc>
        <w:tc>
          <w:tcPr>
            <w:tcW w:w="783" w:type="dxa"/>
            <w:gridSpan w:val="2"/>
            <w:tcBorders>
              <w:top w:val="nil"/>
              <w:left w:val="nil"/>
              <w:bottom w:val="single" w:sz="4" w:space="0" w:color="auto"/>
              <w:right w:val="single" w:sz="4" w:space="0" w:color="auto"/>
            </w:tcBorders>
            <w:shd w:val="clear" w:color="auto" w:fill="auto"/>
            <w:vAlign w:val="center"/>
            <w:hideMark/>
          </w:tcPr>
          <w:p w14:paraId="111EFEB8"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day(s)</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6D1E8D71"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49,440.00 </w:t>
            </w:r>
          </w:p>
        </w:tc>
      </w:tr>
      <w:tr w:rsidR="000A66A0" w:rsidRPr="000A66A0" w14:paraId="35ACE412" w14:textId="77777777" w:rsidTr="000A66A0">
        <w:trPr>
          <w:trHeight w:val="330"/>
        </w:trPr>
        <w:tc>
          <w:tcPr>
            <w:tcW w:w="11761" w:type="dxa"/>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B777B1"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for Category 1</w:t>
            </w:r>
          </w:p>
        </w:tc>
        <w:tc>
          <w:tcPr>
            <w:tcW w:w="1289" w:type="dxa"/>
            <w:gridSpan w:val="2"/>
            <w:tcBorders>
              <w:top w:val="nil"/>
              <w:left w:val="nil"/>
              <w:bottom w:val="single" w:sz="4" w:space="0" w:color="auto"/>
              <w:right w:val="single" w:sz="4" w:space="0" w:color="auto"/>
            </w:tcBorders>
            <w:shd w:val="clear" w:color="000000" w:fill="D9D9D9"/>
            <w:noWrap/>
            <w:vAlign w:val="center"/>
            <w:hideMark/>
          </w:tcPr>
          <w:p w14:paraId="06779C1E"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83,040.00 </w:t>
            </w:r>
          </w:p>
        </w:tc>
      </w:tr>
      <w:tr w:rsidR="000A66A0" w:rsidRPr="000A66A0" w14:paraId="698EFDE7"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44B650B8"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2</w:t>
            </w:r>
          </w:p>
        </w:tc>
        <w:tc>
          <w:tcPr>
            <w:tcW w:w="5352" w:type="dxa"/>
            <w:gridSpan w:val="2"/>
            <w:tcBorders>
              <w:top w:val="nil"/>
              <w:left w:val="nil"/>
              <w:bottom w:val="single" w:sz="4" w:space="0" w:color="auto"/>
              <w:right w:val="nil"/>
            </w:tcBorders>
            <w:shd w:val="clear" w:color="auto" w:fill="auto"/>
            <w:vAlign w:val="center"/>
            <w:hideMark/>
          </w:tcPr>
          <w:p w14:paraId="214375F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Consultancy services (Professional):</w:t>
            </w:r>
          </w:p>
        </w:tc>
        <w:tc>
          <w:tcPr>
            <w:tcW w:w="1559" w:type="dxa"/>
            <w:gridSpan w:val="2"/>
            <w:tcBorders>
              <w:top w:val="nil"/>
              <w:left w:val="nil"/>
              <w:bottom w:val="single" w:sz="4" w:space="0" w:color="auto"/>
              <w:right w:val="nil"/>
            </w:tcBorders>
            <w:shd w:val="clear" w:color="auto" w:fill="auto"/>
            <w:noWrap/>
            <w:vAlign w:val="center"/>
            <w:hideMark/>
          </w:tcPr>
          <w:p w14:paraId="341062E3"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73AE6B1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055030C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706BCB8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nil"/>
            </w:tcBorders>
            <w:shd w:val="clear" w:color="auto" w:fill="auto"/>
            <w:vAlign w:val="center"/>
            <w:hideMark/>
          </w:tcPr>
          <w:p w14:paraId="726B212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12E4AB5E"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r>
      <w:tr w:rsidR="000A66A0" w:rsidRPr="000A66A0" w14:paraId="785F790E"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2DAF6F12"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2.1</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3E44CB7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International Consulting firm Service framework agreement (Lump sum)</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03DC04F"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350000</w:t>
            </w:r>
          </w:p>
        </w:tc>
        <w:tc>
          <w:tcPr>
            <w:tcW w:w="1028" w:type="dxa"/>
            <w:gridSpan w:val="2"/>
            <w:tcBorders>
              <w:top w:val="nil"/>
              <w:left w:val="nil"/>
              <w:bottom w:val="single" w:sz="4" w:space="0" w:color="auto"/>
              <w:right w:val="single" w:sz="4" w:space="0" w:color="auto"/>
            </w:tcBorders>
            <w:shd w:val="clear" w:color="auto" w:fill="auto"/>
            <w:vAlign w:val="center"/>
            <w:hideMark/>
          </w:tcPr>
          <w:p w14:paraId="0C07861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17B10AA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DF1CB9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401CE29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2F2D4FE9"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350,000.00 </w:t>
            </w:r>
          </w:p>
        </w:tc>
      </w:tr>
      <w:tr w:rsidR="000A66A0" w:rsidRPr="000A66A0" w14:paraId="56213E50"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01B3FF02"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2.2</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714A9902"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National Consultant Service framework agreement (Lump sum)</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5DCE52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84000</w:t>
            </w:r>
          </w:p>
        </w:tc>
        <w:tc>
          <w:tcPr>
            <w:tcW w:w="1028" w:type="dxa"/>
            <w:gridSpan w:val="2"/>
            <w:tcBorders>
              <w:top w:val="nil"/>
              <w:left w:val="nil"/>
              <w:bottom w:val="single" w:sz="4" w:space="0" w:color="auto"/>
              <w:right w:val="single" w:sz="4" w:space="0" w:color="auto"/>
            </w:tcBorders>
            <w:shd w:val="clear" w:color="auto" w:fill="auto"/>
            <w:vAlign w:val="center"/>
            <w:hideMark/>
          </w:tcPr>
          <w:p w14:paraId="164FEAA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12E9C836"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DB2744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32242F5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313840F8"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84,000.00 </w:t>
            </w:r>
          </w:p>
        </w:tc>
      </w:tr>
      <w:tr w:rsidR="000A66A0" w:rsidRPr="000A66A0" w14:paraId="10D280B9"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4606332"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2.3</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10CA50B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Airfare for International Consultant to Mekong Country</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C87C810"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012D52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2D87C34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C5B8F0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6F89D7C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1627D2E6"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2,800.00 </w:t>
            </w:r>
          </w:p>
        </w:tc>
      </w:tr>
      <w:tr w:rsidR="000A66A0" w:rsidRPr="000A66A0" w14:paraId="4807EF91"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76A0F166"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lastRenderedPageBreak/>
              <w:t>2.4</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1759DF1A"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Airfare for National Consultant to Third Country (ROK)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DD0A476"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8422FA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1E2B5CB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0905E6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3D82564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4C35D3B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2,100.00 </w:t>
            </w:r>
          </w:p>
        </w:tc>
      </w:tr>
      <w:tr w:rsidR="000A66A0" w:rsidRPr="000A66A0" w14:paraId="2FC29C22"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737E7094"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2.5</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54B1D4FA"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Airfare for National Consultant to Mekong Country</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544545C"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965299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68F9230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8C0AA1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524A0E32"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7E0F65D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1,200.00 </w:t>
            </w:r>
          </w:p>
        </w:tc>
      </w:tr>
      <w:tr w:rsidR="000A66A0" w:rsidRPr="000A66A0" w14:paraId="257D3C3F"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7EC92A7"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2.5</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29C2E36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Ground transportation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49A3B2F"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BDD5B5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16059CE1"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06024C6"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336FB33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F3C405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1,600.00 </w:t>
            </w:r>
          </w:p>
        </w:tc>
      </w:tr>
      <w:tr w:rsidR="000A66A0" w:rsidRPr="000A66A0" w14:paraId="272804E8"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07D1347"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2.6</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6959753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Accommodation</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7F1AFF2"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DF793E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1DF1FF9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7E6919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136BB92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26ABC818"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2,100.00 </w:t>
            </w:r>
          </w:p>
        </w:tc>
      </w:tr>
      <w:tr w:rsidR="000A66A0" w:rsidRPr="000A66A0" w14:paraId="07BB5F1C"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4550F6FF"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2.7</w:t>
            </w:r>
          </w:p>
        </w:tc>
        <w:tc>
          <w:tcPr>
            <w:tcW w:w="5352" w:type="dxa"/>
            <w:gridSpan w:val="2"/>
            <w:tcBorders>
              <w:top w:val="nil"/>
              <w:left w:val="nil"/>
              <w:bottom w:val="single" w:sz="4" w:space="0" w:color="auto"/>
              <w:right w:val="nil"/>
            </w:tcBorders>
            <w:shd w:val="clear" w:color="auto" w:fill="auto"/>
            <w:noWrap/>
            <w:vAlign w:val="center"/>
            <w:hideMark/>
          </w:tcPr>
          <w:p w14:paraId="4E206FC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Reporting, communication materials</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BEDCB"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08E64C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31BE076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22FE392"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623A455C"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7083B4C8"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1,750.00 </w:t>
            </w:r>
          </w:p>
        </w:tc>
      </w:tr>
      <w:tr w:rsidR="000A66A0" w:rsidRPr="000A66A0" w14:paraId="07EDBBE0" w14:textId="77777777" w:rsidTr="000A66A0">
        <w:trPr>
          <w:trHeight w:val="330"/>
        </w:trPr>
        <w:tc>
          <w:tcPr>
            <w:tcW w:w="11761" w:type="dxa"/>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A3C71CA"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for Category 2</w:t>
            </w:r>
          </w:p>
        </w:tc>
        <w:tc>
          <w:tcPr>
            <w:tcW w:w="1289" w:type="dxa"/>
            <w:gridSpan w:val="2"/>
            <w:tcBorders>
              <w:top w:val="nil"/>
              <w:left w:val="nil"/>
              <w:bottom w:val="single" w:sz="4" w:space="0" w:color="auto"/>
              <w:right w:val="single" w:sz="4" w:space="0" w:color="auto"/>
            </w:tcBorders>
            <w:shd w:val="clear" w:color="000000" w:fill="D9D9D9"/>
            <w:noWrap/>
            <w:vAlign w:val="center"/>
            <w:hideMark/>
          </w:tcPr>
          <w:p w14:paraId="3BE62A33"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445,550.00 </w:t>
            </w:r>
          </w:p>
        </w:tc>
      </w:tr>
      <w:tr w:rsidR="000A66A0" w:rsidRPr="000A66A0" w14:paraId="2BA0D15A"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464D2F94"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3</w:t>
            </w:r>
          </w:p>
        </w:tc>
        <w:tc>
          <w:tcPr>
            <w:tcW w:w="5352" w:type="dxa"/>
            <w:gridSpan w:val="2"/>
            <w:tcBorders>
              <w:top w:val="nil"/>
              <w:left w:val="nil"/>
              <w:bottom w:val="single" w:sz="4" w:space="0" w:color="auto"/>
              <w:right w:val="nil"/>
            </w:tcBorders>
            <w:shd w:val="clear" w:color="auto" w:fill="auto"/>
            <w:noWrap/>
            <w:vAlign w:val="center"/>
            <w:hideMark/>
          </w:tcPr>
          <w:p w14:paraId="1A272B3E"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Direct Supplies and Services:</w:t>
            </w:r>
          </w:p>
        </w:tc>
        <w:tc>
          <w:tcPr>
            <w:tcW w:w="1559" w:type="dxa"/>
            <w:gridSpan w:val="2"/>
            <w:tcBorders>
              <w:top w:val="nil"/>
              <w:left w:val="nil"/>
              <w:bottom w:val="single" w:sz="4" w:space="0" w:color="auto"/>
              <w:right w:val="nil"/>
            </w:tcBorders>
            <w:shd w:val="clear" w:color="auto" w:fill="auto"/>
            <w:noWrap/>
            <w:vAlign w:val="center"/>
            <w:hideMark/>
          </w:tcPr>
          <w:p w14:paraId="6BB2A14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3EE1B34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73A865B7"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1E530808"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nil"/>
            </w:tcBorders>
            <w:shd w:val="clear" w:color="auto" w:fill="auto"/>
            <w:vAlign w:val="center"/>
            <w:hideMark/>
          </w:tcPr>
          <w:p w14:paraId="7267D9C5"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151A439E"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r>
      <w:tr w:rsidR="000A66A0" w:rsidRPr="000A66A0" w14:paraId="3750C5AF"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38C3213"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3.1</w:t>
            </w:r>
          </w:p>
        </w:tc>
        <w:tc>
          <w:tcPr>
            <w:tcW w:w="5352" w:type="dxa"/>
            <w:gridSpan w:val="2"/>
            <w:tcBorders>
              <w:top w:val="nil"/>
              <w:left w:val="nil"/>
              <w:bottom w:val="single" w:sz="4" w:space="0" w:color="auto"/>
              <w:right w:val="single" w:sz="4" w:space="0" w:color="auto"/>
            </w:tcBorders>
            <w:shd w:val="clear" w:color="auto" w:fill="auto"/>
            <w:vAlign w:val="center"/>
            <w:hideMark/>
          </w:tcPr>
          <w:p w14:paraId="4469EE9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Inception Workshop Package In Siem Reap Province, Cambodia</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EF257EB"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2223960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4A3F8B92"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2DA31A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07AF0CA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61849B90"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2,500.00 </w:t>
            </w:r>
          </w:p>
        </w:tc>
      </w:tr>
      <w:tr w:rsidR="000A66A0" w:rsidRPr="000A66A0" w14:paraId="6809972E"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30BCA816"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3.2</w:t>
            </w:r>
          </w:p>
        </w:tc>
        <w:tc>
          <w:tcPr>
            <w:tcW w:w="5352" w:type="dxa"/>
            <w:gridSpan w:val="2"/>
            <w:tcBorders>
              <w:top w:val="nil"/>
              <w:left w:val="nil"/>
              <w:bottom w:val="single" w:sz="4" w:space="0" w:color="auto"/>
              <w:right w:val="single" w:sz="4" w:space="0" w:color="auto"/>
            </w:tcBorders>
            <w:shd w:val="clear" w:color="auto" w:fill="auto"/>
            <w:vAlign w:val="center"/>
            <w:hideMark/>
          </w:tcPr>
          <w:p w14:paraId="508921D8"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Meeting and Training Workshops in Phnom Penh</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7E42ABE"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7489B9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47866851"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A5CD18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25DFFE2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1D267956"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4,000.00 </w:t>
            </w:r>
          </w:p>
        </w:tc>
      </w:tr>
      <w:tr w:rsidR="000A66A0" w:rsidRPr="000A66A0" w14:paraId="5A4E5275"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2F9AFBA"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3.3</w:t>
            </w:r>
          </w:p>
        </w:tc>
        <w:tc>
          <w:tcPr>
            <w:tcW w:w="5352" w:type="dxa"/>
            <w:gridSpan w:val="2"/>
            <w:tcBorders>
              <w:top w:val="nil"/>
              <w:left w:val="nil"/>
              <w:bottom w:val="single" w:sz="4" w:space="0" w:color="auto"/>
              <w:right w:val="single" w:sz="4" w:space="0" w:color="auto"/>
            </w:tcBorders>
            <w:shd w:val="clear" w:color="auto" w:fill="auto"/>
            <w:vAlign w:val="center"/>
            <w:hideMark/>
          </w:tcPr>
          <w:p w14:paraId="4FD7619D"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Training Workshop in Kep Province</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4C8A538"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0771F5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24FB6B0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C4604E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0537A49C"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42B2A41A"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2,500.00 </w:t>
            </w:r>
          </w:p>
        </w:tc>
      </w:tr>
      <w:tr w:rsidR="000A66A0" w:rsidRPr="000A66A0" w14:paraId="0C8DDE4C"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09BE4A9E"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3.4</w:t>
            </w:r>
          </w:p>
        </w:tc>
        <w:tc>
          <w:tcPr>
            <w:tcW w:w="5352" w:type="dxa"/>
            <w:gridSpan w:val="2"/>
            <w:tcBorders>
              <w:top w:val="nil"/>
              <w:left w:val="nil"/>
              <w:bottom w:val="single" w:sz="4" w:space="0" w:color="auto"/>
              <w:right w:val="single" w:sz="4" w:space="0" w:color="auto"/>
            </w:tcBorders>
            <w:shd w:val="clear" w:color="auto" w:fill="auto"/>
            <w:vAlign w:val="center"/>
            <w:hideMark/>
          </w:tcPr>
          <w:p w14:paraId="6441496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Training Workshop in Kampong Cham Province</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7A971CC"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A7F6B3C"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0541CB9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82D38C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09E6FB1D"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7D3C4772"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1,250.00 </w:t>
            </w:r>
          </w:p>
        </w:tc>
      </w:tr>
      <w:tr w:rsidR="000A66A0" w:rsidRPr="000A66A0" w14:paraId="006F0F17"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3995C315"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3.5</w:t>
            </w:r>
          </w:p>
        </w:tc>
        <w:tc>
          <w:tcPr>
            <w:tcW w:w="5352" w:type="dxa"/>
            <w:gridSpan w:val="2"/>
            <w:tcBorders>
              <w:top w:val="nil"/>
              <w:left w:val="nil"/>
              <w:bottom w:val="single" w:sz="4" w:space="0" w:color="auto"/>
              <w:right w:val="single" w:sz="4" w:space="0" w:color="auto"/>
            </w:tcBorders>
            <w:shd w:val="clear" w:color="auto" w:fill="auto"/>
            <w:vAlign w:val="center"/>
            <w:hideMark/>
          </w:tcPr>
          <w:p w14:paraId="4169BC51"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Launching Workshop in Siem Reap</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06A586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ACE2D4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32AAD52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EC112E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2FFE6BC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4E78840F"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2,500.00 </w:t>
            </w:r>
          </w:p>
        </w:tc>
      </w:tr>
      <w:tr w:rsidR="000A66A0" w:rsidRPr="000A66A0" w14:paraId="43EBC4DA"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3FA29E74"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3.6</w:t>
            </w:r>
          </w:p>
        </w:tc>
        <w:tc>
          <w:tcPr>
            <w:tcW w:w="5352" w:type="dxa"/>
            <w:gridSpan w:val="2"/>
            <w:tcBorders>
              <w:top w:val="nil"/>
              <w:left w:val="nil"/>
              <w:bottom w:val="single" w:sz="4" w:space="0" w:color="auto"/>
              <w:right w:val="single" w:sz="4" w:space="0" w:color="auto"/>
            </w:tcBorders>
            <w:shd w:val="clear" w:color="auto" w:fill="auto"/>
            <w:vAlign w:val="center"/>
            <w:hideMark/>
          </w:tcPr>
          <w:p w14:paraId="5CA58B5A"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Workshop in Thailand</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5DFDE60"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0862EB2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55E5298A"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377673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26BF081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09A617CD"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1,500.00 </w:t>
            </w:r>
          </w:p>
        </w:tc>
      </w:tr>
      <w:tr w:rsidR="000A66A0" w:rsidRPr="000A66A0" w14:paraId="48056404"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46EBAD92"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3.7</w:t>
            </w:r>
          </w:p>
        </w:tc>
        <w:tc>
          <w:tcPr>
            <w:tcW w:w="5352" w:type="dxa"/>
            <w:gridSpan w:val="2"/>
            <w:tcBorders>
              <w:top w:val="nil"/>
              <w:left w:val="nil"/>
              <w:bottom w:val="single" w:sz="4" w:space="0" w:color="auto"/>
              <w:right w:val="single" w:sz="4" w:space="0" w:color="auto"/>
            </w:tcBorders>
            <w:shd w:val="clear" w:color="auto" w:fill="auto"/>
            <w:vAlign w:val="center"/>
            <w:hideMark/>
          </w:tcPr>
          <w:p w14:paraId="5A6E93BA"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Workshop in Lao PDR</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F2630AB"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725F1C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65B84696"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978E1A6"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5D75927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0281C8EA"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1,500.00 </w:t>
            </w:r>
          </w:p>
        </w:tc>
      </w:tr>
      <w:tr w:rsidR="000A66A0" w:rsidRPr="000A66A0" w14:paraId="63490AE4" w14:textId="77777777" w:rsidTr="000A66A0">
        <w:trPr>
          <w:trHeight w:val="25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11DAD157"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3.8</w:t>
            </w:r>
          </w:p>
        </w:tc>
        <w:tc>
          <w:tcPr>
            <w:tcW w:w="5352" w:type="dxa"/>
            <w:gridSpan w:val="2"/>
            <w:tcBorders>
              <w:top w:val="nil"/>
              <w:left w:val="nil"/>
              <w:bottom w:val="single" w:sz="4" w:space="0" w:color="auto"/>
              <w:right w:val="single" w:sz="4" w:space="0" w:color="auto"/>
            </w:tcBorders>
            <w:shd w:val="clear" w:color="auto" w:fill="auto"/>
            <w:vAlign w:val="center"/>
            <w:hideMark/>
          </w:tcPr>
          <w:p w14:paraId="129D9F98"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Workshop and Exchange visit in ROK</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4004B68"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5A59AFA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3DB519A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7A4D52E"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39933F8C"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60F99EAC"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4,500.00 </w:t>
            </w:r>
          </w:p>
        </w:tc>
      </w:tr>
      <w:tr w:rsidR="000A66A0" w:rsidRPr="000A66A0" w14:paraId="0EBB4C14"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0433C7F0"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3.9</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518A065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Translation services - simultaneous translation</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7234F9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0B12EF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0863B52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7428DFC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5F1D8386"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0A4B885F"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3,200.00 </w:t>
            </w:r>
          </w:p>
        </w:tc>
      </w:tr>
      <w:tr w:rsidR="000A66A0" w:rsidRPr="000A66A0" w14:paraId="70F1839E"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42624B25"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3.1</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4FE9A6E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Other expenditures - Reception dinner</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1B4CB4D"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1FE82B9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28DCA81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3429D765"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4439116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C5CD8AE"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3,300.00 </w:t>
            </w:r>
          </w:p>
        </w:tc>
      </w:tr>
      <w:tr w:rsidR="000A66A0" w:rsidRPr="000A66A0" w14:paraId="65D03FEF"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7C5340A0"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20E340A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Other expenditures - communication cost</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932EF66"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4216FB8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single" w:sz="4" w:space="0" w:color="auto"/>
            </w:tcBorders>
            <w:shd w:val="clear" w:color="auto" w:fill="auto"/>
            <w:vAlign w:val="center"/>
            <w:hideMark/>
          </w:tcPr>
          <w:p w14:paraId="06BBBA2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single" w:sz="4" w:space="0" w:color="auto"/>
            </w:tcBorders>
            <w:shd w:val="clear" w:color="auto" w:fill="auto"/>
            <w:vAlign w:val="center"/>
            <w:hideMark/>
          </w:tcPr>
          <w:p w14:paraId="6AE1B47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6FD5704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6A414A6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1,750.00 </w:t>
            </w:r>
          </w:p>
        </w:tc>
      </w:tr>
      <w:tr w:rsidR="000A66A0" w:rsidRPr="000A66A0" w14:paraId="6BE1F3AB"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0131B0F5"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6A5E678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Other expenditures - </w:t>
            </w:r>
            <w:proofErr w:type="spellStart"/>
            <w:r w:rsidRPr="000A66A0">
              <w:rPr>
                <w:rFonts w:ascii="Arial" w:eastAsia="Times New Roman" w:hAnsi="Arial" w:cs="Arial"/>
                <w:kern w:val="0"/>
                <w:szCs w:val="20"/>
                <w:lang w:eastAsia="en-US" w:bidi="km-KH"/>
              </w:rPr>
              <w:t>Stationdery</w:t>
            </w:r>
            <w:proofErr w:type="spellEnd"/>
            <w:r w:rsidRPr="000A66A0">
              <w:rPr>
                <w:rFonts w:ascii="Arial" w:eastAsia="Times New Roman" w:hAnsi="Arial" w:cs="Arial"/>
                <w:kern w:val="0"/>
                <w:szCs w:val="20"/>
                <w:lang w:eastAsia="en-US" w:bidi="km-KH"/>
              </w:rPr>
              <w:t xml:space="preserve"> and meeting materials</w:t>
            </w:r>
          </w:p>
        </w:tc>
        <w:tc>
          <w:tcPr>
            <w:tcW w:w="1559" w:type="dxa"/>
            <w:gridSpan w:val="2"/>
            <w:tcBorders>
              <w:top w:val="nil"/>
              <w:left w:val="nil"/>
              <w:bottom w:val="single" w:sz="4" w:space="0" w:color="auto"/>
              <w:right w:val="nil"/>
            </w:tcBorders>
            <w:shd w:val="clear" w:color="auto" w:fill="auto"/>
            <w:noWrap/>
            <w:vAlign w:val="center"/>
            <w:hideMark/>
          </w:tcPr>
          <w:p w14:paraId="42B61BDB"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5F576AE3"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37AC677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6C0B5597"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09DF75A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CB020AA"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           150.00 </w:t>
            </w:r>
          </w:p>
        </w:tc>
      </w:tr>
      <w:tr w:rsidR="000A66A0" w:rsidRPr="000A66A0" w14:paraId="6E50B5A9" w14:textId="77777777" w:rsidTr="000A66A0">
        <w:trPr>
          <w:trHeight w:val="330"/>
        </w:trPr>
        <w:tc>
          <w:tcPr>
            <w:tcW w:w="11761" w:type="dxa"/>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64DE620"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for Category 3</w:t>
            </w:r>
          </w:p>
        </w:tc>
        <w:tc>
          <w:tcPr>
            <w:tcW w:w="1289" w:type="dxa"/>
            <w:gridSpan w:val="2"/>
            <w:tcBorders>
              <w:top w:val="nil"/>
              <w:left w:val="nil"/>
              <w:bottom w:val="single" w:sz="4" w:space="0" w:color="auto"/>
              <w:right w:val="single" w:sz="4" w:space="0" w:color="auto"/>
            </w:tcBorders>
            <w:shd w:val="clear" w:color="000000" w:fill="D9D9D9"/>
            <w:noWrap/>
            <w:vAlign w:val="center"/>
            <w:hideMark/>
          </w:tcPr>
          <w:p w14:paraId="05822EF9"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28,650.00 </w:t>
            </w:r>
          </w:p>
        </w:tc>
      </w:tr>
      <w:tr w:rsidR="000A66A0" w:rsidRPr="000A66A0" w14:paraId="70932C32"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2955FEDF"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lastRenderedPageBreak/>
              <w:t>4</w:t>
            </w:r>
          </w:p>
        </w:tc>
        <w:tc>
          <w:tcPr>
            <w:tcW w:w="5352" w:type="dxa"/>
            <w:gridSpan w:val="2"/>
            <w:tcBorders>
              <w:top w:val="nil"/>
              <w:left w:val="nil"/>
              <w:bottom w:val="single" w:sz="4" w:space="0" w:color="auto"/>
              <w:right w:val="nil"/>
            </w:tcBorders>
            <w:shd w:val="clear" w:color="auto" w:fill="auto"/>
            <w:noWrap/>
            <w:vAlign w:val="center"/>
            <w:hideMark/>
          </w:tcPr>
          <w:p w14:paraId="631F68D5"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Travel (for the PIA and/or participants of the event):</w:t>
            </w:r>
          </w:p>
        </w:tc>
        <w:tc>
          <w:tcPr>
            <w:tcW w:w="1559" w:type="dxa"/>
            <w:gridSpan w:val="2"/>
            <w:tcBorders>
              <w:top w:val="nil"/>
              <w:left w:val="nil"/>
              <w:bottom w:val="single" w:sz="4" w:space="0" w:color="auto"/>
              <w:right w:val="nil"/>
            </w:tcBorders>
            <w:shd w:val="clear" w:color="auto" w:fill="auto"/>
            <w:noWrap/>
            <w:vAlign w:val="center"/>
            <w:hideMark/>
          </w:tcPr>
          <w:p w14:paraId="4705999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3CE1B9A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3A9D05C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34F46F27"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nil"/>
            </w:tcBorders>
            <w:shd w:val="clear" w:color="auto" w:fill="auto"/>
            <w:vAlign w:val="center"/>
            <w:hideMark/>
          </w:tcPr>
          <w:p w14:paraId="2058F14E"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0F2DF16A"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r>
      <w:tr w:rsidR="000A66A0" w:rsidRPr="000A66A0" w14:paraId="37C33355" w14:textId="77777777" w:rsidTr="000A66A0">
        <w:trPr>
          <w:trHeight w:val="330"/>
        </w:trPr>
        <w:tc>
          <w:tcPr>
            <w:tcW w:w="11761" w:type="dxa"/>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137F4F"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for Category 4</w:t>
            </w:r>
          </w:p>
        </w:tc>
        <w:tc>
          <w:tcPr>
            <w:tcW w:w="1289" w:type="dxa"/>
            <w:gridSpan w:val="2"/>
            <w:tcBorders>
              <w:top w:val="nil"/>
              <w:left w:val="nil"/>
              <w:bottom w:val="single" w:sz="4" w:space="0" w:color="auto"/>
              <w:right w:val="single" w:sz="4" w:space="0" w:color="auto"/>
            </w:tcBorders>
            <w:shd w:val="clear" w:color="000000" w:fill="D9D9D9"/>
            <w:noWrap/>
            <w:vAlign w:val="center"/>
            <w:hideMark/>
          </w:tcPr>
          <w:p w14:paraId="5C07F15C"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77,795.00 </w:t>
            </w:r>
          </w:p>
        </w:tc>
      </w:tr>
      <w:tr w:rsidR="000A66A0" w:rsidRPr="000A66A0" w14:paraId="3B696CE2"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69526B5"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5</w:t>
            </w:r>
          </w:p>
        </w:tc>
        <w:tc>
          <w:tcPr>
            <w:tcW w:w="5352" w:type="dxa"/>
            <w:gridSpan w:val="2"/>
            <w:tcBorders>
              <w:top w:val="nil"/>
              <w:left w:val="nil"/>
              <w:bottom w:val="single" w:sz="4" w:space="0" w:color="auto"/>
              <w:right w:val="nil"/>
            </w:tcBorders>
            <w:shd w:val="clear" w:color="auto" w:fill="auto"/>
            <w:noWrap/>
            <w:vAlign w:val="center"/>
            <w:hideMark/>
          </w:tcPr>
          <w:p w14:paraId="32FADDFF"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Equipment:</w:t>
            </w:r>
          </w:p>
        </w:tc>
        <w:tc>
          <w:tcPr>
            <w:tcW w:w="1559" w:type="dxa"/>
            <w:gridSpan w:val="2"/>
            <w:tcBorders>
              <w:top w:val="nil"/>
              <w:left w:val="nil"/>
              <w:bottom w:val="single" w:sz="4" w:space="0" w:color="auto"/>
              <w:right w:val="nil"/>
            </w:tcBorders>
            <w:shd w:val="clear" w:color="auto" w:fill="auto"/>
            <w:noWrap/>
            <w:vAlign w:val="center"/>
            <w:hideMark/>
          </w:tcPr>
          <w:p w14:paraId="5D235D38"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30BC2887"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3D6B8E3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623AF51F"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nil"/>
            </w:tcBorders>
            <w:shd w:val="clear" w:color="auto" w:fill="auto"/>
            <w:vAlign w:val="center"/>
            <w:hideMark/>
          </w:tcPr>
          <w:p w14:paraId="0ADA81C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7BB07445"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r>
      <w:tr w:rsidR="000A66A0" w:rsidRPr="000A66A0" w14:paraId="6A714ACA"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682F0A5"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5.1</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7856BBE9"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Computer Laptop (1200USD) 4 PCs set for Project Manager and Project Officer</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273CEE9"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1200</w:t>
            </w:r>
          </w:p>
        </w:tc>
        <w:tc>
          <w:tcPr>
            <w:tcW w:w="1028" w:type="dxa"/>
            <w:gridSpan w:val="2"/>
            <w:tcBorders>
              <w:top w:val="nil"/>
              <w:left w:val="nil"/>
              <w:bottom w:val="single" w:sz="4" w:space="0" w:color="auto"/>
              <w:right w:val="single" w:sz="4" w:space="0" w:color="auto"/>
            </w:tcBorders>
            <w:shd w:val="clear" w:color="auto" w:fill="auto"/>
            <w:vAlign w:val="center"/>
            <w:hideMark/>
          </w:tcPr>
          <w:p w14:paraId="1FD57E7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4</w:t>
            </w:r>
          </w:p>
        </w:tc>
        <w:tc>
          <w:tcPr>
            <w:tcW w:w="1128" w:type="dxa"/>
            <w:gridSpan w:val="3"/>
            <w:tcBorders>
              <w:top w:val="nil"/>
              <w:left w:val="nil"/>
              <w:bottom w:val="single" w:sz="4" w:space="0" w:color="auto"/>
              <w:right w:val="single" w:sz="4" w:space="0" w:color="auto"/>
            </w:tcBorders>
            <w:shd w:val="clear" w:color="auto" w:fill="auto"/>
            <w:vAlign w:val="center"/>
            <w:hideMark/>
          </w:tcPr>
          <w:p w14:paraId="5C61491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1B3DB12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783" w:type="dxa"/>
            <w:gridSpan w:val="2"/>
            <w:tcBorders>
              <w:top w:val="nil"/>
              <w:left w:val="nil"/>
              <w:bottom w:val="single" w:sz="4" w:space="0" w:color="auto"/>
              <w:right w:val="single" w:sz="4" w:space="0" w:color="auto"/>
            </w:tcBorders>
            <w:shd w:val="clear" w:color="auto" w:fill="auto"/>
            <w:vAlign w:val="center"/>
            <w:hideMark/>
          </w:tcPr>
          <w:p w14:paraId="28C0F430"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PC</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0D64ADEE"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4,800.00 </w:t>
            </w:r>
          </w:p>
        </w:tc>
      </w:tr>
      <w:tr w:rsidR="000A66A0" w:rsidRPr="000A66A0" w14:paraId="7EDB51D8"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174F2497"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5.2</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523B7C56"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Printer (color)</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F1DD40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500</w:t>
            </w:r>
          </w:p>
        </w:tc>
        <w:tc>
          <w:tcPr>
            <w:tcW w:w="1028" w:type="dxa"/>
            <w:gridSpan w:val="2"/>
            <w:tcBorders>
              <w:top w:val="nil"/>
              <w:left w:val="nil"/>
              <w:bottom w:val="single" w:sz="4" w:space="0" w:color="auto"/>
              <w:right w:val="single" w:sz="4" w:space="0" w:color="auto"/>
            </w:tcBorders>
            <w:shd w:val="clear" w:color="auto" w:fill="auto"/>
            <w:vAlign w:val="center"/>
            <w:hideMark/>
          </w:tcPr>
          <w:p w14:paraId="465BA96B"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1128" w:type="dxa"/>
            <w:gridSpan w:val="3"/>
            <w:tcBorders>
              <w:top w:val="nil"/>
              <w:left w:val="nil"/>
              <w:bottom w:val="single" w:sz="4" w:space="0" w:color="auto"/>
              <w:right w:val="single" w:sz="4" w:space="0" w:color="auto"/>
            </w:tcBorders>
            <w:shd w:val="clear" w:color="auto" w:fill="auto"/>
            <w:vAlign w:val="center"/>
            <w:hideMark/>
          </w:tcPr>
          <w:p w14:paraId="457F536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40AF4E9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783" w:type="dxa"/>
            <w:gridSpan w:val="2"/>
            <w:tcBorders>
              <w:top w:val="nil"/>
              <w:left w:val="nil"/>
              <w:bottom w:val="single" w:sz="4" w:space="0" w:color="auto"/>
              <w:right w:val="single" w:sz="4" w:space="0" w:color="auto"/>
            </w:tcBorders>
            <w:shd w:val="clear" w:color="auto" w:fill="auto"/>
            <w:vAlign w:val="center"/>
            <w:hideMark/>
          </w:tcPr>
          <w:p w14:paraId="2067BFB8"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set</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4732B1C9"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500.00 </w:t>
            </w:r>
          </w:p>
        </w:tc>
      </w:tr>
      <w:tr w:rsidR="000A66A0" w:rsidRPr="000A66A0" w14:paraId="1FE3A0E7"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3EDFC5E7"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5.3</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29B80144"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Office Desk</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3155916"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250</w:t>
            </w:r>
          </w:p>
        </w:tc>
        <w:tc>
          <w:tcPr>
            <w:tcW w:w="1028" w:type="dxa"/>
            <w:gridSpan w:val="2"/>
            <w:tcBorders>
              <w:top w:val="nil"/>
              <w:left w:val="nil"/>
              <w:bottom w:val="single" w:sz="4" w:space="0" w:color="auto"/>
              <w:right w:val="single" w:sz="4" w:space="0" w:color="auto"/>
            </w:tcBorders>
            <w:shd w:val="clear" w:color="auto" w:fill="auto"/>
            <w:vAlign w:val="center"/>
            <w:hideMark/>
          </w:tcPr>
          <w:p w14:paraId="35074A2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3</w:t>
            </w:r>
          </w:p>
        </w:tc>
        <w:tc>
          <w:tcPr>
            <w:tcW w:w="1128" w:type="dxa"/>
            <w:gridSpan w:val="3"/>
            <w:tcBorders>
              <w:top w:val="nil"/>
              <w:left w:val="nil"/>
              <w:bottom w:val="single" w:sz="4" w:space="0" w:color="auto"/>
              <w:right w:val="single" w:sz="4" w:space="0" w:color="auto"/>
            </w:tcBorders>
            <w:shd w:val="clear" w:color="auto" w:fill="auto"/>
            <w:vAlign w:val="center"/>
            <w:hideMark/>
          </w:tcPr>
          <w:p w14:paraId="73B3A31C"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4D85622E"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783" w:type="dxa"/>
            <w:gridSpan w:val="2"/>
            <w:tcBorders>
              <w:top w:val="nil"/>
              <w:left w:val="nil"/>
              <w:bottom w:val="single" w:sz="4" w:space="0" w:color="auto"/>
              <w:right w:val="single" w:sz="4" w:space="0" w:color="auto"/>
            </w:tcBorders>
            <w:shd w:val="clear" w:color="auto" w:fill="auto"/>
            <w:vAlign w:val="center"/>
            <w:hideMark/>
          </w:tcPr>
          <w:p w14:paraId="1114660A"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69B539D"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750.00 </w:t>
            </w:r>
          </w:p>
        </w:tc>
      </w:tr>
      <w:tr w:rsidR="000A66A0" w:rsidRPr="000A66A0" w14:paraId="7848A54B"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7AA082D9"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5.4</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7AC8C33A"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Office Cabinet</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2F686C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500</w:t>
            </w:r>
          </w:p>
        </w:tc>
        <w:tc>
          <w:tcPr>
            <w:tcW w:w="1028" w:type="dxa"/>
            <w:gridSpan w:val="2"/>
            <w:tcBorders>
              <w:top w:val="nil"/>
              <w:left w:val="nil"/>
              <w:bottom w:val="single" w:sz="4" w:space="0" w:color="auto"/>
              <w:right w:val="single" w:sz="4" w:space="0" w:color="auto"/>
            </w:tcBorders>
            <w:shd w:val="clear" w:color="auto" w:fill="auto"/>
            <w:vAlign w:val="center"/>
            <w:hideMark/>
          </w:tcPr>
          <w:p w14:paraId="469D39C3"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1128" w:type="dxa"/>
            <w:gridSpan w:val="3"/>
            <w:tcBorders>
              <w:top w:val="nil"/>
              <w:left w:val="nil"/>
              <w:bottom w:val="single" w:sz="4" w:space="0" w:color="auto"/>
              <w:right w:val="single" w:sz="4" w:space="0" w:color="auto"/>
            </w:tcBorders>
            <w:shd w:val="clear" w:color="auto" w:fill="auto"/>
            <w:vAlign w:val="center"/>
            <w:hideMark/>
          </w:tcPr>
          <w:p w14:paraId="18BDD3E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person(s)</w:t>
            </w:r>
          </w:p>
        </w:tc>
        <w:tc>
          <w:tcPr>
            <w:tcW w:w="1028" w:type="dxa"/>
            <w:gridSpan w:val="2"/>
            <w:tcBorders>
              <w:top w:val="nil"/>
              <w:left w:val="nil"/>
              <w:bottom w:val="single" w:sz="4" w:space="0" w:color="auto"/>
              <w:right w:val="single" w:sz="4" w:space="0" w:color="auto"/>
            </w:tcBorders>
            <w:shd w:val="clear" w:color="auto" w:fill="auto"/>
            <w:vAlign w:val="center"/>
            <w:hideMark/>
          </w:tcPr>
          <w:p w14:paraId="4576D1CE"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783" w:type="dxa"/>
            <w:gridSpan w:val="2"/>
            <w:tcBorders>
              <w:top w:val="nil"/>
              <w:left w:val="nil"/>
              <w:bottom w:val="single" w:sz="4" w:space="0" w:color="auto"/>
              <w:right w:val="single" w:sz="4" w:space="0" w:color="auto"/>
            </w:tcBorders>
            <w:shd w:val="clear" w:color="auto" w:fill="auto"/>
            <w:vAlign w:val="center"/>
            <w:hideMark/>
          </w:tcPr>
          <w:p w14:paraId="7A5BAEF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set</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2A541F7C"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500.00 </w:t>
            </w:r>
          </w:p>
        </w:tc>
      </w:tr>
      <w:tr w:rsidR="000A66A0" w:rsidRPr="000A66A0" w14:paraId="3B1E227E" w14:textId="77777777" w:rsidTr="000A66A0">
        <w:trPr>
          <w:trHeight w:val="330"/>
        </w:trPr>
        <w:tc>
          <w:tcPr>
            <w:tcW w:w="880" w:type="dxa"/>
            <w:gridSpan w:val="2"/>
            <w:tcBorders>
              <w:top w:val="nil"/>
              <w:left w:val="single" w:sz="4" w:space="0" w:color="auto"/>
              <w:bottom w:val="single" w:sz="4" w:space="0" w:color="auto"/>
              <w:right w:val="nil"/>
            </w:tcBorders>
            <w:shd w:val="clear" w:color="auto" w:fill="auto"/>
            <w:vAlign w:val="center"/>
            <w:hideMark/>
          </w:tcPr>
          <w:p w14:paraId="15FA38DE"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5.5</w:t>
            </w:r>
          </w:p>
        </w:tc>
        <w:tc>
          <w:tcPr>
            <w:tcW w:w="53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6451A0"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Car purchase for travelling to collect data for </w:t>
            </w:r>
            <w:proofErr w:type="spellStart"/>
            <w:r w:rsidRPr="000A66A0">
              <w:rPr>
                <w:rFonts w:ascii="Arial" w:eastAsia="Times New Roman" w:hAnsi="Arial" w:cs="Arial"/>
                <w:kern w:val="0"/>
                <w:szCs w:val="20"/>
                <w:lang w:eastAsia="en-US" w:bidi="km-KH"/>
              </w:rPr>
              <w:t>inputing</w:t>
            </w:r>
            <w:proofErr w:type="spellEnd"/>
            <w:r w:rsidRPr="000A66A0">
              <w:rPr>
                <w:rFonts w:ascii="Arial" w:eastAsia="Times New Roman" w:hAnsi="Arial" w:cs="Arial"/>
                <w:kern w:val="0"/>
                <w:szCs w:val="20"/>
                <w:lang w:eastAsia="en-US" w:bidi="km-KH"/>
              </w:rPr>
              <w:t xml:space="preserve"> into database, transporting meeting and workshop materials</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9C2AB7"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30000</w:t>
            </w:r>
          </w:p>
        </w:tc>
        <w:tc>
          <w:tcPr>
            <w:tcW w:w="1028" w:type="dxa"/>
            <w:gridSpan w:val="2"/>
            <w:tcBorders>
              <w:top w:val="nil"/>
              <w:left w:val="nil"/>
              <w:bottom w:val="single" w:sz="4" w:space="0" w:color="auto"/>
              <w:right w:val="single" w:sz="4" w:space="0" w:color="auto"/>
            </w:tcBorders>
            <w:shd w:val="clear" w:color="auto" w:fill="auto"/>
            <w:vAlign w:val="center"/>
            <w:hideMark/>
          </w:tcPr>
          <w:p w14:paraId="0C1F5BD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1</w:t>
            </w:r>
          </w:p>
        </w:tc>
        <w:tc>
          <w:tcPr>
            <w:tcW w:w="1128" w:type="dxa"/>
            <w:gridSpan w:val="3"/>
            <w:tcBorders>
              <w:top w:val="nil"/>
              <w:left w:val="nil"/>
              <w:bottom w:val="single" w:sz="4" w:space="0" w:color="auto"/>
              <w:right w:val="single" w:sz="4" w:space="0" w:color="auto"/>
            </w:tcBorders>
            <w:shd w:val="clear" w:color="auto" w:fill="auto"/>
            <w:vAlign w:val="center"/>
            <w:hideMark/>
          </w:tcPr>
          <w:p w14:paraId="2A121048"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pc</w:t>
            </w:r>
          </w:p>
        </w:tc>
        <w:tc>
          <w:tcPr>
            <w:tcW w:w="1028" w:type="dxa"/>
            <w:gridSpan w:val="2"/>
            <w:tcBorders>
              <w:top w:val="nil"/>
              <w:left w:val="nil"/>
              <w:bottom w:val="single" w:sz="4" w:space="0" w:color="auto"/>
              <w:right w:val="single" w:sz="4" w:space="0" w:color="auto"/>
            </w:tcBorders>
            <w:shd w:val="clear" w:color="auto" w:fill="auto"/>
            <w:vAlign w:val="center"/>
            <w:hideMark/>
          </w:tcPr>
          <w:p w14:paraId="12076C35"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41CEDCC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37F7DE76"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30,000.00 </w:t>
            </w:r>
          </w:p>
        </w:tc>
      </w:tr>
      <w:tr w:rsidR="000A66A0" w:rsidRPr="000A66A0" w14:paraId="7C76B9C3"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0E1E1C82"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5.6</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34386DCF"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GPS Device purchase for collecting geodata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3D97C1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550</w:t>
            </w:r>
          </w:p>
        </w:tc>
        <w:tc>
          <w:tcPr>
            <w:tcW w:w="1028" w:type="dxa"/>
            <w:gridSpan w:val="2"/>
            <w:tcBorders>
              <w:top w:val="nil"/>
              <w:left w:val="nil"/>
              <w:bottom w:val="single" w:sz="4" w:space="0" w:color="auto"/>
              <w:right w:val="single" w:sz="4" w:space="0" w:color="auto"/>
            </w:tcBorders>
            <w:shd w:val="clear" w:color="auto" w:fill="auto"/>
            <w:vAlign w:val="center"/>
            <w:hideMark/>
          </w:tcPr>
          <w:p w14:paraId="797A225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2</w:t>
            </w:r>
          </w:p>
        </w:tc>
        <w:tc>
          <w:tcPr>
            <w:tcW w:w="1128" w:type="dxa"/>
            <w:gridSpan w:val="3"/>
            <w:tcBorders>
              <w:top w:val="nil"/>
              <w:left w:val="nil"/>
              <w:bottom w:val="single" w:sz="4" w:space="0" w:color="auto"/>
              <w:right w:val="single" w:sz="4" w:space="0" w:color="auto"/>
            </w:tcBorders>
            <w:shd w:val="clear" w:color="auto" w:fill="auto"/>
            <w:vAlign w:val="center"/>
            <w:hideMark/>
          </w:tcPr>
          <w:p w14:paraId="5D8384D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pc</w:t>
            </w:r>
          </w:p>
        </w:tc>
        <w:tc>
          <w:tcPr>
            <w:tcW w:w="1028" w:type="dxa"/>
            <w:gridSpan w:val="2"/>
            <w:tcBorders>
              <w:top w:val="nil"/>
              <w:left w:val="nil"/>
              <w:bottom w:val="single" w:sz="4" w:space="0" w:color="auto"/>
              <w:right w:val="single" w:sz="4" w:space="0" w:color="auto"/>
            </w:tcBorders>
            <w:shd w:val="clear" w:color="auto" w:fill="auto"/>
            <w:vAlign w:val="center"/>
            <w:hideMark/>
          </w:tcPr>
          <w:p w14:paraId="198B4ED3"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105BA2A9"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267BF51A"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1,100.00 </w:t>
            </w:r>
          </w:p>
        </w:tc>
      </w:tr>
      <w:tr w:rsidR="000A66A0" w:rsidRPr="000A66A0" w14:paraId="53F6A354" w14:textId="77777777" w:rsidTr="000A66A0">
        <w:trPr>
          <w:trHeight w:val="330"/>
        </w:trPr>
        <w:tc>
          <w:tcPr>
            <w:tcW w:w="11761" w:type="dxa"/>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C16D71"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for Category 5</w:t>
            </w:r>
          </w:p>
        </w:tc>
        <w:tc>
          <w:tcPr>
            <w:tcW w:w="1289" w:type="dxa"/>
            <w:gridSpan w:val="2"/>
            <w:tcBorders>
              <w:top w:val="nil"/>
              <w:left w:val="nil"/>
              <w:bottom w:val="single" w:sz="4" w:space="0" w:color="auto"/>
              <w:right w:val="single" w:sz="4" w:space="0" w:color="auto"/>
            </w:tcBorders>
            <w:shd w:val="clear" w:color="000000" w:fill="D9D9D9"/>
            <w:noWrap/>
            <w:vAlign w:val="center"/>
            <w:hideMark/>
          </w:tcPr>
          <w:p w14:paraId="24906EC8"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37,650.00 </w:t>
            </w:r>
          </w:p>
        </w:tc>
      </w:tr>
      <w:tr w:rsidR="000A66A0" w:rsidRPr="000A66A0" w14:paraId="7E8276E1"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37E4C1F4"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6</w:t>
            </w:r>
          </w:p>
        </w:tc>
        <w:tc>
          <w:tcPr>
            <w:tcW w:w="5352" w:type="dxa"/>
            <w:gridSpan w:val="2"/>
            <w:tcBorders>
              <w:top w:val="nil"/>
              <w:left w:val="nil"/>
              <w:bottom w:val="single" w:sz="4" w:space="0" w:color="auto"/>
              <w:right w:val="nil"/>
            </w:tcBorders>
            <w:shd w:val="clear" w:color="auto" w:fill="auto"/>
            <w:noWrap/>
            <w:vAlign w:val="center"/>
            <w:hideMark/>
          </w:tcPr>
          <w:p w14:paraId="5DF191D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Other Direct Costs</w:t>
            </w:r>
          </w:p>
        </w:tc>
        <w:tc>
          <w:tcPr>
            <w:tcW w:w="1559" w:type="dxa"/>
            <w:gridSpan w:val="2"/>
            <w:tcBorders>
              <w:top w:val="nil"/>
              <w:left w:val="nil"/>
              <w:bottom w:val="single" w:sz="4" w:space="0" w:color="auto"/>
              <w:right w:val="nil"/>
            </w:tcBorders>
            <w:shd w:val="clear" w:color="auto" w:fill="auto"/>
            <w:noWrap/>
            <w:vAlign w:val="center"/>
            <w:hideMark/>
          </w:tcPr>
          <w:p w14:paraId="1773F983"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5737D05C"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128" w:type="dxa"/>
            <w:gridSpan w:val="3"/>
            <w:tcBorders>
              <w:top w:val="nil"/>
              <w:left w:val="nil"/>
              <w:bottom w:val="single" w:sz="4" w:space="0" w:color="auto"/>
              <w:right w:val="nil"/>
            </w:tcBorders>
            <w:shd w:val="clear" w:color="auto" w:fill="auto"/>
            <w:vAlign w:val="center"/>
            <w:hideMark/>
          </w:tcPr>
          <w:p w14:paraId="134134F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028" w:type="dxa"/>
            <w:gridSpan w:val="2"/>
            <w:tcBorders>
              <w:top w:val="nil"/>
              <w:left w:val="nil"/>
              <w:bottom w:val="single" w:sz="4" w:space="0" w:color="auto"/>
              <w:right w:val="nil"/>
            </w:tcBorders>
            <w:shd w:val="clear" w:color="auto" w:fill="auto"/>
            <w:vAlign w:val="center"/>
            <w:hideMark/>
          </w:tcPr>
          <w:p w14:paraId="479A8009"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nil"/>
            </w:tcBorders>
            <w:shd w:val="clear" w:color="auto" w:fill="auto"/>
            <w:vAlign w:val="center"/>
            <w:hideMark/>
          </w:tcPr>
          <w:p w14:paraId="0D2EC6F8"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693C892"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r>
      <w:tr w:rsidR="000A66A0" w:rsidRPr="000A66A0" w14:paraId="0C4BE48E"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6E17A0E1"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6.1</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1B83BD6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Office supply</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8067815"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100</w:t>
            </w:r>
          </w:p>
        </w:tc>
        <w:tc>
          <w:tcPr>
            <w:tcW w:w="1028" w:type="dxa"/>
            <w:gridSpan w:val="2"/>
            <w:tcBorders>
              <w:top w:val="nil"/>
              <w:left w:val="nil"/>
              <w:bottom w:val="single" w:sz="4" w:space="0" w:color="auto"/>
              <w:right w:val="single" w:sz="4" w:space="0" w:color="auto"/>
            </w:tcBorders>
            <w:shd w:val="clear" w:color="auto" w:fill="auto"/>
            <w:vAlign w:val="center"/>
            <w:hideMark/>
          </w:tcPr>
          <w:p w14:paraId="1B3978AD"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24</w:t>
            </w:r>
          </w:p>
        </w:tc>
        <w:tc>
          <w:tcPr>
            <w:tcW w:w="1128" w:type="dxa"/>
            <w:gridSpan w:val="3"/>
            <w:tcBorders>
              <w:top w:val="nil"/>
              <w:left w:val="nil"/>
              <w:bottom w:val="single" w:sz="4" w:space="0" w:color="auto"/>
              <w:right w:val="single" w:sz="4" w:space="0" w:color="auto"/>
            </w:tcBorders>
            <w:shd w:val="clear" w:color="auto" w:fill="auto"/>
            <w:vAlign w:val="center"/>
            <w:hideMark/>
          </w:tcPr>
          <w:p w14:paraId="06D73D6C"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months</w:t>
            </w:r>
          </w:p>
        </w:tc>
        <w:tc>
          <w:tcPr>
            <w:tcW w:w="1028" w:type="dxa"/>
            <w:gridSpan w:val="2"/>
            <w:tcBorders>
              <w:top w:val="nil"/>
              <w:left w:val="nil"/>
              <w:bottom w:val="single" w:sz="4" w:space="0" w:color="auto"/>
              <w:right w:val="single" w:sz="4" w:space="0" w:color="auto"/>
            </w:tcBorders>
            <w:shd w:val="clear" w:color="auto" w:fill="auto"/>
            <w:vAlign w:val="center"/>
            <w:hideMark/>
          </w:tcPr>
          <w:p w14:paraId="0A5C1109"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09062D9C"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4D107B02"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2,400.00 </w:t>
            </w:r>
          </w:p>
        </w:tc>
      </w:tr>
      <w:tr w:rsidR="000A66A0" w:rsidRPr="000A66A0" w14:paraId="51857DDB"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68BD37B"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6.2</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4D3D02DB"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 xml:space="preserve">Office internet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8A357FC"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100</w:t>
            </w:r>
          </w:p>
        </w:tc>
        <w:tc>
          <w:tcPr>
            <w:tcW w:w="1028" w:type="dxa"/>
            <w:gridSpan w:val="2"/>
            <w:tcBorders>
              <w:top w:val="nil"/>
              <w:left w:val="nil"/>
              <w:bottom w:val="single" w:sz="4" w:space="0" w:color="auto"/>
              <w:right w:val="single" w:sz="4" w:space="0" w:color="auto"/>
            </w:tcBorders>
            <w:shd w:val="clear" w:color="auto" w:fill="auto"/>
            <w:vAlign w:val="center"/>
            <w:hideMark/>
          </w:tcPr>
          <w:p w14:paraId="6D7342E0"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24</w:t>
            </w:r>
          </w:p>
        </w:tc>
        <w:tc>
          <w:tcPr>
            <w:tcW w:w="1128" w:type="dxa"/>
            <w:gridSpan w:val="3"/>
            <w:tcBorders>
              <w:top w:val="nil"/>
              <w:left w:val="nil"/>
              <w:bottom w:val="single" w:sz="4" w:space="0" w:color="auto"/>
              <w:right w:val="single" w:sz="4" w:space="0" w:color="auto"/>
            </w:tcBorders>
            <w:shd w:val="clear" w:color="auto" w:fill="auto"/>
            <w:vAlign w:val="center"/>
            <w:hideMark/>
          </w:tcPr>
          <w:p w14:paraId="79D96D87"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months</w:t>
            </w:r>
          </w:p>
        </w:tc>
        <w:tc>
          <w:tcPr>
            <w:tcW w:w="1028" w:type="dxa"/>
            <w:gridSpan w:val="2"/>
            <w:tcBorders>
              <w:top w:val="nil"/>
              <w:left w:val="nil"/>
              <w:bottom w:val="single" w:sz="4" w:space="0" w:color="auto"/>
              <w:right w:val="single" w:sz="4" w:space="0" w:color="auto"/>
            </w:tcBorders>
            <w:shd w:val="clear" w:color="auto" w:fill="auto"/>
            <w:vAlign w:val="center"/>
            <w:hideMark/>
          </w:tcPr>
          <w:p w14:paraId="254BD273"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68D549BC"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97AA7D5"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2,400.00 </w:t>
            </w:r>
          </w:p>
        </w:tc>
      </w:tr>
      <w:tr w:rsidR="000A66A0" w:rsidRPr="000A66A0" w14:paraId="29987E4A"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093A0E7B"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6.3</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134A48F2"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Office utilities</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3DD3199"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100</w:t>
            </w:r>
          </w:p>
        </w:tc>
        <w:tc>
          <w:tcPr>
            <w:tcW w:w="1028" w:type="dxa"/>
            <w:gridSpan w:val="2"/>
            <w:tcBorders>
              <w:top w:val="nil"/>
              <w:left w:val="nil"/>
              <w:bottom w:val="single" w:sz="4" w:space="0" w:color="auto"/>
              <w:right w:val="single" w:sz="4" w:space="0" w:color="auto"/>
            </w:tcBorders>
            <w:shd w:val="clear" w:color="auto" w:fill="auto"/>
            <w:vAlign w:val="center"/>
            <w:hideMark/>
          </w:tcPr>
          <w:p w14:paraId="77C4919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24</w:t>
            </w:r>
          </w:p>
        </w:tc>
        <w:tc>
          <w:tcPr>
            <w:tcW w:w="1128" w:type="dxa"/>
            <w:gridSpan w:val="3"/>
            <w:tcBorders>
              <w:top w:val="nil"/>
              <w:left w:val="nil"/>
              <w:bottom w:val="single" w:sz="4" w:space="0" w:color="auto"/>
              <w:right w:val="single" w:sz="4" w:space="0" w:color="auto"/>
            </w:tcBorders>
            <w:shd w:val="clear" w:color="auto" w:fill="auto"/>
            <w:vAlign w:val="center"/>
            <w:hideMark/>
          </w:tcPr>
          <w:p w14:paraId="4B1189D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months</w:t>
            </w:r>
          </w:p>
        </w:tc>
        <w:tc>
          <w:tcPr>
            <w:tcW w:w="1028" w:type="dxa"/>
            <w:gridSpan w:val="2"/>
            <w:tcBorders>
              <w:top w:val="nil"/>
              <w:left w:val="nil"/>
              <w:bottom w:val="single" w:sz="4" w:space="0" w:color="auto"/>
              <w:right w:val="single" w:sz="4" w:space="0" w:color="auto"/>
            </w:tcBorders>
            <w:shd w:val="clear" w:color="auto" w:fill="auto"/>
            <w:vAlign w:val="center"/>
            <w:hideMark/>
          </w:tcPr>
          <w:p w14:paraId="7AE119D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28A89A02"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6728F6FF"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2,400.00 </w:t>
            </w:r>
          </w:p>
        </w:tc>
      </w:tr>
      <w:tr w:rsidR="000A66A0" w:rsidRPr="000A66A0" w14:paraId="520C3EB5" w14:textId="77777777" w:rsidTr="000A66A0">
        <w:trPr>
          <w:trHeight w:val="3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14:paraId="5A3194B4" w14:textId="77777777" w:rsidR="000A66A0" w:rsidRPr="000A66A0" w:rsidRDefault="000A66A0" w:rsidP="000A66A0">
            <w:pPr>
              <w:widowControl/>
              <w:wordWrap/>
              <w:autoSpaceDE/>
              <w:autoSpaceDN/>
              <w:spacing w:after="0" w:line="240" w:lineRule="auto"/>
              <w:jc w:val="right"/>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6.4</w:t>
            </w:r>
          </w:p>
        </w:tc>
        <w:tc>
          <w:tcPr>
            <w:tcW w:w="5352" w:type="dxa"/>
            <w:gridSpan w:val="2"/>
            <w:tcBorders>
              <w:top w:val="nil"/>
              <w:left w:val="nil"/>
              <w:bottom w:val="single" w:sz="4" w:space="0" w:color="auto"/>
              <w:right w:val="single" w:sz="4" w:space="0" w:color="auto"/>
            </w:tcBorders>
            <w:shd w:val="clear" w:color="auto" w:fill="auto"/>
            <w:noWrap/>
            <w:vAlign w:val="center"/>
            <w:hideMark/>
          </w:tcPr>
          <w:p w14:paraId="3B22A398" w14:textId="77777777" w:rsidR="000A66A0" w:rsidRPr="000A66A0" w:rsidRDefault="000A66A0" w:rsidP="000A66A0">
            <w:pPr>
              <w:widowControl/>
              <w:wordWrap/>
              <w:autoSpaceDE/>
              <w:autoSpaceDN/>
              <w:spacing w:after="0" w:line="240" w:lineRule="auto"/>
              <w:jc w:val="left"/>
              <w:rPr>
                <w:rFonts w:ascii="Arial" w:eastAsia="Times New Roman" w:hAnsi="Arial" w:cs="Arial"/>
                <w:kern w:val="0"/>
                <w:szCs w:val="20"/>
                <w:lang w:eastAsia="en-US" w:bidi="km-KH"/>
              </w:rPr>
            </w:pPr>
            <w:proofErr w:type="spellStart"/>
            <w:r w:rsidRPr="000A66A0">
              <w:rPr>
                <w:rFonts w:ascii="Arial" w:eastAsia="Times New Roman" w:hAnsi="Arial" w:cs="Arial"/>
                <w:kern w:val="0"/>
                <w:szCs w:val="20"/>
                <w:lang w:eastAsia="en-US" w:bidi="km-KH"/>
              </w:rPr>
              <w:t>Petrolum</w:t>
            </w:r>
            <w:proofErr w:type="spellEnd"/>
            <w:r w:rsidRPr="000A66A0">
              <w:rPr>
                <w:rFonts w:ascii="Arial" w:eastAsia="Times New Roman" w:hAnsi="Arial" w:cs="Arial"/>
                <w:kern w:val="0"/>
                <w:szCs w:val="20"/>
                <w:lang w:eastAsia="en-US" w:bidi="km-KH"/>
              </w:rPr>
              <w:t xml:space="preserve"> for car</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AEACEC4" w14:textId="77777777" w:rsidR="000A66A0" w:rsidRPr="000A66A0" w:rsidRDefault="000A66A0" w:rsidP="000A66A0">
            <w:pPr>
              <w:widowControl/>
              <w:wordWrap/>
              <w:autoSpaceDE/>
              <w:autoSpaceDN/>
              <w:spacing w:after="0" w:line="240" w:lineRule="auto"/>
              <w:jc w:val="center"/>
              <w:rPr>
                <w:rFonts w:ascii="Arial" w:eastAsia="Times New Roman" w:hAnsi="Arial" w:cs="Arial"/>
                <w:kern w:val="0"/>
                <w:szCs w:val="20"/>
                <w:lang w:eastAsia="en-US" w:bidi="km-KH"/>
              </w:rPr>
            </w:pPr>
            <w:r w:rsidRPr="000A66A0">
              <w:rPr>
                <w:rFonts w:ascii="Arial" w:eastAsia="Times New Roman" w:hAnsi="Arial" w:cs="Arial"/>
                <w:kern w:val="0"/>
                <w:szCs w:val="20"/>
                <w:lang w:eastAsia="en-US" w:bidi="km-KH"/>
              </w:rPr>
              <w:t>100</w:t>
            </w:r>
          </w:p>
        </w:tc>
        <w:tc>
          <w:tcPr>
            <w:tcW w:w="1028" w:type="dxa"/>
            <w:gridSpan w:val="2"/>
            <w:tcBorders>
              <w:top w:val="nil"/>
              <w:left w:val="nil"/>
              <w:bottom w:val="single" w:sz="4" w:space="0" w:color="auto"/>
              <w:right w:val="single" w:sz="4" w:space="0" w:color="auto"/>
            </w:tcBorders>
            <w:shd w:val="clear" w:color="auto" w:fill="auto"/>
            <w:vAlign w:val="center"/>
            <w:hideMark/>
          </w:tcPr>
          <w:p w14:paraId="5D0B1928"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20</w:t>
            </w:r>
          </w:p>
        </w:tc>
        <w:tc>
          <w:tcPr>
            <w:tcW w:w="1128" w:type="dxa"/>
            <w:gridSpan w:val="3"/>
            <w:tcBorders>
              <w:top w:val="nil"/>
              <w:left w:val="nil"/>
              <w:bottom w:val="single" w:sz="4" w:space="0" w:color="auto"/>
              <w:right w:val="single" w:sz="4" w:space="0" w:color="auto"/>
            </w:tcBorders>
            <w:shd w:val="clear" w:color="auto" w:fill="auto"/>
            <w:vAlign w:val="center"/>
            <w:hideMark/>
          </w:tcPr>
          <w:p w14:paraId="0DD0F93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months</w:t>
            </w:r>
          </w:p>
        </w:tc>
        <w:tc>
          <w:tcPr>
            <w:tcW w:w="1028" w:type="dxa"/>
            <w:gridSpan w:val="2"/>
            <w:tcBorders>
              <w:top w:val="nil"/>
              <w:left w:val="nil"/>
              <w:bottom w:val="single" w:sz="4" w:space="0" w:color="auto"/>
              <w:right w:val="single" w:sz="4" w:space="0" w:color="auto"/>
            </w:tcBorders>
            <w:shd w:val="clear" w:color="auto" w:fill="auto"/>
            <w:vAlign w:val="center"/>
            <w:hideMark/>
          </w:tcPr>
          <w:p w14:paraId="24F552C1"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783" w:type="dxa"/>
            <w:gridSpan w:val="2"/>
            <w:tcBorders>
              <w:top w:val="nil"/>
              <w:left w:val="nil"/>
              <w:bottom w:val="single" w:sz="4" w:space="0" w:color="auto"/>
              <w:right w:val="single" w:sz="4" w:space="0" w:color="auto"/>
            </w:tcBorders>
            <w:shd w:val="clear" w:color="auto" w:fill="auto"/>
            <w:vAlign w:val="center"/>
            <w:hideMark/>
          </w:tcPr>
          <w:p w14:paraId="72746A30"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771A967D"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2,000.00 </w:t>
            </w:r>
          </w:p>
        </w:tc>
      </w:tr>
      <w:tr w:rsidR="000A66A0" w:rsidRPr="000A66A0" w14:paraId="245FBB59" w14:textId="77777777" w:rsidTr="000A66A0">
        <w:trPr>
          <w:trHeight w:val="259"/>
        </w:trPr>
        <w:tc>
          <w:tcPr>
            <w:tcW w:w="11761" w:type="dxa"/>
            <w:gridSpan w:val="1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ACE84FD"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for Category 6</w:t>
            </w:r>
          </w:p>
        </w:tc>
        <w:tc>
          <w:tcPr>
            <w:tcW w:w="1289" w:type="dxa"/>
            <w:gridSpan w:val="2"/>
            <w:tcBorders>
              <w:top w:val="nil"/>
              <w:left w:val="nil"/>
              <w:bottom w:val="single" w:sz="4" w:space="0" w:color="auto"/>
              <w:right w:val="single" w:sz="4" w:space="0" w:color="auto"/>
            </w:tcBorders>
            <w:shd w:val="clear" w:color="000000" w:fill="D9D9D9"/>
            <w:noWrap/>
            <w:vAlign w:val="center"/>
            <w:hideMark/>
          </w:tcPr>
          <w:p w14:paraId="1FD0B295"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9,200.00 </w:t>
            </w:r>
          </w:p>
        </w:tc>
      </w:tr>
      <w:tr w:rsidR="000A66A0" w:rsidRPr="000A66A0" w14:paraId="224E85FD" w14:textId="77777777" w:rsidTr="000A66A0">
        <w:trPr>
          <w:trHeight w:val="259"/>
        </w:trPr>
        <w:tc>
          <w:tcPr>
            <w:tcW w:w="11761" w:type="dxa"/>
            <w:gridSpan w:val="15"/>
            <w:tcBorders>
              <w:top w:val="single" w:sz="4" w:space="0" w:color="auto"/>
              <w:left w:val="nil"/>
              <w:bottom w:val="single" w:sz="4" w:space="0" w:color="auto"/>
              <w:right w:val="nil"/>
            </w:tcBorders>
            <w:shd w:val="clear" w:color="000000" w:fill="BFBFBF"/>
            <w:vAlign w:val="center"/>
            <w:hideMark/>
          </w:tcPr>
          <w:p w14:paraId="07A3082C" w14:textId="77777777" w:rsidR="000A66A0" w:rsidRPr="000A66A0" w:rsidRDefault="000A66A0" w:rsidP="000A66A0">
            <w:pPr>
              <w:widowControl/>
              <w:wordWrap/>
              <w:autoSpaceDE/>
              <w:autoSpaceDN/>
              <w:spacing w:after="0" w:line="240" w:lineRule="auto"/>
              <w:jc w:val="righ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Sub-total of A. DIRECT COSTS</w:t>
            </w:r>
          </w:p>
        </w:tc>
        <w:tc>
          <w:tcPr>
            <w:tcW w:w="1289" w:type="dxa"/>
            <w:gridSpan w:val="2"/>
            <w:tcBorders>
              <w:top w:val="nil"/>
              <w:left w:val="nil"/>
              <w:bottom w:val="single" w:sz="4" w:space="0" w:color="auto"/>
              <w:right w:val="single" w:sz="4" w:space="0" w:color="auto"/>
            </w:tcBorders>
            <w:shd w:val="clear" w:color="000000" w:fill="BFBFBF"/>
            <w:noWrap/>
            <w:vAlign w:val="center"/>
            <w:hideMark/>
          </w:tcPr>
          <w:p w14:paraId="147D345D"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681,885.00 </w:t>
            </w:r>
          </w:p>
        </w:tc>
      </w:tr>
      <w:tr w:rsidR="000A66A0" w:rsidRPr="000A66A0" w14:paraId="4389E476" w14:textId="77777777" w:rsidTr="000A66A0">
        <w:trPr>
          <w:trHeight w:val="300"/>
        </w:trPr>
        <w:tc>
          <w:tcPr>
            <w:tcW w:w="11761"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39770936"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 w:val="22"/>
                <w:lang w:eastAsia="en-US" w:bidi="km-KH"/>
              </w:rPr>
            </w:pPr>
            <w:r w:rsidRPr="000A66A0">
              <w:rPr>
                <w:rFonts w:ascii="Arial" w:eastAsia="Times New Roman" w:hAnsi="Arial" w:cs="Arial"/>
                <w:b/>
                <w:bCs/>
                <w:kern w:val="0"/>
                <w:sz w:val="22"/>
                <w:lang w:eastAsia="en-US" w:bidi="km-KH"/>
              </w:rPr>
              <w:t xml:space="preserve">B. INDIRECT COSTS: Management fee (10% of </w:t>
            </w:r>
            <w:proofErr w:type="spellStart"/>
            <w:r w:rsidRPr="000A66A0">
              <w:rPr>
                <w:rFonts w:ascii="Arial" w:eastAsia="Times New Roman" w:hAnsi="Arial" w:cs="Arial"/>
                <w:b/>
                <w:bCs/>
                <w:kern w:val="0"/>
                <w:sz w:val="22"/>
                <w:lang w:eastAsia="en-US" w:bidi="km-KH"/>
              </w:rPr>
              <w:t>A.Direct</w:t>
            </w:r>
            <w:proofErr w:type="spellEnd"/>
            <w:r w:rsidRPr="000A66A0">
              <w:rPr>
                <w:rFonts w:ascii="Arial" w:eastAsia="Times New Roman" w:hAnsi="Arial" w:cs="Arial"/>
                <w:b/>
                <w:bCs/>
                <w:kern w:val="0"/>
                <w:sz w:val="22"/>
                <w:lang w:eastAsia="en-US" w:bidi="km-KH"/>
              </w:rPr>
              <w:t xml:space="preserve"> Costs)</w:t>
            </w:r>
          </w:p>
        </w:tc>
        <w:tc>
          <w:tcPr>
            <w:tcW w:w="1289" w:type="dxa"/>
            <w:gridSpan w:val="2"/>
            <w:tcBorders>
              <w:top w:val="nil"/>
              <w:left w:val="nil"/>
              <w:bottom w:val="single" w:sz="4" w:space="0" w:color="auto"/>
              <w:right w:val="single" w:sz="4" w:space="0" w:color="auto"/>
            </w:tcBorders>
            <w:shd w:val="clear" w:color="auto" w:fill="auto"/>
            <w:vAlign w:val="center"/>
            <w:hideMark/>
          </w:tcPr>
          <w:p w14:paraId="26A92F57"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68,188.50 </w:t>
            </w:r>
          </w:p>
        </w:tc>
      </w:tr>
      <w:tr w:rsidR="000A66A0" w:rsidRPr="000A66A0" w14:paraId="50D2EB29" w14:textId="77777777" w:rsidTr="000A66A0">
        <w:trPr>
          <w:trHeight w:val="360"/>
        </w:trPr>
        <w:tc>
          <w:tcPr>
            <w:tcW w:w="11761" w:type="dxa"/>
            <w:gridSpan w:val="15"/>
            <w:tcBorders>
              <w:top w:val="single" w:sz="4" w:space="0" w:color="auto"/>
              <w:left w:val="single" w:sz="4" w:space="0" w:color="auto"/>
              <w:bottom w:val="single" w:sz="4" w:space="0" w:color="auto"/>
              <w:right w:val="single" w:sz="4" w:space="0" w:color="000000"/>
            </w:tcBorders>
            <w:shd w:val="clear" w:color="000000" w:fill="BFBFBF"/>
            <w:vAlign w:val="center"/>
            <w:hideMark/>
          </w:tcPr>
          <w:p w14:paraId="1C0E6420" w14:textId="77777777" w:rsidR="000A66A0" w:rsidRPr="000A66A0" w:rsidRDefault="000A66A0" w:rsidP="000A66A0">
            <w:pPr>
              <w:widowControl/>
              <w:wordWrap/>
              <w:autoSpaceDE/>
              <w:autoSpaceDN/>
              <w:spacing w:after="0" w:line="240" w:lineRule="auto"/>
              <w:jc w:val="left"/>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TOTAL (USD)</w:t>
            </w:r>
          </w:p>
        </w:tc>
        <w:tc>
          <w:tcPr>
            <w:tcW w:w="1289" w:type="dxa"/>
            <w:gridSpan w:val="2"/>
            <w:tcBorders>
              <w:top w:val="nil"/>
              <w:left w:val="nil"/>
              <w:bottom w:val="single" w:sz="4" w:space="0" w:color="auto"/>
              <w:right w:val="single" w:sz="4" w:space="0" w:color="auto"/>
            </w:tcBorders>
            <w:shd w:val="clear" w:color="000000" w:fill="BFBFBF"/>
            <w:noWrap/>
            <w:vAlign w:val="center"/>
            <w:hideMark/>
          </w:tcPr>
          <w:p w14:paraId="6F23F09F" w14:textId="77777777" w:rsidR="000A66A0" w:rsidRPr="000A66A0" w:rsidRDefault="000A66A0" w:rsidP="000A66A0">
            <w:pPr>
              <w:widowControl/>
              <w:wordWrap/>
              <w:autoSpaceDE/>
              <w:autoSpaceDN/>
              <w:spacing w:after="0" w:line="240" w:lineRule="auto"/>
              <w:jc w:val="center"/>
              <w:rPr>
                <w:rFonts w:ascii="Arial" w:eastAsia="Times New Roman" w:hAnsi="Arial" w:cs="Arial"/>
                <w:b/>
                <w:bCs/>
                <w:kern w:val="0"/>
                <w:szCs w:val="20"/>
                <w:lang w:eastAsia="en-US" w:bidi="km-KH"/>
              </w:rPr>
            </w:pPr>
            <w:r w:rsidRPr="000A66A0">
              <w:rPr>
                <w:rFonts w:ascii="Arial" w:eastAsia="Times New Roman" w:hAnsi="Arial" w:cs="Arial"/>
                <w:b/>
                <w:bCs/>
                <w:kern w:val="0"/>
                <w:szCs w:val="20"/>
                <w:lang w:eastAsia="en-US" w:bidi="km-KH"/>
              </w:rPr>
              <w:t xml:space="preserve">     750,073.50 </w:t>
            </w:r>
          </w:p>
        </w:tc>
      </w:tr>
    </w:tbl>
    <w:p w14:paraId="05399B93" w14:textId="4B59BA3D" w:rsidR="00332EBB" w:rsidRDefault="00332EBB" w:rsidP="00F7112C">
      <w:pPr>
        <w:spacing w:after="0"/>
        <w:rPr>
          <w:rFonts w:ascii="Avenir Book" w:hAnsi="Avenir Book"/>
          <w:sz w:val="22"/>
        </w:rPr>
      </w:pPr>
    </w:p>
    <w:p w14:paraId="0E121AE4" w14:textId="77777777" w:rsidR="00332EBB" w:rsidRPr="009E3D02" w:rsidRDefault="00332EBB" w:rsidP="00F7112C">
      <w:pPr>
        <w:spacing w:after="0"/>
        <w:rPr>
          <w:rFonts w:ascii="Avenir Book" w:hAnsi="Avenir Book"/>
          <w:b/>
          <w:bCs/>
          <w:sz w:val="22"/>
        </w:rPr>
      </w:pPr>
      <w:r w:rsidRPr="009E3D02">
        <w:rPr>
          <w:rFonts w:ascii="Avenir Book" w:hAnsi="Avenir Book"/>
          <w:b/>
          <w:bCs/>
          <w:sz w:val="22"/>
        </w:rPr>
        <w:t>*Please prov</w:t>
      </w:r>
      <w:r w:rsidR="009E3D02" w:rsidRPr="009E3D02">
        <w:rPr>
          <w:rFonts w:ascii="Avenir Book" w:hAnsi="Avenir Book"/>
          <w:b/>
          <w:bCs/>
          <w:sz w:val="22"/>
        </w:rPr>
        <w:t>ide the indicative budget in MS</w:t>
      </w:r>
      <w:r w:rsidRPr="009E3D02">
        <w:rPr>
          <w:rFonts w:ascii="Avenir Book" w:hAnsi="Avenir Book"/>
          <w:b/>
          <w:bCs/>
          <w:sz w:val="22"/>
        </w:rPr>
        <w:t xml:space="preserve"> Excel file</w:t>
      </w:r>
    </w:p>
    <w:p w14:paraId="679E510D" w14:textId="77777777" w:rsidR="00332EBB" w:rsidRDefault="00332EBB" w:rsidP="00F7112C">
      <w:pPr>
        <w:spacing w:after="0"/>
        <w:rPr>
          <w:rFonts w:ascii="Avenir Book" w:hAnsi="Avenir Book"/>
          <w:sz w:val="22"/>
        </w:rPr>
      </w:pPr>
    </w:p>
    <w:p w14:paraId="1B1DBEE5" w14:textId="77777777" w:rsidR="00F7112C" w:rsidRPr="00020611" w:rsidRDefault="00F7112C" w:rsidP="00F7112C">
      <w:pPr>
        <w:pStyle w:val="3"/>
        <w:ind w:left="1000" w:hanging="400"/>
        <w:jc w:val="center"/>
        <w:rPr>
          <w:rFonts w:ascii="Avenir Book" w:hAnsi="Avenir Book"/>
        </w:rPr>
      </w:pPr>
      <w:r>
        <w:rPr>
          <w:rFonts w:ascii="Avenir Book" w:hAnsi="Avenir Book"/>
        </w:rPr>
        <w:t>[P</w:t>
      </w:r>
      <w:r w:rsidRPr="00020611">
        <w:rPr>
          <w:rFonts w:ascii="Avenir Book" w:hAnsi="Avenir Book"/>
        </w:rPr>
        <w:t>roposal package] Indicative Work Plan</w:t>
      </w:r>
    </w:p>
    <w:p w14:paraId="5F3105CC" w14:textId="77777777" w:rsidR="00F7112C" w:rsidRPr="00020611" w:rsidRDefault="00F7112C" w:rsidP="00F7112C">
      <w:pPr>
        <w:spacing w:after="0"/>
        <w:rPr>
          <w:rStyle w:val="a4"/>
          <w:rFonts w:ascii="Avenir Book" w:hAnsi="Avenir Book" w:cs="Arial"/>
          <w:color w:val="24634F"/>
          <w:sz w:val="22"/>
        </w:rPr>
      </w:pPr>
    </w:p>
    <w:tbl>
      <w:tblPr>
        <w:tblW w:w="13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F7112C" w:rsidRPr="00020611" w14:paraId="7B08ABC2" w14:textId="77777777" w:rsidTr="00DA4488">
        <w:trPr>
          <w:trHeight w:val="454"/>
        </w:trPr>
        <w:tc>
          <w:tcPr>
            <w:tcW w:w="1870" w:type="dxa"/>
            <w:tcBorders>
              <w:right w:val="single" w:sz="12" w:space="0" w:color="auto"/>
            </w:tcBorders>
            <w:vAlign w:val="center"/>
          </w:tcPr>
          <w:p w14:paraId="76B83C32" w14:textId="77777777" w:rsidR="00F7112C" w:rsidRPr="00020611" w:rsidRDefault="00F7112C" w:rsidP="00DA4488">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14EA493F" w14:textId="77777777" w:rsidR="00F7112C" w:rsidRPr="00020611" w:rsidRDefault="00F7112C" w:rsidP="00DA4488">
            <w:pPr>
              <w:jc w:val="center"/>
              <w:rPr>
                <w:rStyle w:val="a4"/>
                <w:rFonts w:ascii="Avenir Book" w:hAnsi="Avenir Book" w:cs="Arial"/>
                <w:sz w:val="22"/>
              </w:rPr>
            </w:pPr>
            <w:r w:rsidRPr="00020611">
              <w:rPr>
                <w:rStyle w:val="a4"/>
                <w:rFonts w:ascii="Avenir Book" w:hAnsi="Avenir Book" w:cs="Arial"/>
                <w:sz w:val="22"/>
              </w:rPr>
              <w:t>Month</w:t>
            </w:r>
          </w:p>
        </w:tc>
      </w:tr>
      <w:tr w:rsidR="00F7112C" w:rsidRPr="00020611" w14:paraId="297EA572" w14:textId="77777777" w:rsidTr="00DA4488">
        <w:trPr>
          <w:trHeight w:val="454"/>
        </w:trPr>
        <w:tc>
          <w:tcPr>
            <w:tcW w:w="1870" w:type="dxa"/>
            <w:tcBorders>
              <w:right w:val="single" w:sz="12" w:space="0" w:color="auto"/>
            </w:tcBorders>
            <w:vAlign w:val="center"/>
          </w:tcPr>
          <w:p w14:paraId="16B22252" w14:textId="77777777" w:rsidR="00F7112C" w:rsidRPr="00020611" w:rsidRDefault="00F7112C" w:rsidP="00DA4488">
            <w:pPr>
              <w:spacing w:after="0"/>
              <w:jc w:val="center"/>
              <w:rPr>
                <w:rStyle w:val="a4"/>
                <w:rFonts w:ascii="Avenir Book" w:hAnsi="Avenir Book" w:cs="Arial"/>
                <w:smallCaps w:val="0"/>
                <w:sz w:val="22"/>
              </w:rPr>
            </w:pPr>
            <w:r w:rsidRPr="00020611">
              <w:rPr>
                <w:rStyle w:val="a4"/>
                <w:rFonts w:ascii="Avenir Book" w:hAnsi="Avenir Book" w:cs="Arial"/>
                <w:sz w:val="22"/>
              </w:rPr>
              <w:t>Task</w:t>
            </w:r>
          </w:p>
        </w:tc>
        <w:tc>
          <w:tcPr>
            <w:tcW w:w="475" w:type="dxa"/>
            <w:tcBorders>
              <w:left w:val="single" w:sz="12" w:space="0" w:color="auto"/>
            </w:tcBorders>
            <w:vAlign w:val="center"/>
          </w:tcPr>
          <w:p w14:paraId="4ADB6C8B"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w:t>
            </w:r>
          </w:p>
        </w:tc>
        <w:tc>
          <w:tcPr>
            <w:tcW w:w="475" w:type="dxa"/>
            <w:vAlign w:val="center"/>
          </w:tcPr>
          <w:p w14:paraId="5EDFF8A5"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2</w:t>
            </w:r>
          </w:p>
        </w:tc>
        <w:tc>
          <w:tcPr>
            <w:tcW w:w="475" w:type="dxa"/>
            <w:vAlign w:val="center"/>
          </w:tcPr>
          <w:p w14:paraId="5152BE36"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3</w:t>
            </w:r>
          </w:p>
        </w:tc>
        <w:tc>
          <w:tcPr>
            <w:tcW w:w="475" w:type="dxa"/>
            <w:tcBorders>
              <w:right w:val="single" w:sz="12" w:space="0" w:color="auto"/>
            </w:tcBorders>
            <w:vAlign w:val="center"/>
          </w:tcPr>
          <w:p w14:paraId="6E580983"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4</w:t>
            </w:r>
          </w:p>
        </w:tc>
        <w:tc>
          <w:tcPr>
            <w:tcW w:w="475" w:type="dxa"/>
            <w:tcBorders>
              <w:left w:val="single" w:sz="12" w:space="0" w:color="auto"/>
            </w:tcBorders>
            <w:vAlign w:val="center"/>
          </w:tcPr>
          <w:p w14:paraId="4271D602"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5</w:t>
            </w:r>
          </w:p>
        </w:tc>
        <w:tc>
          <w:tcPr>
            <w:tcW w:w="475" w:type="dxa"/>
            <w:vAlign w:val="center"/>
          </w:tcPr>
          <w:p w14:paraId="242BE877"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6</w:t>
            </w:r>
          </w:p>
        </w:tc>
        <w:tc>
          <w:tcPr>
            <w:tcW w:w="475" w:type="dxa"/>
            <w:vAlign w:val="center"/>
          </w:tcPr>
          <w:p w14:paraId="4381D99F"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7</w:t>
            </w:r>
          </w:p>
        </w:tc>
        <w:tc>
          <w:tcPr>
            <w:tcW w:w="475" w:type="dxa"/>
            <w:tcBorders>
              <w:right w:val="single" w:sz="12" w:space="0" w:color="auto"/>
            </w:tcBorders>
            <w:vAlign w:val="center"/>
          </w:tcPr>
          <w:p w14:paraId="67869209"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8</w:t>
            </w:r>
          </w:p>
        </w:tc>
        <w:tc>
          <w:tcPr>
            <w:tcW w:w="475" w:type="dxa"/>
            <w:tcBorders>
              <w:left w:val="single" w:sz="12" w:space="0" w:color="auto"/>
            </w:tcBorders>
            <w:vAlign w:val="center"/>
          </w:tcPr>
          <w:p w14:paraId="309D44FA"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9</w:t>
            </w:r>
          </w:p>
        </w:tc>
        <w:tc>
          <w:tcPr>
            <w:tcW w:w="475" w:type="dxa"/>
            <w:vAlign w:val="center"/>
          </w:tcPr>
          <w:p w14:paraId="1C6BFF44"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10</w:t>
            </w:r>
          </w:p>
        </w:tc>
        <w:tc>
          <w:tcPr>
            <w:tcW w:w="475" w:type="dxa"/>
            <w:vAlign w:val="center"/>
          </w:tcPr>
          <w:p w14:paraId="762CA260"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11</w:t>
            </w:r>
          </w:p>
        </w:tc>
        <w:tc>
          <w:tcPr>
            <w:tcW w:w="475" w:type="dxa"/>
            <w:tcBorders>
              <w:right w:val="single" w:sz="12" w:space="0" w:color="auto"/>
            </w:tcBorders>
            <w:vAlign w:val="center"/>
          </w:tcPr>
          <w:p w14:paraId="295E3270"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12</w:t>
            </w:r>
          </w:p>
        </w:tc>
        <w:tc>
          <w:tcPr>
            <w:tcW w:w="475" w:type="dxa"/>
            <w:tcBorders>
              <w:left w:val="single" w:sz="12" w:space="0" w:color="auto"/>
            </w:tcBorders>
            <w:vAlign w:val="center"/>
          </w:tcPr>
          <w:p w14:paraId="1DC1CC61"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13</w:t>
            </w:r>
          </w:p>
        </w:tc>
        <w:tc>
          <w:tcPr>
            <w:tcW w:w="475" w:type="dxa"/>
            <w:vAlign w:val="center"/>
          </w:tcPr>
          <w:p w14:paraId="2ECA68FA"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14</w:t>
            </w:r>
          </w:p>
        </w:tc>
        <w:tc>
          <w:tcPr>
            <w:tcW w:w="475" w:type="dxa"/>
            <w:vAlign w:val="center"/>
          </w:tcPr>
          <w:p w14:paraId="2629FA17"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15</w:t>
            </w:r>
          </w:p>
        </w:tc>
        <w:tc>
          <w:tcPr>
            <w:tcW w:w="475" w:type="dxa"/>
            <w:tcBorders>
              <w:right w:val="single" w:sz="12" w:space="0" w:color="auto"/>
            </w:tcBorders>
            <w:vAlign w:val="center"/>
          </w:tcPr>
          <w:p w14:paraId="336C11D5"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16</w:t>
            </w:r>
          </w:p>
        </w:tc>
        <w:tc>
          <w:tcPr>
            <w:tcW w:w="475" w:type="dxa"/>
            <w:tcBorders>
              <w:left w:val="single" w:sz="12" w:space="0" w:color="auto"/>
            </w:tcBorders>
            <w:vAlign w:val="center"/>
          </w:tcPr>
          <w:p w14:paraId="53F4EB2C"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17</w:t>
            </w:r>
          </w:p>
        </w:tc>
        <w:tc>
          <w:tcPr>
            <w:tcW w:w="475" w:type="dxa"/>
            <w:vAlign w:val="center"/>
          </w:tcPr>
          <w:p w14:paraId="75EEEC2B"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18</w:t>
            </w:r>
          </w:p>
        </w:tc>
        <w:tc>
          <w:tcPr>
            <w:tcW w:w="475" w:type="dxa"/>
            <w:vAlign w:val="center"/>
          </w:tcPr>
          <w:p w14:paraId="69E7311E"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19</w:t>
            </w:r>
          </w:p>
        </w:tc>
        <w:tc>
          <w:tcPr>
            <w:tcW w:w="475" w:type="dxa"/>
            <w:tcBorders>
              <w:right w:val="single" w:sz="12" w:space="0" w:color="auto"/>
            </w:tcBorders>
            <w:vAlign w:val="center"/>
          </w:tcPr>
          <w:p w14:paraId="655443B5"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20</w:t>
            </w:r>
          </w:p>
        </w:tc>
        <w:tc>
          <w:tcPr>
            <w:tcW w:w="475" w:type="dxa"/>
            <w:vAlign w:val="center"/>
          </w:tcPr>
          <w:p w14:paraId="6CB66199"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21</w:t>
            </w:r>
          </w:p>
        </w:tc>
        <w:tc>
          <w:tcPr>
            <w:tcW w:w="475" w:type="dxa"/>
            <w:vAlign w:val="center"/>
          </w:tcPr>
          <w:p w14:paraId="2BCB2B89"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22</w:t>
            </w:r>
          </w:p>
        </w:tc>
        <w:tc>
          <w:tcPr>
            <w:tcW w:w="475" w:type="dxa"/>
            <w:vAlign w:val="center"/>
          </w:tcPr>
          <w:p w14:paraId="2C51F179"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23</w:t>
            </w:r>
          </w:p>
        </w:tc>
        <w:tc>
          <w:tcPr>
            <w:tcW w:w="475" w:type="dxa"/>
            <w:tcBorders>
              <w:right w:val="single" w:sz="12" w:space="0" w:color="auto"/>
            </w:tcBorders>
            <w:vAlign w:val="center"/>
          </w:tcPr>
          <w:p w14:paraId="5EA98C77" w14:textId="77777777" w:rsidR="00F7112C" w:rsidRPr="00020611" w:rsidRDefault="00F7112C" w:rsidP="00DA4488">
            <w:pPr>
              <w:jc w:val="left"/>
              <w:rPr>
                <w:rStyle w:val="a4"/>
                <w:rFonts w:ascii="Avenir Book" w:hAnsi="Avenir Book" w:cs="Arial"/>
                <w:sz w:val="22"/>
              </w:rPr>
            </w:pPr>
            <w:r w:rsidRPr="00020611">
              <w:rPr>
                <w:rStyle w:val="a4"/>
                <w:rFonts w:ascii="Avenir Book" w:hAnsi="Avenir Book" w:cs="Arial"/>
                <w:sz w:val="22"/>
              </w:rPr>
              <w:t>24</w:t>
            </w:r>
          </w:p>
        </w:tc>
      </w:tr>
      <w:tr w:rsidR="00F7112C" w:rsidRPr="00020611" w14:paraId="23031827" w14:textId="77777777" w:rsidTr="00DA4488">
        <w:trPr>
          <w:trHeight w:val="454"/>
        </w:trPr>
        <w:tc>
          <w:tcPr>
            <w:tcW w:w="1870" w:type="dxa"/>
            <w:vMerge w:val="restart"/>
            <w:tcBorders>
              <w:right w:val="single" w:sz="12" w:space="0" w:color="auto"/>
            </w:tcBorders>
            <w:shd w:val="clear" w:color="auto" w:fill="FFFFFF" w:themeFill="background1"/>
            <w:vAlign w:val="center"/>
          </w:tcPr>
          <w:p w14:paraId="7A9DD5AF" w14:textId="77777777" w:rsidR="00F7112C" w:rsidRPr="005221C3" w:rsidRDefault="00F7112C" w:rsidP="00DA4488">
            <w:pPr>
              <w:pStyle w:val="a7"/>
              <w:jc w:val="center"/>
              <w:rPr>
                <w:rFonts w:ascii="Avenir Book" w:hAnsi="Avenir Book" w:cs="Arial"/>
                <w:b/>
                <w:bCs/>
                <w:i/>
              </w:rPr>
            </w:pPr>
            <w:r w:rsidRPr="005221C3">
              <w:rPr>
                <w:rFonts w:ascii="Avenir Book" w:hAnsi="Avenir Book" w:cs="Arial"/>
                <w:b/>
                <w:bCs/>
                <w:i/>
              </w:rPr>
              <w:t>Output 1.</w:t>
            </w:r>
          </w:p>
          <w:p w14:paraId="141BA186" w14:textId="77777777" w:rsidR="00F7112C" w:rsidRPr="00020611" w:rsidRDefault="00F7112C" w:rsidP="00DA4488">
            <w:pPr>
              <w:pStyle w:val="a7"/>
              <w:jc w:val="center"/>
              <w:rPr>
                <w:rStyle w:val="a4"/>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03104A68" w14:textId="61EB087D" w:rsidR="00F7112C" w:rsidRPr="00020611" w:rsidRDefault="005221C3" w:rsidP="00DA4488">
            <w:pPr>
              <w:spacing w:after="0"/>
              <w:jc w:val="left"/>
              <w:rPr>
                <w:rStyle w:val="a4"/>
                <w:rFonts w:ascii="Avenir Book" w:hAnsi="Avenir Book" w:cs="Arial"/>
                <w:sz w:val="22"/>
              </w:rPr>
            </w:pPr>
            <w:r w:rsidRPr="000239B0">
              <w:rPr>
                <w:rFonts w:ascii="Avenir Book" w:hAnsi="Avenir Book" w:cs="Arial"/>
                <w:b/>
                <w:sz w:val="22"/>
                <w:szCs w:val="24"/>
              </w:rPr>
              <w:t>Enhanced capacity and skills of Logistics M&amp;E officials associated to statistical management skill, knowledge, stock gathering and data processing</w:t>
            </w:r>
          </w:p>
        </w:tc>
      </w:tr>
      <w:tr w:rsidR="00242038" w:rsidRPr="00020611" w14:paraId="47663CEF" w14:textId="77777777" w:rsidTr="00DA4488">
        <w:trPr>
          <w:trHeight w:val="454"/>
        </w:trPr>
        <w:tc>
          <w:tcPr>
            <w:tcW w:w="1870" w:type="dxa"/>
            <w:vMerge/>
            <w:tcBorders>
              <w:right w:val="single" w:sz="12" w:space="0" w:color="auto"/>
            </w:tcBorders>
            <w:shd w:val="clear" w:color="auto" w:fill="FFFFFF" w:themeFill="background1"/>
            <w:vAlign w:val="center"/>
          </w:tcPr>
          <w:p w14:paraId="48C255A1" w14:textId="77777777" w:rsidR="00242038" w:rsidRPr="00020611" w:rsidRDefault="00242038" w:rsidP="00242038">
            <w:pPr>
              <w:pStyle w:val="a7"/>
              <w:jc w:val="center"/>
              <w:rPr>
                <w:rFonts w:ascii="Avenir Book" w:hAnsi="Avenir Book" w:cs="Arial"/>
                <w:i/>
              </w:rPr>
            </w:pPr>
          </w:p>
        </w:tc>
        <w:tc>
          <w:tcPr>
            <w:tcW w:w="475" w:type="dxa"/>
            <w:tcBorders>
              <w:left w:val="single" w:sz="12" w:space="0" w:color="auto"/>
            </w:tcBorders>
            <w:shd w:val="clear" w:color="auto" w:fill="auto"/>
            <w:vAlign w:val="center"/>
          </w:tcPr>
          <w:p w14:paraId="625BDA94" w14:textId="3109FFD1"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78DD387A" w14:textId="67A7BD3B"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59CCA2EB" w14:textId="29136524"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shd w:val="clear" w:color="auto" w:fill="auto"/>
            <w:vAlign w:val="center"/>
          </w:tcPr>
          <w:p w14:paraId="1A93024A" w14:textId="681BCE59"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shd w:val="clear" w:color="auto" w:fill="auto"/>
            <w:vAlign w:val="center"/>
          </w:tcPr>
          <w:p w14:paraId="14CBA076" w14:textId="0DC815FC"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62D77E98" w14:textId="50001C5E"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0020821C" w14:textId="458D7F41"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shd w:val="clear" w:color="auto" w:fill="auto"/>
            <w:vAlign w:val="center"/>
          </w:tcPr>
          <w:p w14:paraId="7A2C2D6E" w14:textId="6057B787" w:rsidR="00242038" w:rsidRPr="00020611" w:rsidRDefault="00242038" w:rsidP="0024203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shd w:val="clear" w:color="auto" w:fill="auto"/>
            <w:vAlign w:val="center"/>
          </w:tcPr>
          <w:p w14:paraId="0BD7DD2F"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734D1E7A"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70971651" w14:textId="77777777" w:rsidR="00242038" w:rsidRPr="00020611" w:rsidRDefault="00242038" w:rsidP="00242038">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6F40261F" w14:textId="77777777" w:rsidR="00242038" w:rsidRPr="00020611" w:rsidRDefault="00242038" w:rsidP="00242038">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0B03677B"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1CA582AC"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1492C1AD" w14:textId="77777777" w:rsidR="00242038" w:rsidRPr="00020611" w:rsidRDefault="00242038" w:rsidP="00242038">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5D1CBE5F" w14:textId="77777777" w:rsidR="00242038" w:rsidRPr="00020611" w:rsidRDefault="00242038" w:rsidP="00242038">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32C02904"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10F24484"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393B2910" w14:textId="77777777" w:rsidR="00242038" w:rsidRPr="00020611" w:rsidRDefault="00242038" w:rsidP="00242038">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DA30BA0"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6301D788"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58B67783" w14:textId="77777777" w:rsidR="00242038" w:rsidRPr="00020611" w:rsidRDefault="00242038" w:rsidP="00242038">
            <w:pPr>
              <w:spacing w:after="0"/>
              <w:jc w:val="left"/>
              <w:rPr>
                <w:rStyle w:val="a4"/>
                <w:rFonts w:ascii="Avenir Book" w:hAnsi="Avenir Book" w:cs="Arial"/>
                <w:sz w:val="22"/>
              </w:rPr>
            </w:pPr>
          </w:p>
        </w:tc>
        <w:tc>
          <w:tcPr>
            <w:tcW w:w="475" w:type="dxa"/>
            <w:shd w:val="clear" w:color="auto" w:fill="auto"/>
            <w:vAlign w:val="center"/>
          </w:tcPr>
          <w:p w14:paraId="6B13C723" w14:textId="77777777" w:rsidR="00242038" w:rsidRPr="00020611" w:rsidRDefault="00242038" w:rsidP="00242038">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0CB6ECA" w14:textId="77777777" w:rsidR="00242038" w:rsidRPr="00020611" w:rsidRDefault="00242038" w:rsidP="00242038">
            <w:pPr>
              <w:spacing w:after="0"/>
              <w:jc w:val="left"/>
              <w:rPr>
                <w:rStyle w:val="a4"/>
                <w:rFonts w:ascii="Avenir Book" w:hAnsi="Avenir Book" w:cs="Arial"/>
                <w:sz w:val="22"/>
              </w:rPr>
            </w:pPr>
          </w:p>
        </w:tc>
      </w:tr>
      <w:tr w:rsidR="00F7112C" w:rsidRPr="00020611" w14:paraId="3E88E98F" w14:textId="77777777" w:rsidTr="00DA4488">
        <w:trPr>
          <w:trHeight w:val="454"/>
        </w:trPr>
        <w:tc>
          <w:tcPr>
            <w:tcW w:w="1870" w:type="dxa"/>
            <w:vMerge w:val="restart"/>
            <w:tcBorders>
              <w:right w:val="single" w:sz="12" w:space="0" w:color="auto"/>
            </w:tcBorders>
            <w:vAlign w:val="center"/>
          </w:tcPr>
          <w:p w14:paraId="383C78E9" w14:textId="77777777" w:rsidR="00F7112C" w:rsidRPr="00020611" w:rsidRDefault="00F7112C" w:rsidP="00DA4488">
            <w:pPr>
              <w:spacing w:after="0"/>
              <w:jc w:val="center"/>
              <w:rPr>
                <w:rFonts w:ascii="Avenir Book" w:hAnsi="Avenir Book" w:cs="Arial"/>
                <w:i/>
                <w:sz w:val="22"/>
              </w:rPr>
            </w:pPr>
            <w:r w:rsidRPr="00020611">
              <w:rPr>
                <w:rFonts w:ascii="Avenir Book" w:hAnsi="Avenir Book" w:cs="Arial"/>
                <w:i/>
                <w:sz w:val="22"/>
              </w:rPr>
              <w:t>Activity 1.1.</w:t>
            </w:r>
          </w:p>
          <w:p w14:paraId="02F7658E" w14:textId="77777777" w:rsidR="00F7112C" w:rsidRPr="00020611" w:rsidRDefault="00F7112C" w:rsidP="00DA4488">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1286F8F9" w14:textId="365F69D0" w:rsidR="005221C3" w:rsidRDefault="00F7112C" w:rsidP="00DA4488">
            <w:pPr>
              <w:spacing w:after="0"/>
              <w:jc w:val="left"/>
              <w:rPr>
                <w:rFonts w:ascii="Avenir Book" w:hAnsi="Avenir Book" w:cs="Arial"/>
                <w:i/>
                <w:sz w:val="22"/>
              </w:rPr>
            </w:pPr>
            <w:r w:rsidRPr="00020611">
              <w:rPr>
                <w:rFonts w:ascii="Avenir Book" w:hAnsi="Avenir Book" w:cs="Arial"/>
                <w:i/>
                <w:sz w:val="22"/>
              </w:rPr>
              <w:t xml:space="preserve">- </w:t>
            </w:r>
            <w:r w:rsidR="00951022" w:rsidRPr="00951022">
              <w:rPr>
                <w:rFonts w:ascii="Avenir Book" w:hAnsi="Avenir Book" w:cs="Arial"/>
                <w:b/>
                <w:bCs/>
                <w:i/>
                <w:sz w:val="22"/>
              </w:rPr>
              <w:t xml:space="preserve">Developing training module for Statistics Management and Course in Logistics sector and/or </w:t>
            </w:r>
            <w:r w:rsidR="005221C3" w:rsidRPr="00951022">
              <w:rPr>
                <w:rFonts w:ascii="Avenir Book" w:hAnsi="Avenir Book" w:cs="Arial"/>
                <w:b/>
                <w:bCs/>
                <w:i/>
                <w:sz w:val="22"/>
              </w:rPr>
              <w:t>Review</w:t>
            </w:r>
            <w:r w:rsidR="00951022" w:rsidRPr="00951022">
              <w:rPr>
                <w:rFonts w:ascii="Avenir Book" w:hAnsi="Avenir Book" w:cs="Arial"/>
                <w:b/>
                <w:bCs/>
                <w:i/>
                <w:sz w:val="22"/>
              </w:rPr>
              <w:t>ing</w:t>
            </w:r>
            <w:r w:rsidR="005221C3" w:rsidRPr="00951022">
              <w:rPr>
                <w:rFonts w:ascii="Avenir Book" w:hAnsi="Avenir Book" w:cs="Arial"/>
                <w:b/>
                <w:bCs/>
                <w:i/>
                <w:sz w:val="22"/>
              </w:rPr>
              <w:t xml:space="preserve"> relevant national and international paper </w:t>
            </w:r>
            <w:r w:rsidR="00951022" w:rsidRPr="00951022">
              <w:rPr>
                <w:rFonts w:ascii="Avenir Book" w:hAnsi="Avenir Book" w:cs="Arial"/>
                <w:b/>
                <w:bCs/>
                <w:i/>
                <w:sz w:val="22"/>
              </w:rPr>
              <w:t>for the training module</w:t>
            </w:r>
          </w:p>
          <w:p w14:paraId="551FC301" w14:textId="0FEFF797" w:rsidR="00F7112C" w:rsidRPr="00020611" w:rsidRDefault="00F7112C" w:rsidP="00DA4488">
            <w:pPr>
              <w:spacing w:after="0"/>
              <w:jc w:val="left"/>
              <w:rPr>
                <w:rStyle w:val="a4"/>
                <w:rFonts w:ascii="Avenir Book" w:hAnsi="Avenir Book" w:cs="Arial"/>
                <w:sz w:val="22"/>
              </w:rPr>
            </w:pPr>
            <w:r w:rsidRPr="00020611">
              <w:rPr>
                <w:rFonts w:ascii="Avenir Book" w:hAnsi="Avenir Book" w:cs="Arial"/>
                <w:i/>
                <w:sz w:val="22"/>
              </w:rPr>
              <w:t xml:space="preserve">- Budget: </w:t>
            </w:r>
            <w:r w:rsidR="00951022">
              <w:rPr>
                <w:rFonts w:ascii="Avenir Book" w:hAnsi="Avenir Book" w:cs="Arial"/>
                <w:i/>
                <w:sz w:val="22"/>
              </w:rPr>
              <w:t>2</w:t>
            </w:r>
            <w:r w:rsidR="006B28E9">
              <w:rPr>
                <w:rFonts w:ascii="Avenir Book" w:hAnsi="Avenir Book" w:cs="Arial"/>
                <w:i/>
                <w:sz w:val="22"/>
              </w:rPr>
              <w:t>0</w:t>
            </w:r>
            <w:r w:rsidR="004F340C">
              <w:rPr>
                <w:rFonts w:ascii="Avenir Book" w:hAnsi="Avenir Book" w:cs="Arial"/>
                <w:i/>
                <w:sz w:val="22"/>
              </w:rPr>
              <w:t>,000</w:t>
            </w:r>
            <w:r w:rsidRPr="00020611">
              <w:rPr>
                <w:rFonts w:ascii="Avenir Book" w:hAnsi="Avenir Book" w:cs="Arial"/>
                <w:i/>
                <w:sz w:val="22"/>
              </w:rPr>
              <w:t xml:space="preserve"> USD</w:t>
            </w:r>
          </w:p>
        </w:tc>
      </w:tr>
      <w:tr w:rsidR="00F7112C" w:rsidRPr="00020611" w14:paraId="4933EA4D" w14:textId="77777777" w:rsidTr="00DA4488">
        <w:trPr>
          <w:trHeight w:val="454"/>
        </w:trPr>
        <w:tc>
          <w:tcPr>
            <w:tcW w:w="1870" w:type="dxa"/>
            <w:vMerge/>
            <w:tcBorders>
              <w:right w:val="single" w:sz="12" w:space="0" w:color="auto"/>
            </w:tcBorders>
            <w:vAlign w:val="center"/>
          </w:tcPr>
          <w:p w14:paraId="2574F7E1" w14:textId="77777777" w:rsidR="00F7112C" w:rsidRPr="00020611" w:rsidRDefault="00F7112C" w:rsidP="00DA4488">
            <w:pPr>
              <w:spacing w:after="0"/>
              <w:jc w:val="center"/>
              <w:rPr>
                <w:rFonts w:ascii="Avenir Book" w:hAnsi="Avenir Book" w:cs="Arial"/>
                <w:i/>
                <w:sz w:val="22"/>
              </w:rPr>
            </w:pPr>
          </w:p>
        </w:tc>
        <w:tc>
          <w:tcPr>
            <w:tcW w:w="475" w:type="dxa"/>
            <w:tcBorders>
              <w:left w:val="single" w:sz="12" w:space="0" w:color="auto"/>
            </w:tcBorders>
            <w:vAlign w:val="center"/>
          </w:tcPr>
          <w:p w14:paraId="13563FEB"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6EDED14A" w14:textId="77777777" w:rsidR="00F7112C" w:rsidRPr="00020611" w:rsidRDefault="00F7112C" w:rsidP="00DA4488">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510098D" w14:textId="77777777" w:rsidR="00F7112C" w:rsidRPr="00020611" w:rsidRDefault="00F7112C" w:rsidP="00DA4488">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034B683A"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7EEA323D"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9963EB4"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3F06991"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090EA1FE"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1169373D"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0C78C7DA"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0979B83"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2335B59A"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5E849395"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F1EB5A4"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82B0760"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25C6F3EC"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5C887CEC"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B2D61EB"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7125BB3"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3654A816"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68C12776"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5513C10B"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1E1A167"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77F9E786" w14:textId="77777777" w:rsidR="00F7112C" w:rsidRPr="00020611" w:rsidRDefault="00F7112C" w:rsidP="00DA4488">
            <w:pPr>
              <w:spacing w:after="0"/>
              <w:jc w:val="left"/>
              <w:rPr>
                <w:rStyle w:val="a4"/>
                <w:rFonts w:ascii="Avenir Book" w:hAnsi="Avenir Book" w:cs="Arial"/>
                <w:sz w:val="22"/>
              </w:rPr>
            </w:pPr>
          </w:p>
        </w:tc>
      </w:tr>
      <w:tr w:rsidR="00F7112C" w:rsidRPr="00020611" w14:paraId="7B562A36" w14:textId="77777777" w:rsidTr="00DA4488">
        <w:trPr>
          <w:trHeight w:val="454"/>
        </w:trPr>
        <w:tc>
          <w:tcPr>
            <w:tcW w:w="1870" w:type="dxa"/>
            <w:vMerge w:val="restart"/>
            <w:tcBorders>
              <w:right w:val="single" w:sz="12" w:space="0" w:color="auto"/>
            </w:tcBorders>
            <w:vAlign w:val="center"/>
          </w:tcPr>
          <w:p w14:paraId="67B07818" w14:textId="77777777" w:rsidR="00F7112C" w:rsidRPr="00020611" w:rsidRDefault="00F7112C" w:rsidP="00DA4488">
            <w:pPr>
              <w:spacing w:after="0"/>
              <w:jc w:val="center"/>
              <w:rPr>
                <w:rFonts w:ascii="Avenir Book" w:hAnsi="Avenir Book" w:cs="Arial"/>
                <w:i/>
                <w:sz w:val="22"/>
              </w:rPr>
            </w:pPr>
            <w:r w:rsidRPr="00020611">
              <w:rPr>
                <w:rFonts w:ascii="Avenir Book" w:hAnsi="Avenir Book" w:cs="Arial"/>
                <w:i/>
                <w:sz w:val="22"/>
              </w:rPr>
              <w:t>Activity 1.2.</w:t>
            </w:r>
          </w:p>
          <w:p w14:paraId="77FC0EAD" w14:textId="77777777" w:rsidR="00F7112C" w:rsidRPr="00020611" w:rsidRDefault="00F7112C" w:rsidP="00DA4488">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1412ED52" w14:textId="063458B2" w:rsidR="00F7112C" w:rsidRDefault="00951022" w:rsidP="00DA4488">
            <w:pPr>
              <w:spacing w:after="0"/>
              <w:jc w:val="left"/>
              <w:rPr>
                <w:rFonts w:ascii="Avenir Book" w:hAnsi="Avenir Book" w:cs="Arial"/>
                <w:b/>
              </w:rPr>
            </w:pPr>
            <w:r>
              <w:rPr>
                <w:rFonts w:ascii="Avenir Book" w:hAnsi="Avenir Book" w:cs="Arial"/>
                <w:b/>
              </w:rPr>
              <w:t>-Developing</w:t>
            </w:r>
            <w:r w:rsidR="005221C3">
              <w:rPr>
                <w:rFonts w:ascii="Avenir Book" w:hAnsi="Avenir Book" w:cs="Arial"/>
                <w:b/>
              </w:rPr>
              <w:t xml:space="preserve"> training materials and </w:t>
            </w:r>
            <w:r>
              <w:rPr>
                <w:rFonts w:ascii="Avenir Book" w:hAnsi="Avenir Book" w:cs="Arial"/>
                <w:b/>
              </w:rPr>
              <w:t>handouts</w:t>
            </w:r>
            <w:r w:rsidR="005221C3">
              <w:rPr>
                <w:rFonts w:ascii="Avenir Book" w:hAnsi="Avenir Book" w:cs="Arial"/>
                <w:b/>
              </w:rPr>
              <w:t xml:space="preserve"> associated to Logistics Statistical management skill and knowledge</w:t>
            </w:r>
          </w:p>
          <w:p w14:paraId="213B54D8" w14:textId="1F160DB1" w:rsidR="00951022" w:rsidRDefault="00951022" w:rsidP="00DA4488">
            <w:pPr>
              <w:spacing w:after="0"/>
              <w:jc w:val="left"/>
              <w:rPr>
                <w:rFonts w:ascii="Avenir Book" w:hAnsi="Avenir Book" w:cs="Arial"/>
                <w:b/>
              </w:rPr>
            </w:pPr>
            <w:r>
              <w:rPr>
                <w:rFonts w:ascii="Avenir Book" w:hAnsi="Avenir Book" w:cs="Arial"/>
                <w:b/>
              </w:rPr>
              <w:t xml:space="preserve">- Conducting a Training Workshop </w:t>
            </w:r>
          </w:p>
          <w:p w14:paraId="1BCBFA83" w14:textId="012DE6E6" w:rsidR="005221C3" w:rsidRPr="00020611" w:rsidRDefault="005221C3" w:rsidP="00DA4488">
            <w:pPr>
              <w:spacing w:after="0"/>
              <w:jc w:val="left"/>
              <w:rPr>
                <w:rStyle w:val="a4"/>
                <w:rFonts w:ascii="Avenir Book" w:hAnsi="Avenir Book" w:cs="Arial"/>
                <w:sz w:val="22"/>
              </w:rPr>
            </w:pPr>
            <w:r>
              <w:t xml:space="preserve">Budget: </w:t>
            </w:r>
            <w:r w:rsidR="00951022">
              <w:t>1</w:t>
            </w:r>
            <w:r w:rsidR="00A459FA">
              <w:t>5</w:t>
            </w:r>
            <w:r w:rsidR="004F340C">
              <w:t>,000</w:t>
            </w:r>
            <w:r>
              <w:t xml:space="preserve"> USD</w:t>
            </w:r>
          </w:p>
        </w:tc>
      </w:tr>
      <w:tr w:rsidR="00F7112C" w:rsidRPr="00020611" w14:paraId="07B1C51E" w14:textId="77777777" w:rsidTr="00DA4488">
        <w:trPr>
          <w:trHeight w:val="454"/>
        </w:trPr>
        <w:tc>
          <w:tcPr>
            <w:tcW w:w="1870" w:type="dxa"/>
            <w:vMerge/>
            <w:tcBorders>
              <w:right w:val="single" w:sz="12" w:space="0" w:color="auto"/>
            </w:tcBorders>
            <w:vAlign w:val="center"/>
          </w:tcPr>
          <w:p w14:paraId="339E436B" w14:textId="77777777" w:rsidR="00F7112C" w:rsidRPr="00020611" w:rsidRDefault="00F7112C" w:rsidP="00DA4488">
            <w:pPr>
              <w:spacing w:after="0"/>
              <w:jc w:val="center"/>
              <w:rPr>
                <w:rFonts w:ascii="Avenir Book" w:hAnsi="Avenir Book" w:cs="Arial"/>
                <w:i/>
                <w:sz w:val="22"/>
              </w:rPr>
            </w:pPr>
          </w:p>
        </w:tc>
        <w:tc>
          <w:tcPr>
            <w:tcW w:w="475" w:type="dxa"/>
            <w:tcBorders>
              <w:left w:val="single" w:sz="12" w:space="0" w:color="auto"/>
            </w:tcBorders>
            <w:vAlign w:val="center"/>
          </w:tcPr>
          <w:p w14:paraId="598D25A1"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6E96F74"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4656014"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102395D1" w14:textId="2F4D285A" w:rsidR="00F7112C" w:rsidRPr="00020611" w:rsidRDefault="00BB4E70"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40372F65" w14:textId="3E11D53E" w:rsidR="00F7112C" w:rsidRPr="00020611" w:rsidRDefault="00BB4E70"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021FF93" w14:textId="4D2E8F7A" w:rsidR="00F7112C" w:rsidRPr="00020611" w:rsidRDefault="00BB4E70"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35661A0" w14:textId="744F06E7" w:rsidR="00F7112C" w:rsidRPr="00020611" w:rsidRDefault="00242038"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3EC0BF2" w14:textId="16C8CAB3" w:rsidR="00F7112C" w:rsidRPr="00020611" w:rsidRDefault="00242038"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01930E12"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018F8323"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9A68AD6"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05293721"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1934B034"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5586BBF"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C2A4258"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7C402081"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432BDC7D"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04B68958"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69BFB7F4"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7B00F450"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6EA997BF"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B2F6FCC"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65E0D739"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7DAD981E" w14:textId="77777777" w:rsidR="00F7112C" w:rsidRPr="00020611" w:rsidRDefault="00F7112C" w:rsidP="00DA4488">
            <w:pPr>
              <w:spacing w:after="0"/>
              <w:jc w:val="left"/>
              <w:rPr>
                <w:rStyle w:val="a4"/>
                <w:rFonts w:ascii="Avenir Book" w:hAnsi="Avenir Book" w:cs="Arial"/>
                <w:sz w:val="22"/>
              </w:rPr>
            </w:pPr>
          </w:p>
        </w:tc>
      </w:tr>
      <w:tr w:rsidR="00F7112C" w:rsidRPr="00020611" w14:paraId="276C3355" w14:textId="77777777" w:rsidTr="00DA4488">
        <w:trPr>
          <w:trHeight w:val="454"/>
        </w:trPr>
        <w:tc>
          <w:tcPr>
            <w:tcW w:w="1870" w:type="dxa"/>
            <w:vMerge w:val="restart"/>
            <w:tcBorders>
              <w:right w:val="single" w:sz="12" w:space="0" w:color="auto"/>
            </w:tcBorders>
            <w:vAlign w:val="center"/>
          </w:tcPr>
          <w:p w14:paraId="49E3BA15" w14:textId="77777777" w:rsidR="00F7112C" w:rsidRPr="00020611" w:rsidRDefault="00F7112C" w:rsidP="00DA4488">
            <w:pPr>
              <w:spacing w:after="0"/>
              <w:jc w:val="center"/>
              <w:rPr>
                <w:rFonts w:ascii="Avenir Book" w:hAnsi="Avenir Book" w:cs="Arial"/>
                <w:i/>
                <w:sz w:val="22"/>
              </w:rPr>
            </w:pPr>
            <w:r w:rsidRPr="00020611">
              <w:rPr>
                <w:rFonts w:ascii="Avenir Book" w:hAnsi="Avenir Book" w:cs="Arial"/>
                <w:i/>
                <w:sz w:val="22"/>
              </w:rPr>
              <w:t>Activity 1.3.</w:t>
            </w:r>
          </w:p>
          <w:p w14:paraId="40669B95" w14:textId="77777777" w:rsidR="00F7112C" w:rsidRPr="00020611" w:rsidRDefault="00F7112C" w:rsidP="00DA4488">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478FA3EA" w14:textId="3B65F166" w:rsidR="00F7112C" w:rsidRDefault="00951022" w:rsidP="00DA4488">
            <w:pPr>
              <w:spacing w:after="0"/>
              <w:jc w:val="left"/>
              <w:rPr>
                <w:rFonts w:ascii="Avenir Book" w:hAnsi="Avenir Book" w:cs="Arial"/>
                <w:b/>
              </w:rPr>
            </w:pPr>
            <w:r>
              <w:rPr>
                <w:rFonts w:ascii="Avenir Book" w:hAnsi="Avenir Book" w:cs="Arial"/>
                <w:b/>
              </w:rPr>
              <w:t xml:space="preserve">Conducting a </w:t>
            </w:r>
            <w:r w:rsidR="005221C3">
              <w:rPr>
                <w:rFonts w:ascii="Avenir Book" w:hAnsi="Avenir Book" w:cs="Arial"/>
                <w:b/>
              </w:rPr>
              <w:t xml:space="preserve">Capacity </w:t>
            </w:r>
            <w:r w:rsidR="00010F0A">
              <w:rPr>
                <w:rFonts w:ascii="Avenir Book" w:hAnsi="Avenir Book" w:cs="Arial"/>
                <w:b/>
              </w:rPr>
              <w:t>A</w:t>
            </w:r>
            <w:r w:rsidR="005221C3">
              <w:rPr>
                <w:rFonts w:ascii="Avenir Book" w:hAnsi="Avenir Book" w:cs="Arial"/>
                <w:b/>
              </w:rPr>
              <w:t>ssessment</w:t>
            </w:r>
            <w:r>
              <w:rPr>
                <w:rFonts w:ascii="Avenir Book" w:hAnsi="Avenir Book" w:cs="Arial"/>
                <w:b/>
              </w:rPr>
              <w:t xml:space="preserve"> Report</w:t>
            </w:r>
          </w:p>
          <w:p w14:paraId="3B6B88CF" w14:textId="5D0A1D19" w:rsidR="005221C3" w:rsidRPr="00020611" w:rsidRDefault="005221C3" w:rsidP="00DA4488">
            <w:pPr>
              <w:spacing w:after="0"/>
              <w:jc w:val="left"/>
              <w:rPr>
                <w:rStyle w:val="a4"/>
                <w:rFonts w:ascii="Avenir Book" w:hAnsi="Avenir Book" w:cs="Arial"/>
                <w:sz w:val="22"/>
              </w:rPr>
            </w:pPr>
            <w:r>
              <w:t xml:space="preserve">Budget: </w:t>
            </w:r>
            <w:r w:rsidR="006B28E9">
              <w:t>5</w:t>
            </w:r>
            <w:r w:rsidR="004F340C">
              <w:t xml:space="preserve">,000 </w:t>
            </w:r>
            <w:r>
              <w:t>USD</w:t>
            </w:r>
          </w:p>
        </w:tc>
      </w:tr>
      <w:tr w:rsidR="00F7112C" w:rsidRPr="00020611" w14:paraId="5B4D529D" w14:textId="77777777" w:rsidTr="00DA4488">
        <w:trPr>
          <w:trHeight w:val="454"/>
        </w:trPr>
        <w:tc>
          <w:tcPr>
            <w:tcW w:w="1870" w:type="dxa"/>
            <w:vMerge/>
            <w:tcBorders>
              <w:right w:val="single" w:sz="12" w:space="0" w:color="auto"/>
            </w:tcBorders>
            <w:vAlign w:val="center"/>
          </w:tcPr>
          <w:p w14:paraId="7CFA1E50" w14:textId="77777777" w:rsidR="00F7112C" w:rsidRPr="00020611" w:rsidRDefault="00F7112C" w:rsidP="00DA4488">
            <w:pPr>
              <w:spacing w:after="0"/>
              <w:jc w:val="center"/>
              <w:rPr>
                <w:rFonts w:ascii="Avenir Book" w:hAnsi="Avenir Book" w:cs="Arial"/>
                <w:i/>
                <w:sz w:val="22"/>
              </w:rPr>
            </w:pPr>
          </w:p>
        </w:tc>
        <w:tc>
          <w:tcPr>
            <w:tcW w:w="475" w:type="dxa"/>
            <w:tcBorders>
              <w:left w:val="single" w:sz="12" w:space="0" w:color="auto"/>
            </w:tcBorders>
            <w:vAlign w:val="center"/>
          </w:tcPr>
          <w:p w14:paraId="2269EC7C"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54A2099E" w14:textId="0E432100" w:rsidR="00F7112C" w:rsidRPr="00020611" w:rsidRDefault="00BB4E70"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757D18E" w14:textId="6BE92D70" w:rsidR="00F7112C" w:rsidRPr="00020611" w:rsidRDefault="00BB4E70"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2F0F28A7" w14:textId="62163497" w:rsidR="00F7112C" w:rsidRPr="00020611" w:rsidRDefault="00242038"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73975001" w14:textId="08EC824A" w:rsidR="00F7112C" w:rsidRPr="00020611" w:rsidRDefault="00242038" w:rsidP="00DA4488">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EE51F31"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06EA52C7"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667643B4"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62103F0F"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24500728"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2D2F41CE"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08FC3F20"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500E6672"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537D099E"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7EE6C2F1"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75D1A1DE" w14:textId="77777777" w:rsidR="00F7112C" w:rsidRPr="00020611" w:rsidRDefault="00F7112C" w:rsidP="00DA4488">
            <w:pPr>
              <w:spacing w:after="0"/>
              <w:jc w:val="left"/>
              <w:rPr>
                <w:rStyle w:val="a4"/>
                <w:rFonts w:ascii="Avenir Book" w:hAnsi="Avenir Book" w:cs="Arial"/>
                <w:sz w:val="22"/>
              </w:rPr>
            </w:pPr>
          </w:p>
        </w:tc>
        <w:tc>
          <w:tcPr>
            <w:tcW w:w="475" w:type="dxa"/>
            <w:tcBorders>
              <w:left w:val="single" w:sz="12" w:space="0" w:color="auto"/>
            </w:tcBorders>
            <w:vAlign w:val="center"/>
          </w:tcPr>
          <w:p w14:paraId="063BA77B"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3994C777"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BB4F966"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08D07761"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408075FE"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1B3B5C21" w14:textId="77777777" w:rsidR="00F7112C" w:rsidRPr="00020611" w:rsidRDefault="00F7112C" w:rsidP="00DA4488">
            <w:pPr>
              <w:spacing w:after="0"/>
              <w:jc w:val="left"/>
              <w:rPr>
                <w:rStyle w:val="a4"/>
                <w:rFonts w:ascii="Avenir Book" w:hAnsi="Avenir Book" w:cs="Arial"/>
                <w:sz w:val="22"/>
              </w:rPr>
            </w:pPr>
          </w:p>
        </w:tc>
        <w:tc>
          <w:tcPr>
            <w:tcW w:w="475" w:type="dxa"/>
            <w:vAlign w:val="center"/>
          </w:tcPr>
          <w:p w14:paraId="4F4A2312" w14:textId="77777777" w:rsidR="00F7112C" w:rsidRPr="00020611" w:rsidRDefault="00F7112C" w:rsidP="00DA4488">
            <w:pPr>
              <w:spacing w:after="0"/>
              <w:jc w:val="left"/>
              <w:rPr>
                <w:rStyle w:val="a4"/>
                <w:rFonts w:ascii="Avenir Book" w:hAnsi="Avenir Book" w:cs="Arial"/>
                <w:sz w:val="22"/>
              </w:rPr>
            </w:pPr>
          </w:p>
        </w:tc>
        <w:tc>
          <w:tcPr>
            <w:tcW w:w="475" w:type="dxa"/>
            <w:tcBorders>
              <w:right w:val="single" w:sz="12" w:space="0" w:color="auto"/>
            </w:tcBorders>
            <w:vAlign w:val="center"/>
          </w:tcPr>
          <w:p w14:paraId="6A305582" w14:textId="77777777" w:rsidR="00F7112C" w:rsidRPr="00020611" w:rsidRDefault="00F7112C" w:rsidP="00DA4488">
            <w:pPr>
              <w:spacing w:after="0"/>
              <w:jc w:val="left"/>
              <w:rPr>
                <w:rStyle w:val="a4"/>
                <w:rFonts w:ascii="Avenir Book" w:hAnsi="Avenir Book" w:cs="Arial"/>
                <w:sz w:val="22"/>
              </w:rPr>
            </w:pPr>
          </w:p>
        </w:tc>
      </w:tr>
      <w:tr w:rsidR="006B28E9" w:rsidRPr="00020611" w14:paraId="021947F7" w14:textId="77777777" w:rsidTr="008C07E3">
        <w:trPr>
          <w:trHeight w:val="454"/>
        </w:trPr>
        <w:tc>
          <w:tcPr>
            <w:tcW w:w="1870" w:type="dxa"/>
            <w:vMerge w:val="restart"/>
            <w:tcBorders>
              <w:right w:val="single" w:sz="12" w:space="0" w:color="auto"/>
            </w:tcBorders>
            <w:vAlign w:val="center"/>
          </w:tcPr>
          <w:p w14:paraId="4AA60507" w14:textId="0D5E43FE" w:rsidR="006B28E9" w:rsidRPr="00020611" w:rsidRDefault="006B28E9" w:rsidP="00DA4488">
            <w:pPr>
              <w:spacing w:after="0"/>
              <w:jc w:val="center"/>
              <w:rPr>
                <w:rFonts w:ascii="Avenir Book" w:hAnsi="Avenir Book" w:cs="Arial"/>
                <w:i/>
                <w:sz w:val="22"/>
              </w:rPr>
            </w:pPr>
            <w:r>
              <w:rPr>
                <w:rFonts w:ascii="Avenir Book" w:hAnsi="Avenir Book" w:cs="Arial"/>
                <w:i/>
                <w:sz w:val="22"/>
              </w:rPr>
              <w:t>Activity 1.4</w:t>
            </w:r>
          </w:p>
        </w:tc>
        <w:tc>
          <w:tcPr>
            <w:tcW w:w="11400" w:type="dxa"/>
            <w:gridSpan w:val="24"/>
            <w:tcBorders>
              <w:left w:val="single" w:sz="12" w:space="0" w:color="auto"/>
              <w:right w:val="single" w:sz="12" w:space="0" w:color="auto"/>
            </w:tcBorders>
            <w:vAlign w:val="center"/>
          </w:tcPr>
          <w:p w14:paraId="74338DC1" w14:textId="444AEC13" w:rsidR="006B28E9" w:rsidRDefault="006B28E9" w:rsidP="006B28E9">
            <w:pPr>
              <w:spacing w:after="0"/>
              <w:jc w:val="left"/>
              <w:rPr>
                <w:rFonts w:ascii="Avenir Book" w:hAnsi="Avenir Book" w:cs="Arial"/>
                <w:b/>
              </w:rPr>
            </w:pPr>
            <w:r>
              <w:rPr>
                <w:rFonts w:ascii="Avenir Book" w:hAnsi="Avenir Book" w:cs="Arial"/>
                <w:b/>
              </w:rPr>
              <w:t>Gathering Data relating to logistics sector and reporting</w:t>
            </w:r>
          </w:p>
          <w:p w14:paraId="5E4E6F86" w14:textId="5F4BC06D" w:rsidR="006B28E9" w:rsidRPr="00020611" w:rsidRDefault="006B28E9" w:rsidP="00DA4488">
            <w:pPr>
              <w:spacing w:after="0"/>
              <w:jc w:val="left"/>
              <w:rPr>
                <w:rStyle w:val="a4"/>
                <w:rFonts w:ascii="Avenir Book" w:hAnsi="Avenir Book" w:cs="Arial"/>
                <w:sz w:val="22"/>
              </w:rPr>
            </w:pPr>
            <w:r w:rsidRPr="00020611">
              <w:rPr>
                <w:rFonts w:ascii="Avenir Book" w:hAnsi="Avenir Book" w:cs="Arial"/>
                <w:i/>
                <w:sz w:val="22"/>
              </w:rPr>
              <w:t xml:space="preserve">- Budget: </w:t>
            </w:r>
            <w:r>
              <w:rPr>
                <w:rFonts w:ascii="Avenir Book" w:hAnsi="Avenir Book" w:cs="Arial"/>
                <w:i/>
                <w:sz w:val="22"/>
              </w:rPr>
              <w:t>10,000</w:t>
            </w:r>
            <w:r w:rsidRPr="00020611">
              <w:rPr>
                <w:rFonts w:ascii="Avenir Book" w:hAnsi="Avenir Book" w:cs="Arial"/>
                <w:i/>
                <w:sz w:val="22"/>
              </w:rPr>
              <w:t xml:space="preserve"> USD</w:t>
            </w:r>
          </w:p>
        </w:tc>
      </w:tr>
      <w:tr w:rsidR="006B28E9" w:rsidRPr="00020611" w14:paraId="3C124288" w14:textId="77777777" w:rsidTr="00DA4488">
        <w:trPr>
          <w:trHeight w:val="454"/>
        </w:trPr>
        <w:tc>
          <w:tcPr>
            <w:tcW w:w="1870" w:type="dxa"/>
            <w:vMerge/>
            <w:tcBorders>
              <w:right w:val="single" w:sz="12" w:space="0" w:color="auto"/>
            </w:tcBorders>
            <w:vAlign w:val="center"/>
          </w:tcPr>
          <w:p w14:paraId="016503F1"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1B54E1E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26A70D3" w14:textId="77777777" w:rsidR="006B28E9" w:rsidRDefault="006B28E9" w:rsidP="006B28E9">
            <w:pPr>
              <w:spacing w:after="0"/>
              <w:jc w:val="left"/>
              <w:rPr>
                <w:rStyle w:val="a4"/>
                <w:rFonts w:ascii="Avenir Book" w:hAnsi="Avenir Book" w:cs="Arial"/>
                <w:sz w:val="22"/>
              </w:rPr>
            </w:pPr>
          </w:p>
        </w:tc>
        <w:tc>
          <w:tcPr>
            <w:tcW w:w="475" w:type="dxa"/>
            <w:vAlign w:val="center"/>
          </w:tcPr>
          <w:p w14:paraId="687705D6" w14:textId="77777777" w:rsidR="006B28E9"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3927C742" w14:textId="77777777" w:rsidR="006B28E9"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46140F56" w14:textId="77777777" w:rsidR="006B28E9" w:rsidRDefault="006B28E9" w:rsidP="006B28E9">
            <w:pPr>
              <w:spacing w:after="0"/>
              <w:jc w:val="left"/>
              <w:rPr>
                <w:rStyle w:val="a4"/>
                <w:rFonts w:ascii="Avenir Book" w:hAnsi="Avenir Book" w:cs="Arial"/>
                <w:sz w:val="22"/>
              </w:rPr>
            </w:pPr>
          </w:p>
        </w:tc>
        <w:tc>
          <w:tcPr>
            <w:tcW w:w="475" w:type="dxa"/>
            <w:vAlign w:val="center"/>
          </w:tcPr>
          <w:p w14:paraId="0A9D205A" w14:textId="4A066B27"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8EEC275" w14:textId="7349A097"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0AA6F154" w14:textId="6AA2B07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4184C96E"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E30575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F940218"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C2129DD"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F4FC04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190381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4C48B19"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318EF29"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E9BDC4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C5DC8C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4EBB32F"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14603D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60D389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4403C7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F5C6BA3"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79A0DDB" w14:textId="77777777" w:rsidR="006B28E9" w:rsidRPr="00020611" w:rsidRDefault="006B28E9" w:rsidP="006B28E9">
            <w:pPr>
              <w:spacing w:after="0"/>
              <w:jc w:val="left"/>
              <w:rPr>
                <w:rStyle w:val="a4"/>
                <w:rFonts w:ascii="Avenir Book" w:hAnsi="Avenir Book" w:cs="Arial"/>
                <w:sz w:val="22"/>
              </w:rPr>
            </w:pPr>
          </w:p>
        </w:tc>
      </w:tr>
      <w:tr w:rsidR="006B28E9" w:rsidRPr="00020611" w14:paraId="114A044D" w14:textId="77777777" w:rsidTr="00BB4E70">
        <w:trPr>
          <w:trHeight w:val="454"/>
        </w:trPr>
        <w:tc>
          <w:tcPr>
            <w:tcW w:w="1870" w:type="dxa"/>
            <w:vMerge w:val="restart"/>
            <w:tcBorders>
              <w:right w:val="single" w:sz="12" w:space="0" w:color="auto"/>
            </w:tcBorders>
            <w:shd w:val="clear" w:color="auto" w:fill="FFFFFF" w:themeFill="background1"/>
            <w:vAlign w:val="center"/>
          </w:tcPr>
          <w:p w14:paraId="71F972CC" w14:textId="77777777" w:rsidR="006B28E9" w:rsidRPr="00BB4E70" w:rsidRDefault="006B28E9" w:rsidP="006B28E9">
            <w:pPr>
              <w:spacing w:after="0"/>
              <w:jc w:val="center"/>
              <w:rPr>
                <w:rStyle w:val="a4"/>
                <w:rFonts w:ascii="Avenir Book" w:hAnsi="Avenir Book" w:cs="Arial"/>
                <w:b w:val="0"/>
                <w:bCs w:val="0"/>
                <w:sz w:val="22"/>
              </w:rPr>
            </w:pPr>
            <w:r w:rsidRPr="00BB4E70">
              <w:rPr>
                <w:rFonts w:ascii="Avenir Book" w:hAnsi="Avenir Book" w:cs="Arial"/>
                <w:b/>
                <w:bCs/>
                <w:i/>
                <w:sz w:val="22"/>
              </w:rPr>
              <w:t>Output 2.</w:t>
            </w:r>
          </w:p>
        </w:tc>
        <w:tc>
          <w:tcPr>
            <w:tcW w:w="11400" w:type="dxa"/>
            <w:gridSpan w:val="24"/>
            <w:tcBorders>
              <w:left w:val="single" w:sz="12" w:space="0" w:color="auto"/>
              <w:right w:val="single" w:sz="12" w:space="0" w:color="auto"/>
            </w:tcBorders>
            <w:shd w:val="clear" w:color="auto" w:fill="auto"/>
            <w:vAlign w:val="center"/>
          </w:tcPr>
          <w:p w14:paraId="333848B5" w14:textId="477785B0" w:rsidR="006B28E9" w:rsidRPr="00020611" w:rsidRDefault="006B28E9" w:rsidP="006B28E9">
            <w:pPr>
              <w:spacing w:after="0"/>
              <w:jc w:val="left"/>
              <w:rPr>
                <w:rStyle w:val="a4"/>
                <w:rFonts w:ascii="Avenir Book" w:hAnsi="Avenir Book" w:cs="Arial"/>
                <w:sz w:val="22"/>
              </w:rPr>
            </w:pPr>
            <w:r w:rsidRPr="009A59D8">
              <w:rPr>
                <w:rFonts w:ascii="Avenir Book" w:hAnsi="Avenir Book" w:cs="Arial"/>
                <w:b/>
                <w:sz w:val="22"/>
                <w:szCs w:val="24"/>
              </w:rPr>
              <w:t>Strengthened M&amp;E capacity for the logistics management and development sector</w:t>
            </w:r>
          </w:p>
        </w:tc>
      </w:tr>
      <w:tr w:rsidR="006B28E9" w:rsidRPr="00020611" w14:paraId="5DE69367" w14:textId="77777777" w:rsidTr="00DA4488">
        <w:trPr>
          <w:trHeight w:val="454"/>
        </w:trPr>
        <w:tc>
          <w:tcPr>
            <w:tcW w:w="1870" w:type="dxa"/>
            <w:vMerge/>
            <w:tcBorders>
              <w:right w:val="single" w:sz="12" w:space="0" w:color="auto"/>
            </w:tcBorders>
            <w:shd w:val="clear" w:color="auto" w:fill="FFFFFF" w:themeFill="background1"/>
            <w:vAlign w:val="center"/>
          </w:tcPr>
          <w:p w14:paraId="5F93A875"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shd w:val="clear" w:color="auto" w:fill="auto"/>
            <w:vAlign w:val="center"/>
          </w:tcPr>
          <w:p w14:paraId="3EB269F8"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5D982449"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30B4F284"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8C87E4F" w14:textId="34C04839"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2EA253B3" w14:textId="4EFBF34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2471B9F1" w14:textId="32AFE19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39F72A11" w14:textId="206E9462"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shd w:val="clear" w:color="auto" w:fill="auto"/>
            <w:vAlign w:val="center"/>
          </w:tcPr>
          <w:p w14:paraId="5A15AE02" w14:textId="4D3F395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shd w:val="clear" w:color="auto" w:fill="auto"/>
            <w:vAlign w:val="center"/>
          </w:tcPr>
          <w:p w14:paraId="0CC168C8" w14:textId="0D885C6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72DD8344" w14:textId="3014F56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shd w:val="clear" w:color="auto" w:fill="auto"/>
            <w:vAlign w:val="center"/>
          </w:tcPr>
          <w:p w14:paraId="3701B3E7" w14:textId="423B357E"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shd w:val="clear" w:color="auto" w:fill="auto"/>
            <w:vAlign w:val="center"/>
          </w:tcPr>
          <w:p w14:paraId="575F637B" w14:textId="747FFFD5"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shd w:val="clear" w:color="auto" w:fill="auto"/>
            <w:vAlign w:val="center"/>
          </w:tcPr>
          <w:p w14:paraId="0178593A" w14:textId="6EB4ABAD"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0103BCFF" w14:textId="0BF26FB8"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07763B96"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5DD8AA44"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5C08C9D1"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583332DD"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3F331D4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6F61FB4"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4B2B151B"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4ED5890B" w14:textId="77777777" w:rsidR="006B28E9" w:rsidRPr="00020611" w:rsidRDefault="006B28E9" w:rsidP="006B28E9">
            <w:pPr>
              <w:spacing w:after="0"/>
              <w:jc w:val="left"/>
              <w:rPr>
                <w:rStyle w:val="a4"/>
                <w:rFonts w:ascii="Avenir Book" w:hAnsi="Avenir Book" w:cs="Arial"/>
                <w:sz w:val="22"/>
              </w:rPr>
            </w:pPr>
          </w:p>
        </w:tc>
        <w:tc>
          <w:tcPr>
            <w:tcW w:w="475" w:type="dxa"/>
            <w:shd w:val="clear" w:color="auto" w:fill="auto"/>
            <w:vAlign w:val="center"/>
          </w:tcPr>
          <w:p w14:paraId="70F75BD6"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5C8B0FB6" w14:textId="77777777" w:rsidR="006B28E9" w:rsidRPr="00020611" w:rsidRDefault="006B28E9" w:rsidP="006B28E9">
            <w:pPr>
              <w:spacing w:after="0"/>
              <w:jc w:val="left"/>
              <w:rPr>
                <w:rStyle w:val="a4"/>
                <w:rFonts w:ascii="Avenir Book" w:hAnsi="Avenir Book" w:cs="Arial"/>
                <w:sz w:val="22"/>
              </w:rPr>
            </w:pPr>
          </w:p>
        </w:tc>
      </w:tr>
      <w:tr w:rsidR="006B28E9" w:rsidRPr="00020611" w14:paraId="45B449BE" w14:textId="77777777" w:rsidTr="00BB4E70">
        <w:trPr>
          <w:trHeight w:val="454"/>
        </w:trPr>
        <w:tc>
          <w:tcPr>
            <w:tcW w:w="1870" w:type="dxa"/>
            <w:vMerge w:val="restart"/>
            <w:tcBorders>
              <w:right w:val="single" w:sz="12" w:space="0" w:color="auto"/>
            </w:tcBorders>
            <w:vAlign w:val="center"/>
          </w:tcPr>
          <w:p w14:paraId="71B1D1E6" w14:textId="77777777" w:rsidR="006B28E9" w:rsidRPr="00020611" w:rsidRDefault="006B28E9" w:rsidP="006B28E9">
            <w:pPr>
              <w:spacing w:after="0"/>
              <w:jc w:val="center"/>
              <w:rPr>
                <w:rStyle w:val="a4"/>
                <w:rFonts w:ascii="Avenir Book" w:hAnsi="Avenir Book" w:cs="Arial"/>
                <w:sz w:val="22"/>
              </w:rPr>
            </w:pPr>
            <w:r>
              <w:rPr>
                <w:rFonts w:ascii="Avenir Book" w:hAnsi="Avenir Book" w:cs="Arial"/>
                <w:i/>
                <w:sz w:val="22"/>
              </w:rPr>
              <w:t>Activity 2.1.</w:t>
            </w:r>
          </w:p>
        </w:tc>
        <w:tc>
          <w:tcPr>
            <w:tcW w:w="11400" w:type="dxa"/>
            <w:gridSpan w:val="24"/>
            <w:tcBorders>
              <w:left w:val="single" w:sz="12" w:space="0" w:color="auto"/>
              <w:right w:val="single" w:sz="12" w:space="0" w:color="auto"/>
            </w:tcBorders>
            <w:vAlign w:val="center"/>
          </w:tcPr>
          <w:p w14:paraId="4F5CA505" w14:textId="77777777" w:rsidR="006B28E9" w:rsidRDefault="006B28E9" w:rsidP="006B28E9">
            <w:pPr>
              <w:spacing w:after="0"/>
              <w:jc w:val="left"/>
              <w:rPr>
                <w:rFonts w:ascii="Avenir Book" w:hAnsi="Avenir Book" w:cs="Arial"/>
                <w:b/>
              </w:rPr>
            </w:pPr>
            <w:r>
              <w:rPr>
                <w:rFonts w:ascii="Avenir Book" w:hAnsi="Avenir Book" w:cs="Arial"/>
                <w:b/>
              </w:rPr>
              <w:t>Review relevant papers and/or articles to develop M&amp;E Framework and Manual</w:t>
            </w:r>
          </w:p>
          <w:p w14:paraId="26B9EC8B" w14:textId="50BB231C" w:rsidR="006B28E9" w:rsidRPr="00020611" w:rsidRDefault="006B28E9" w:rsidP="006B28E9">
            <w:pPr>
              <w:spacing w:after="0"/>
              <w:jc w:val="left"/>
              <w:rPr>
                <w:rStyle w:val="a4"/>
                <w:rFonts w:ascii="Avenir Book" w:hAnsi="Avenir Book" w:cs="Arial"/>
                <w:sz w:val="22"/>
              </w:rPr>
            </w:pPr>
            <w:r>
              <w:t>Budget: 15,000 USD</w:t>
            </w:r>
          </w:p>
        </w:tc>
      </w:tr>
      <w:tr w:rsidR="006B28E9" w:rsidRPr="00020611" w14:paraId="7E7E04E4" w14:textId="77777777" w:rsidTr="00DA4488">
        <w:trPr>
          <w:trHeight w:val="454"/>
        </w:trPr>
        <w:tc>
          <w:tcPr>
            <w:tcW w:w="1870" w:type="dxa"/>
            <w:vMerge/>
            <w:tcBorders>
              <w:right w:val="single" w:sz="12" w:space="0" w:color="auto"/>
            </w:tcBorders>
            <w:vAlign w:val="center"/>
          </w:tcPr>
          <w:p w14:paraId="307DCF2C"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658199F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7FC3714"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1D9C365"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A29DE51" w14:textId="60123736"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342C775" w14:textId="1AE1B610" w:rsidR="006B28E9" w:rsidRPr="00020611" w:rsidRDefault="006B28E9" w:rsidP="006B28E9">
            <w:pPr>
              <w:spacing w:after="0"/>
              <w:jc w:val="left"/>
              <w:rPr>
                <w:rStyle w:val="a4"/>
                <w:rFonts w:ascii="Avenir Book" w:hAnsi="Avenir Book" w:cs="Arial"/>
                <w:sz w:val="22"/>
              </w:rPr>
            </w:pPr>
          </w:p>
        </w:tc>
        <w:tc>
          <w:tcPr>
            <w:tcW w:w="475" w:type="dxa"/>
            <w:vAlign w:val="center"/>
          </w:tcPr>
          <w:p w14:paraId="23EA9B10" w14:textId="23BCBE6A" w:rsidR="006B28E9" w:rsidRPr="00020611" w:rsidRDefault="006B28E9" w:rsidP="006B28E9">
            <w:pPr>
              <w:spacing w:after="0"/>
              <w:jc w:val="left"/>
              <w:rPr>
                <w:rStyle w:val="a4"/>
                <w:rFonts w:ascii="Avenir Book" w:hAnsi="Avenir Book" w:cs="Arial"/>
                <w:sz w:val="22"/>
              </w:rPr>
            </w:pPr>
          </w:p>
        </w:tc>
        <w:tc>
          <w:tcPr>
            <w:tcW w:w="475" w:type="dxa"/>
            <w:vAlign w:val="center"/>
          </w:tcPr>
          <w:p w14:paraId="7A4B7A31" w14:textId="44BC198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C9BB1A5" w14:textId="7F2D181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3BFAECEB" w14:textId="000199A7"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45FD561" w14:textId="58703BD0"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B89B432" w14:textId="64B3717B"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CD2A05B" w14:textId="531557F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775E93C1" w14:textId="1E63CF8C" w:rsidR="006B28E9" w:rsidRPr="00020611" w:rsidRDefault="006B28E9" w:rsidP="006B28E9">
            <w:pPr>
              <w:spacing w:after="0"/>
              <w:jc w:val="left"/>
              <w:rPr>
                <w:rStyle w:val="a4"/>
                <w:rFonts w:ascii="Avenir Book" w:hAnsi="Avenir Book" w:cs="Arial"/>
                <w:sz w:val="22"/>
              </w:rPr>
            </w:pPr>
          </w:p>
        </w:tc>
        <w:tc>
          <w:tcPr>
            <w:tcW w:w="475" w:type="dxa"/>
            <w:vAlign w:val="center"/>
          </w:tcPr>
          <w:p w14:paraId="02574502" w14:textId="242AF0C7" w:rsidR="006B28E9" w:rsidRPr="00627AC2" w:rsidRDefault="006B28E9" w:rsidP="006B28E9">
            <w:pPr>
              <w:spacing w:after="0"/>
              <w:jc w:val="left"/>
              <w:rPr>
                <w:rStyle w:val="a4"/>
                <w:rFonts w:ascii="Avenir Book" w:hAnsi="Avenir Book" w:cs="DaunPenh"/>
                <w:sz w:val="22"/>
                <w:szCs w:val="36"/>
                <w:cs/>
                <w:lang w:bidi="km-KH"/>
              </w:rPr>
            </w:pPr>
          </w:p>
        </w:tc>
        <w:tc>
          <w:tcPr>
            <w:tcW w:w="475" w:type="dxa"/>
            <w:vAlign w:val="center"/>
          </w:tcPr>
          <w:p w14:paraId="68FF14CC"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CCDC35C"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1CCC647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836B3A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596A44D"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F29CBE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180440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0BE4B4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F59FBD8"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A1F5147" w14:textId="77777777" w:rsidR="006B28E9" w:rsidRPr="00020611" w:rsidRDefault="006B28E9" w:rsidP="006B28E9">
            <w:pPr>
              <w:spacing w:after="0"/>
              <w:jc w:val="left"/>
              <w:rPr>
                <w:rStyle w:val="a4"/>
                <w:rFonts w:ascii="Avenir Book" w:hAnsi="Avenir Book" w:cs="Arial"/>
                <w:sz w:val="22"/>
              </w:rPr>
            </w:pPr>
          </w:p>
        </w:tc>
      </w:tr>
      <w:tr w:rsidR="006B28E9" w:rsidRPr="00020611" w14:paraId="6253753E" w14:textId="77777777" w:rsidTr="00BB4E70">
        <w:trPr>
          <w:trHeight w:val="454"/>
        </w:trPr>
        <w:tc>
          <w:tcPr>
            <w:tcW w:w="1870" w:type="dxa"/>
            <w:vMerge w:val="restart"/>
            <w:tcBorders>
              <w:right w:val="single" w:sz="12" w:space="0" w:color="auto"/>
            </w:tcBorders>
            <w:vAlign w:val="center"/>
          </w:tcPr>
          <w:p w14:paraId="438E9D28" w14:textId="77777777" w:rsidR="006B28E9" w:rsidRPr="00020611" w:rsidRDefault="006B28E9" w:rsidP="006B28E9">
            <w:pPr>
              <w:spacing w:after="0"/>
              <w:jc w:val="center"/>
              <w:rPr>
                <w:rStyle w:val="a4"/>
                <w:rFonts w:ascii="Avenir Book" w:hAnsi="Avenir Book" w:cs="Arial"/>
                <w:sz w:val="22"/>
              </w:rPr>
            </w:pPr>
            <w:r>
              <w:rPr>
                <w:rFonts w:ascii="Avenir Book" w:hAnsi="Avenir Book" w:cs="Arial"/>
                <w:i/>
                <w:sz w:val="22"/>
              </w:rPr>
              <w:t>Activity 2.2.</w:t>
            </w:r>
          </w:p>
        </w:tc>
        <w:tc>
          <w:tcPr>
            <w:tcW w:w="11400" w:type="dxa"/>
            <w:gridSpan w:val="24"/>
            <w:tcBorders>
              <w:left w:val="single" w:sz="12" w:space="0" w:color="auto"/>
              <w:right w:val="single" w:sz="12" w:space="0" w:color="auto"/>
            </w:tcBorders>
            <w:vAlign w:val="center"/>
          </w:tcPr>
          <w:p w14:paraId="09394C48" w14:textId="0FECAB72" w:rsidR="006B28E9" w:rsidRDefault="006B28E9" w:rsidP="006B28E9">
            <w:pPr>
              <w:spacing w:after="0"/>
              <w:jc w:val="left"/>
              <w:rPr>
                <w:rFonts w:ascii="Avenir Book" w:hAnsi="Avenir Book" w:cs="Arial"/>
                <w:b/>
              </w:rPr>
            </w:pPr>
            <w:r>
              <w:rPr>
                <w:rFonts w:ascii="Avenir Book" w:hAnsi="Avenir Book" w:cs="Arial"/>
                <w:b/>
              </w:rPr>
              <w:t>- Develop training materials associated to M&amp;E in logistics</w:t>
            </w:r>
          </w:p>
          <w:p w14:paraId="0B863651" w14:textId="05BEFCE9" w:rsidR="006B28E9" w:rsidRDefault="006B28E9" w:rsidP="006B28E9">
            <w:pPr>
              <w:spacing w:after="0"/>
              <w:jc w:val="left"/>
              <w:rPr>
                <w:rFonts w:ascii="Avenir Book" w:hAnsi="Avenir Book" w:cs="Arial"/>
                <w:b/>
              </w:rPr>
            </w:pPr>
            <w:r>
              <w:rPr>
                <w:rFonts w:ascii="Avenir Book" w:hAnsi="Avenir Book" w:cs="Arial"/>
                <w:b/>
              </w:rPr>
              <w:t>- Hold Workshop and/or meeting to develop M&amp;E Framework and Tool in Logistics sector</w:t>
            </w:r>
          </w:p>
          <w:p w14:paraId="1146C07F" w14:textId="76531A1F" w:rsidR="006B28E9" w:rsidRPr="00020611" w:rsidRDefault="006B28E9" w:rsidP="006B28E9">
            <w:pPr>
              <w:spacing w:after="0"/>
              <w:jc w:val="left"/>
              <w:rPr>
                <w:rStyle w:val="a4"/>
                <w:rFonts w:ascii="Avenir Book" w:hAnsi="Avenir Book" w:cs="Arial"/>
                <w:sz w:val="22"/>
              </w:rPr>
            </w:pPr>
            <w:r>
              <w:t>Budget: 20,000 USD</w:t>
            </w:r>
          </w:p>
        </w:tc>
      </w:tr>
      <w:tr w:rsidR="006B28E9" w:rsidRPr="00020611" w14:paraId="3EC29BE8" w14:textId="77777777" w:rsidTr="00DA4488">
        <w:trPr>
          <w:trHeight w:val="454"/>
        </w:trPr>
        <w:tc>
          <w:tcPr>
            <w:tcW w:w="1870" w:type="dxa"/>
            <w:vMerge/>
            <w:tcBorders>
              <w:right w:val="single" w:sz="12" w:space="0" w:color="auto"/>
            </w:tcBorders>
            <w:vAlign w:val="center"/>
          </w:tcPr>
          <w:p w14:paraId="36C5B2B3"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59655B7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071AC6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3F0E282"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B2E7A4F"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1116DD74" w14:textId="6464C92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53A59D2" w14:textId="13EC1EC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A94AD5A" w14:textId="09868EE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54CB03ED" w14:textId="22D96672"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0B6277B6" w14:textId="36A7D4C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B974813" w14:textId="5F9B9A35"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5B4DB44" w14:textId="6F77C602"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164C9BCB"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1401774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74A22BC"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2233967"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C5DD33F"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667E05E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BB47B7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5F0EE8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6FA8AC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4AACBCE"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759A40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4F6AD09"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658FBDA" w14:textId="77777777" w:rsidR="006B28E9" w:rsidRPr="00020611" w:rsidRDefault="006B28E9" w:rsidP="006B28E9">
            <w:pPr>
              <w:spacing w:after="0"/>
              <w:jc w:val="left"/>
              <w:rPr>
                <w:rStyle w:val="a4"/>
                <w:rFonts w:ascii="Avenir Book" w:hAnsi="Avenir Book" w:cs="Arial"/>
                <w:sz w:val="22"/>
              </w:rPr>
            </w:pPr>
          </w:p>
        </w:tc>
      </w:tr>
      <w:tr w:rsidR="006B28E9" w:rsidRPr="00020611" w14:paraId="64397ABF" w14:textId="77777777" w:rsidTr="008C07E3">
        <w:trPr>
          <w:trHeight w:val="454"/>
        </w:trPr>
        <w:tc>
          <w:tcPr>
            <w:tcW w:w="1870" w:type="dxa"/>
            <w:vMerge w:val="restart"/>
            <w:tcBorders>
              <w:right w:val="single" w:sz="12" w:space="0" w:color="auto"/>
            </w:tcBorders>
            <w:vAlign w:val="center"/>
          </w:tcPr>
          <w:p w14:paraId="5001E128" w14:textId="349D81CA" w:rsidR="006B28E9" w:rsidRPr="00020611" w:rsidRDefault="006B28E9" w:rsidP="006B28E9">
            <w:pPr>
              <w:spacing w:after="0"/>
              <w:jc w:val="center"/>
              <w:rPr>
                <w:rFonts w:ascii="Avenir Book" w:hAnsi="Avenir Book" w:cs="Arial"/>
                <w:i/>
                <w:sz w:val="22"/>
              </w:rPr>
            </w:pPr>
            <w:r>
              <w:rPr>
                <w:rFonts w:ascii="Avenir Book" w:hAnsi="Avenir Book" w:cs="Arial"/>
                <w:i/>
                <w:sz w:val="22"/>
              </w:rPr>
              <w:t>Activity 2.3</w:t>
            </w:r>
          </w:p>
        </w:tc>
        <w:tc>
          <w:tcPr>
            <w:tcW w:w="11400" w:type="dxa"/>
            <w:gridSpan w:val="24"/>
            <w:tcBorders>
              <w:left w:val="single" w:sz="12" w:space="0" w:color="auto"/>
              <w:right w:val="single" w:sz="12" w:space="0" w:color="auto"/>
            </w:tcBorders>
            <w:vAlign w:val="center"/>
          </w:tcPr>
          <w:p w14:paraId="066362A4" w14:textId="5E59D721" w:rsidR="006B28E9" w:rsidRDefault="006B28E9" w:rsidP="006B28E9">
            <w:pPr>
              <w:spacing w:after="0"/>
              <w:jc w:val="left"/>
              <w:rPr>
                <w:rStyle w:val="a4"/>
                <w:rFonts w:ascii="Avenir Book" w:hAnsi="Avenir Book" w:cs="Arial"/>
                <w:b w:val="0"/>
                <w:sz w:val="26"/>
                <w:szCs w:val="28"/>
              </w:rPr>
            </w:pPr>
            <w:r>
              <w:rPr>
                <w:rFonts w:ascii="Avenir Book" w:hAnsi="Avenir Book" w:cs="Arial"/>
                <w:b/>
              </w:rPr>
              <w:t>C</w:t>
            </w:r>
            <w:r w:rsidRPr="004D301C">
              <w:rPr>
                <w:rFonts w:ascii="Avenir Book" w:hAnsi="Avenir Book" w:cs="Arial"/>
                <w:b/>
              </w:rPr>
              <w:t xml:space="preserve">onducting a training workshop on </w:t>
            </w:r>
            <w:r>
              <w:rPr>
                <w:rFonts w:ascii="Avenir Book" w:hAnsi="Avenir Book" w:cs="Arial"/>
                <w:b/>
              </w:rPr>
              <w:t>M&amp;E</w:t>
            </w:r>
            <w:r w:rsidRPr="004D301C">
              <w:rPr>
                <w:rFonts w:ascii="Avenir Book" w:hAnsi="Avenir Book" w:cs="Arial"/>
                <w:b/>
              </w:rPr>
              <w:t xml:space="preserve"> </w:t>
            </w:r>
            <w:r>
              <w:rPr>
                <w:rFonts w:ascii="Avenir Book" w:hAnsi="Avenir Book" w:cs="Arial"/>
                <w:b/>
              </w:rPr>
              <w:t>system</w:t>
            </w:r>
            <w:r w:rsidRPr="004D301C">
              <w:rPr>
                <w:rFonts w:ascii="Avenir Book" w:hAnsi="Avenir Book" w:cs="Arial"/>
                <w:b/>
              </w:rPr>
              <w:t xml:space="preserve"> </w:t>
            </w:r>
            <w:r>
              <w:rPr>
                <w:rFonts w:ascii="Avenir Book" w:hAnsi="Avenir Book" w:cs="Arial"/>
                <w:b/>
              </w:rPr>
              <w:t>for</w:t>
            </w:r>
            <w:r w:rsidRPr="004D301C">
              <w:rPr>
                <w:rFonts w:ascii="Avenir Book" w:hAnsi="Avenir Book" w:cs="Arial"/>
                <w:b/>
              </w:rPr>
              <w:t xml:space="preserve"> tracking </w:t>
            </w:r>
            <w:r>
              <w:rPr>
                <w:rFonts w:ascii="Avenir Book" w:hAnsi="Avenir Book" w:cs="Arial"/>
                <w:b/>
              </w:rPr>
              <w:t>&amp;</w:t>
            </w:r>
            <w:r w:rsidRPr="004D301C">
              <w:rPr>
                <w:rFonts w:ascii="Avenir Book" w:hAnsi="Avenir Book" w:cs="Arial"/>
                <w:b/>
              </w:rPr>
              <w:t xml:space="preserve"> tracing and updating development of logistics</w:t>
            </w:r>
            <w:r>
              <w:rPr>
                <w:rFonts w:ascii="Avenir Book" w:hAnsi="Avenir Book" w:cs="Arial"/>
                <w:b/>
              </w:rPr>
              <w:t xml:space="preserve"> sector</w:t>
            </w:r>
            <w:r>
              <w:rPr>
                <w:b/>
                <w:smallCaps/>
                <w:sz w:val="24"/>
                <w:szCs w:val="32"/>
              </w:rPr>
              <w:t xml:space="preserve"> </w:t>
            </w:r>
            <w:r w:rsidRPr="004D301C">
              <w:rPr>
                <w:rStyle w:val="a4"/>
                <w:rFonts w:ascii="Avenir Book" w:hAnsi="Avenir Book" w:cs="Arial"/>
                <w:b w:val="0"/>
                <w:sz w:val="26"/>
                <w:szCs w:val="28"/>
              </w:rPr>
              <w:t xml:space="preserve"> </w:t>
            </w:r>
          </w:p>
          <w:p w14:paraId="097B8F6A" w14:textId="366B827F" w:rsidR="006B28E9" w:rsidRPr="004D301C" w:rsidRDefault="006B28E9" w:rsidP="006B28E9">
            <w:pPr>
              <w:spacing w:after="0"/>
              <w:jc w:val="left"/>
              <w:rPr>
                <w:rStyle w:val="a4"/>
                <w:rFonts w:ascii="Avenir Book" w:hAnsi="Avenir Book" w:cs="Arial"/>
                <w:b w:val="0"/>
                <w:sz w:val="22"/>
              </w:rPr>
            </w:pPr>
            <w:r>
              <w:t>Budget: 10,000 USD</w:t>
            </w:r>
          </w:p>
        </w:tc>
      </w:tr>
      <w:tr w:rsidR="006B28E9" w:rsidRPr="00020611" w14:paraId="2730A069" w14:textId="77777777" w:rsidTr="00DA4488">
        <w:trPr>
          <w:trHeight w:val="454"/>
        </w:trPr>
        <w:tc>
          <w:tcPr>
            <w:tcW w:w="1870" w:type="dxa"/>
            <w:vMerge/>
            <w:tcBorders>
              <w:right w:val="single" w:sz="12" w:space="0" w:color="auto"/>
            </w:tcBorders>
            <w:vAlign w:val="center"/>
          </w:tcPr>
          <w:p w14:paraId="3B3AAB75"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54D081C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E101DD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B568E50"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329E6389"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15D5BC2" w14:textId="77777777" w:rsidR="006B28E9" w:rsidRDefault="006B28E9" w:rsidP="006B28E9">
            <w:pPr>
              <w:spacing w:after="0"/>
              <w:jc w:val="left"/>
              <w:rPr>
                <w:rStyle w:val="a4"/>
                <w:rFonts w:ascii="Avenir Book" w:hAnsi="Avenir Book" w:cs="Arial"/>
                <w:sz w:val="22"/>
              </w:rPr>
            </w:pPr>
          </w:p>
        </w:tc>
        <w:tc>
          <w:tcPr>
            <w:tcW w:w="475" w:type="dxa"/>
            <w:vAlign w:val="center"/>
          </w:tcPr>
          <w:p w14:paraId="7595E4E9" w14:textId="77777777" w:rsidR="006B28E9" w:rsidRDefault="006B28E9" w:rsidP="006B28E9">
            <w:pPr>
              <w:spacing w:after="0"/>
              <w:jc w:val="left"/>
              <w:rPr>
                <w:rStyle w:val="a4"/>
                <w:rFonts w:ascii="Avenir Book" w:hAnsi="Avenir Book" w:cs="Arial"/>
                <w:sz w:val="22"/>
              </w:rPr>
            </w:pPr>
          </w:p>
        </w:tc>
        <w:tc>
          <w:tcPr>
            <w:tcW w:w="475" w:type="dxa"/>
            <w:vAlign w:val="center"/>
          </w:tcPr>
          <w:p w14:paraId="127BAAC5" w14:textId="77777777" w:rsidR="006B28E9"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D530AC7" w14:textId="77777777" w:rsidR="006B28E9"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65D14B82" w14:textId="77777777" w:rsidR="006B28E9" w:rsidRDefault="006B28E9" w:rsidP="006B28E9">
            <w:pPr>
              <w:spacing w:after="0"/>
              <w:jc w:val="left"/>
              <w:rPr>
                <w:rStyle w:val="a4"/>
                <w:rFonts w:ascii="Avenir Book" w:hAnsi="Avenir Book" w:cs="Arial"/>
                <w:sz w:val="22"/>
              </w:rPr>
            </w:pPr>
          </w:p>
        </w:tc>
        <w:tc>
          <w:tcPr>
            <w:tcW w:w="475" w:type="dxa"/>
            <w:vAlign w:val="center"/>
          </w:tcPr>
          <w:p w14:paraId="294AA48D" w14:textId="77777777" w:rsidR="006B28E9" w:rsidRDefault="006B28E9" w:rsidP="006B28E9">
            <w:pPr>
              <w:spacing w:after="0"/>
              <w:jc w:val="left"/>
              <w:rPr>
                <w:rStyle w:val="a4"/>
                <w:rFonts w:ascii="Avenir Book" w:hAnsi="Avenir Book" w:cs="Arial"/>
                <w:sz w:val="22"/>
              </w:rPr>
            </w:pPr>
          </w:p>
        </w:tc>
        <w:tc>
          <w:tcPr>
            <w:tcW w:w="475" w:type="dxa"/>
            <w:vAlign w:val="center"/>
          </w:tcPr>
          <w:p w14:paraId="2F978566" w14:textId="63D7F1AF" w:rsidR="006B28E9"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62E55B2A" w14:textId="6E5FADB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13E7548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CA31CC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893042A"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B136FE4"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3B82CE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B9EB6A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2D17192"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7FEA629"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F394E9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48976B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89CEFC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7A67057" w14:textId="77777777" w:rsidR="006B28E9" w:rsidRPr="00020611" w:rsidRDefault="006B28E9" w:rsidP="006B28E9">
            <w:pPr>
              <w:spacing w:after="0"/>
              <w:jc w:val="left"/>
              <w:rPr>
                <w:rStyle w:val="a4"/>
                <w:rFonts w:ascii="Avenir Book" w:hAnsi="Avenir Book" w:cs="Arial"/>
                <w:sz w:val="22"/>
              </w:rPr>
            </w:pPr>
          </w:p>
        </w:tc>
      </w:tr>
      <w:tr w:rsidR="006B28E9" w:rsidRPr="00020611" w14:paraId="48E3BA8F" w14:textId="77777777" w:rsidTr="00BB4E70">
        <w:trPr>
          <w:trHeight w:val="454"/>
        </w:trPr>
        <w:tc>
          <w:tcPr>
            <w:tcW w:w="1870" w:type="dxa"/>
            <w:tcBorders>
              <w:right w:val="single" w:sz="12" w:space="0" w:color="auto"/>
            </w:tcBorders>
            <w:vAlign w:val="center"/>
          </w:tcPr>
          <w:p w14:paraId="2B3B2AAD" w14:textId="5F4C4B48" w:rsidR="006B28E9" w:rsidRPr="00020611" w:rsidRDefault="006B28E9" w:rsidP="006B28E9">
            <w:pPr>
              <w:spacing w:after="0"/>
              <w:jc w:val="center"/>
              <w:rPr>
                <w:rFonts w:ascii="Avenir Book" w:hAnsi="Avenir Book" w:cs="Arial"/>
                <w:i/>
                <w:sz w:val="22"/>
              </w:rPr>
            </w:pPr>
            <w:r>
              <w:rPr>
                <w:rFonts w:ascii="Avenir Book" w:hAnsi="Avenir Book" w:cs="Arial"/>
                <w:i/>
                <w:sz w:val="22"/>
              </w:rPr>
              <w:t>Output 3</w:t>
            </w:r>
          </w:p>
        </w:tc>
        <w:tc>
          <w:tcPr>
            <w:tcW w:w="11400" w:type="dxa"/>
            <w:gridSpan w:val="24"/>
            <w:tcBorders>
              <w:left w:val="single" w:sz="12" w:space="0" w:color="auto"/>
              <w:right w:val="single" w:sz="12" w:space="0" w:color="auto"/>
            </w:tcBorders>
            <w:vAlign w:val="center"/>
          </w:tcPr>
          <w:p w14:paraId="4A877015" w14:textId="199C78C6" w:rsidR="006B28E9" w:rsidRPr="00020611" w:rsidRDefault="006B28E9" w:rsidP="006B28E9">
            <w:pPr>
              <w:spacing w:after="0"/>
              <w:jc w:val="left"/>
              <w:rPr>
                <w:rStyle w:val="a4"/>
                <w:rFonts w:ascii="Avenir Book" w:hAnsi="Avenir Book" w:cs="Arial"/>
                <w:sz w:val="22"/>
              </w:rPr>
            </w:pPr>
            <w:r w:rsidRPr="009A59D8">
              <w:rPr>
                <w:rFonts w:ascii="Avenir Book" w:hAnsi="Avenir Book" w:cs="Arial"/>
                <w:b/>
                <w:sz w:val="22"/>
                <w:szCs w:val="24"/>
              </w:rPr>
              <w:t xml:space="preserve">Developed M&amp;E </w:t>
            </w:r>
            <w:r>
              <w:rPr>
                <w:rFonts w:ascii="Avenir Book" w:hAnsi="Avenir Book" w:cs="Arial"/>
                <w:b/>
                <w:sz w:val="22"/>
                <w:szCs w:val="24"/>
              </w:rPr>
              <w:t>Framework and tool</w:t>
            </w:r>
            <w:r w:rsidRPr="009A59D8">
              <w:rPr>
                <w:rFonts w:ascii="Avenir Book" w:hAnsi="Avenir Book" w:cs="Arial"/>
                <w:b/>
                <w:sz w:val="22"/>
                <w:szCs w:val="24"/>
              </w:rPr>
              <w:t xml:space="preserve"> for logistics sector</w:t>
            </w:r>
            <w:r>
              <w:rPr>
                <w:rFonts w:ascii="Avenir Book" w:hAnsi="Avenir Book" w:cs="Arial"/>
                <w:b/>
                <w:sz w:val="22"/>
                <w:szCs w:val="24"/>
              </w:rPr>
              <w:t xml:space="preserve"> in Cambodia and CLV countries</w:t>
            </w:r>
          </w:p>
        </w:tc>
      </w:tr>
      <w:tr w:rsidR="006B28E9" w:rsidRPr="00020611" w14:paraId="3ED88A75" w14:textId="77777777" w:rsidTr="00DA4488">
        <w:trPr>
          <w:trHeight w:val="454"/>
        </w:trPr>
        <w:tc>
          <w:tcPr>
            <w:tcW w:w="1870" w:type="dxa"/>
            <w:tcBorders>
              <w:right w:val="single" w:sz="12" w:space="0" w:color="auto"/>
            </w:tcBorders>
            <w:vAlign w:val="center"/>
          </w:tcPr>
          <w:p w14:paraId="1D116AC1"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4039320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D3FF334"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961FD7D"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F4677F4"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5D74B9C9"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2082E4E"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EE561D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0E675F3" w14:textId="4F9F8A26"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5447E230" w14:textId="5C784368"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4BD2F77" w14:textId="0CBECF5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8D2D4E0" w14:textId="73CADE07"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5B3D7DC0" w14:textId="0F24046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610E0990" w14:textId="48B4AC3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291B8D8" w14:textId="5640064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B6D2702" w14:textId="7CB8FE3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057E7157" w14:textId="5FFCE57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5ECEC283" w14:textId="03FCA2B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D09065D" w14:textId="3286B96E"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E45F168" w14:textId="75847C30"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C4AF187" w14:textId="769D255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220C492" w14:textId="3683ACAC" w:rsidR="006B28E9" w:rsidRPr="00020611" w:rsidRDefault="006B28E9" w:rsidP="006B28E9">
            <w:pPr>
              <w:spacing w:after="0"/>
              <w:jc w:val="left"/>
              <w:rPr>
                <w:rStyle w:val="a4"/>
                <w:rFonts w:ascii="Avenir Book" w:hAnsi="Avenir Book" w:cs="Arial"/>
                <w:sz w:val="22"/>
              </w:rPr>
            </w:pPr>
          </w:p>
        </w:tc>
        <w:tc>
          <w:tcPr>
            <w:tcW w:w="475" w:type="dxa"/>
            <w:vAlign w:val="center"/>
          </w:tcPr>
          <w:p w14:paraId="1E22110C"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BF4C47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820D6AE" w14:textId="77777777" w:rsidR="006B28E9" w:rsidRPr="00020611" w:rsidRDefault="006B28E9" w:rsidP="006B28E9">
            <w:pPr>
              <w:spacing w:after="0"/>
              <w:jc w:val="left"/>
              <w:rPr>
                <w:rStyle w:val="a4"/>
                <w:rFonts w:ascii="Avenir Book" w:hAnsi="Avenir Book" w:cs="Arial"/>
                <w:sz w:val="22"/>
              </w:rPr>
            </w:pPr>
          </w:p>
        </w:tc>
      </w:tr>
      <w:tr w:rsidR="006B28E9" w:rsidRPr="00020611" w14:paraId="42A298BA" w14:textId="77777777" w:rsidTr="00BB4E70">
        <w:trPr>
          <w:trHeight w:val="454"/>
        </w:trPr>
        <w:tc>
          <w:tcPr>
            <w:tcW w:w="1870" w:type="dxa"/>
            <w:vMerge w:val="restart"/>
            <w:tcBorders>
              <w:right w:val="single" w:sz="12" w:space="0" w:color="auto"/>
            </w:tcBorders>
            <w:vAlign w:val="center"/>
          </w:tcPr>
          <w:p w14:paraId="5982D1A2" w14:textId="13C499BF" w:rsidR="006B28E9" w:rsidRPr="00020611" w:rsidRDefault="006B28E9" w:rsidP="006B28E9">
            <w:pPr>
              <w:spacing w:after="0"/>
              <w:jc w:val="center"/>
              <w:rPr>
                <w:rFonts w:ascii="Avenir Book" w:hAnsi="Avenir Book" w:cs="Arial"/>
                <w:i/>
                <w:sz w:val="22"/>
              </w:rPr>
            </w:pPr>
            <w:r>
              <w:rPr>
                <w:rFonts w:ascii="Avenir Book" w:hAnsi="Avenir Book" w:cs="Arial"/>
                <w:i/>
                <w:sz w:val="22"/>
              </w:rPr>
              <w:t>Activity 3.1</w:t>
            </w:r>
          </w:p>
        </w:tc>
        <w:tc>
          <w:tcPr>
            <w:tcW w:w="11400" w:type="dxa"/>
            <w:gridSpan w:val="24"/>
            <w:tcBorders>
              <w:left w:val="single" w:sz="12" w:space="0" w:color="auto"/>
              <w:right w:val="single" w:sz="12" w:space="0" w:color="auto"/>
            </w:tcBorders>
          </w:tcPr>
          <w:p w14:paraId="7348477C" w14:textId="77777777" w:rsidR="006B28E9" w:rsidRDefault="006B28E9" w:rsidP="006B28E9">
            <w:pPr>
              <w:spacing w:after="0"/>
              <w:jc w:val="left"/>
              <w:rPr>
                <w:rFonts w:ascii="Avenir Book" w:hAnsi="Avenir Book" w:cs="Arial"/>
                <w:b/>
              </w:rPr>
            </w:pPr>
            <w:r>
              <w:rPr>
                <w:rFonts w:ascii="Avenir Book" w:hAnsi="Avenir Book" w:cs="Arial"/>
                <w:b/>
              </w:rPr>
              <w:t xml:space="preserve">Develop National M&amp;E Framework and Tool for Logistics Sector in Cambodia </w:t>
            </w:r>
          </w:p>
          <w:p w14:paraId="53E63C42" w14:textId="0BFE08A0" w:rsidR="006B28E9" w:rsidRPr="00020611" w:rsidRDefault="006B28E9" w:rsidP="006B28E9">
            <w:pPr>
              <w:spacing w:after="0"/>
              <w:jc w:val="left"/>
              <w:rPr>
                <w:rStyle w:val="a4"/>
                <w:rFonts w:ascii="Avenir Book" w:hAnsi="Avenir Book" w:cs="Arial"/>
                <w:sz w:val="22"/>
              </w:rPr>
            </w:pPr>
            <w:r>
              <w:t>Budget: 25,000USD</w:t>
            </w:r>
          </w:p>
        </w:tc>
      </w:tr>
      <w:tr w:rsidR="006B28E9" w:rsidRPr="00020611" w14:paraId="130D020D" w14:textId="77777777" w:rsidTr="00DA4488">
        <w:trPr>
          <w:trHeight w:val="454"/>
        </w:trPr>
        <w:tc>
          <w:tcPr>
            <w:tcW w:w="1870" w:type="dxa"/>
            <w:vMerge/>
            <w:tcBorders>
              <w:right w:val="single" w:sz="12" w:space="0" w:color="auto"/>
            </w:tcBorders>
            <w:vAlign w:val="center"/>
          </w:tcPr>
          <w:p w14:paraId="01F3DE9B"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03AFA03A"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3A2823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C6ABB8A"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5A9447F"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9B5AB3E"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97768D4"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4FD57DF"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620CB19" w14:textId="7484064B"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31C43B1" w14:textId="15D7AFB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E5DAD53" w14:textId="0E7BE49B"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ACF22B1" w14:textId="077568C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0772BC77" w14:textId="273C2BE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57B4E4BD" w14:textId="4A6C1AB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1B819C0" w14:textId="221E9C9B"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EC0B497" w14:textId="0B6A9B4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61DCD687" w14:textId="13D4031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701ED26E" w14:textId="153B5FF7"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97BBA8C" w14:textId="21DD546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AB07EFA" w14:textId="42FCE7A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00408CC" w14:textId="45A7859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5D25AF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1F996DE"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F1D9F42"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E73944C" w14:textId="77777777" w:rsidR="006B28E9" w:rsidRPr="00020611" w:rsidRDefault="006B28E9" w:rsidP="006B28E9">
            <w:pPr>
              <w:spacing w:after="0"/>
              <w:jc w:val="left"/>
              <w:rPr>
                <w:rStyle w:val="a4"/>
                <w:rFonts w:ascii="Avenir Book" w:hAnsi="Avenir Book" w:cs="Arial"/>
                <w:sz w:val="22"/>
              </w:rPr>
            </w:pPr>
          </w:p>
        </w:tc>
      </w:tr>
      <w:tr w:rsidR="006B28E9" w:rsidRPr="00020611" w14:paraId="1FB50100" w14:textId="77777777" w:rsidTr="00BB4E70">
        <w:trPr>
          <w:trHeight w:val="454"/>
        </w:trPr>
        <w:tc>
          <w:tcPr>
            <w:tcW w:w="1870" w:type="dxa"/>
            <w:vMerge w:val="restart"/>
            <w:tcBorders>
              <w:right w:val="single" w:sz="12" w:space="0" w:color="auto"/>
            </w:tcBorders>
            <w:vAlign w:val="center"/>
          </w:tcPr>
          <w:p w14:paraId="6C8A20E3" w14:textId="6F3CEFFD" w:rsidR="006B28E9" w:rsidRPr="00020611" w:rsidRDefault="006B28E9" w:rsidP="006B28E9">
            <w:pPr>
              <w:spacing w:after="0"/>
              <w:jc w:val="center"/>
              <w:rPr>
                <w:rFonts w:ascii="Avenir Book" w:hAnsi="Avenir Book" w:cs="Arial"/>
                <w:i/>
                <w:sz w:val="22"/>
              </w:rPr>
            </w:pPr>
            <w:r>
              <w:rPr>
                <w:rFonts w:ascii="Avenir Book" w:hAnsi="Avenir Book" w:cs="Arial"/>
                <w:i/>
                <w:sz w:val="22"/>
              </w:rPr>
              <w:t>Activity 3.2</w:t>
            </w:r>
          </w:p>
        </w:tc>
        <w:tc>
          <w:tcPr>
            <w:tcW w:w="11400" w:type="dxa"/>
            <w:gridSpan w:val="24"/>
            <w:tcBorders>
              <w:left w:val="single" w:sz="12" w:space="0" w:color="auto"/>
              <w:right w:val="single" w:sz="12" w:space="0" w:color="auto"/>
            </w:tcBorders>
            <w:vAlign w:val="center"/>
          </w:tcPr>
          <w:p w14:paraId="628BEDAD" w14:textId="77777777" w:rsidR="006B28E9" w:rsidRDefault="006B28E9" w:rsidP="006B28E9">
            <w:pPr>
              <w:spacing w:after="0"/>
              <w:jc w:val="left"/>
              <w:rPr>
                <w:rFonts w:ascii="Avenir Book" w:hAnsi="Avenir Book" w:cs="Arial"/>
                <w:b/>
              </w:rPr>
            </w:pPr>
            <w:r>
              <w:rPr>
                <w:rFonts w:ascii="Avenir Book" w:hAnsi="Avenir Book" w:cs="Arial"/>
                <w:b/>
              </w:rPr>
              <w:t>Develop Regional M&amp;E Framework and Tool for Logistics Sector in Mekong Region – CLV countries in particular</w:t>
            </w:r>
          </w:p>
          <w:p w14:paraId="51F784F8" w14:textId="15782F65" w:rsidR="006B28E9" w:rsidRPr="00020611" w:rsidRDefault="006B28E9" w:rsidP="006B28E9">
            <w:pPr>
              <w:spacing w:after="0"/>
              <w:jc w:val="left"/>
              <w:rPr>
                <w:rStyle w:val="a4"/>
                <w:rFonts w:ascii="Avenir Book" w:hAnsi="Avenir Book" w:cs="Arial"/>
                <w:sz w:val="22"/>
              </w:rPr>
            </w:pPr>
            <w:r>
              <w:t>Budget: 30,000USD</w:t>
            </w:r>
          </w:p>
        </w:tc>
      </w:tr>
      <w:tr w:rsidR="006B28E9" w:rsidRPr="00020611" w14:paraId="46181C4D" w14:textId="77777777" w:rsidTr="00DA4488">
        <w:trPr>
          <w:trHeight w:val="454"/>
        </w:trPr>
        <w:tc>
          <w:tcPr>
            <w:tcW w:w="1870" w:type="dxa"/>
            <w:vMerge/>
            <w:tcBorders>
              <w:right w:val="single" w:sz="12" w:space="0" w:color="auto"/>
            </w:tcBorders>
            <w:vAlign w:val="center"/>
          </w:tcPr>
          <w:p w14:paraId="31E7551B"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12B8CC7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689D5E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0DF56B0"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30D3CA9"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DDCE50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E4A32E4"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F8F16B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F66512D"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345132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BFB7C0E" w14:textId="5759DCAE" w:rsidR="006B28E9" w:rsidRPr="00020611" w:rsidRDefault="006B28E9" w:rsidP="006B28E9">
            <w:pPr>
              <w:spacing w:after="0"/>
              <w:jc w:val="left"/>
              <w:rPr>
                <w:rStyle w:val="a4"/>
                <w:rFonts w:ascii="Avenir Book" w:hAnsi="Avenir Book" w:cs="Arial"/>
                <w:sz w:val="22"/>
              </w:rPr>
            </w:pPr>
          </w:p>
        </w:tc>
        <w:tc>
          <w:tcPr>
            <w:tcW w:w="475" w:type="dxa"/>
            <w:vAlign w:val="center"/>
          </w:tcPr>
          <w:p w14:paraId="69D2FF39" w14:textId="6E760B1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E961B40" w14:textId="46BD7D20"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FA05585" w14:textId="39720E2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4FD9F0B" w14:textId="6796826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0CB26AA" w14:textId="141684A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5C970E0A" w14:textId="3EEB306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2A027E02" w14:textId="5FAD2C1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CA8ED8A" w14:textId="11828465"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7ADA6AB" w14:textId="571DD61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1BDFB84D" w14:textId="654ACC40"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0AE3511" w14:textId="49B93AEB"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636B7DF" w14:textId="419462B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C38D906"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BEAB46B" w14:textId="77777777" w:rsidR="006B28E9" w:rsidRPr="00020611" w:rsidRDefault="006B28E9" w:rsidP="006B28E9">
            <w:pPr>
              <w:spacing w:after="0"/>
              <w:jc w:val="left"/>
              <w:rPr>
                <w:rStyle w:val="a4"/>
                <w:rFonts w:ascii="Avenir Book" w:hAnsi="Avenir Book" w:cs="Arial"/>
                <w:sz w:val="22"/>
              </w:rPr>
            </w:pPr>
          </w:p>
        </w:tc>
      </w:tr>
      <w:tr w:rsidR="006B28E9" w:rsidRPr="00020611" w14:paraId="5089F86F" w14:textId="77777777" w:rsidTr="008C07E3">
        <w:trPr>
          <w:trHeight w:val="454"/>
        </w:trPr>
        <w:tc>
          <w:tcPr>
            <w:tcW w:w="1870" w:type="dxa"/>
            <w:vMerge w:val="restart"/>
            <w:tcBorders>
              <w:right w:val="single" w:sz="12" w:space="0" w:color="auto"/>
            </w:tcBorders>
            <w:vAlign w:val="center"/>
          </w:tcPr>
          <w:p w14:paraId="4F3A1CDE" w14:textId="1A9AF2B8" w:rsidR="006B28E9" w:rsidRPr="00020611" w:rsidRDefault="006B28E9" w:rsidP="006B28E9">
            <w:pPr>
              <w:spacing w:after="0"/>
              <w:jc w:val="center"/>
              <w:rPr>
                <w:rFonts w:ascii="Avenir Book" w:hAnsi="Avenir Book" w:cs="Arial"/>
                <w:i/>
                <w:sz w:val="22"/>
              </w:rPr>
            </w:pPr>
            <w:r>
              <w:rPr>
                <w:rFonts w:ascii="Avenir Book" w:hAnsi="Avenir Book" w:cs="Arial"/>
                <w:i/>
                <w:sz w:val="22"/>
              </w:rPr>
              <w:t>Activity 3.3</w:t>
            </w:r>
          </w:p>
        </w:tc>
        <w:tc>
          <w:tcPr>
            <w:tcW w:w="11400" w:type="dxa"/>
            <w:gridSpan w:val="24"/>
            <w:tcBorders>
              <w:left w:val="single" w:sz="12" w:space="0" w:color="auto"/>
              <w:right w:val="single" w:sz="12" w:space="0" w:color="auto"/>
            </w:tcBorders>
            <w:vAlign w:val="center"/>
          </w:tcPr>
          <w:p w14:paraId="278F8C4F" w14:textId="7947AB0A" w:rsidR="006B28E9" w:rsidRDefault="006B28E9" w:rsidP="006B28E9">
            <w:pPr>
              <w:spacing w:after="0"/>
              <w:jc w:val="left"/>
              <w:rPr>
                <w:rFonts w:ascii="Avenir Book" w:hAnsi="Avenir Book" w:cs="Arial"/>
                <w:b/>
              </w:rPr>
            </w:pPr>
            <w:r>
              <w:rPr>
                <w:rFonts w:ascii="Avenir Book" w:hAnsi="Avenir Book" w:cs="Arial"/>
                <w:b/>
              </w:rPr>
              <w:t>Conduct a ROK-ASEAN Workshop on M&amp;E Framework and Tool for Logistics Sector in Mekong Region – CLV countries</w:t>
            </w:r>
          </w:p>
          <w:p w14:paraId="68103339" w14:textId="3D01086C" w:rsidR="006B28E9" w:rsidRPr="00020611" w:rsidRDefault="006B28E9" w:rsidP="006B28E9">
            <w:pPr>
              <w:spacing w:after="0"/>
              <w:jc w:val="left"/>
              <w:rPr>
                <w:rStyle w:val="a4"/>
                <w:rFonts w:ascii="Avenir Book" w:hAnsi="Avenir Book" w:cs="Arial"/>
                <w:sz w:val="22"/>
              </w:rPr>
            </w:pPr>
            <w:r>
              <w:t>Budget: 20,000USD</w:t>
            </w:r>
          </w:p>
        </w:tc>
      </w:tr>
      <w:tr w:rsidR="006B28E9" w:rsidRPr="00020611" w14:paraId="3B9DB7C1" w14:textId="77777777" w:rsidTr="00DA4488">
        <w:trPr>
          <w:trHeight w:val="454"/>
        </w:trPr>
        <w:tc>
          <w:tcPr>
            <w:tcW w:w="1870" w:type="dxa"/>
            <w:vMerge/>
            <w:tcBorders>
              <w:right w:val="single" w:sz="12" w:space="0" w:color="auto"/>
            </w:tcBorders>
            <w:vAlign w:val="center"/>
          </w:tcPr>
          <w:p w14:paraId="1E7A2791"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4F4CB93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D6A877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ADCA0B4"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D0DC825"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4C41A7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2383E1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2B1EF2A"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F30E1B1"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14F2F6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5DB203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26EEF75"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4E55EDB"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E74BB13" w14:textId="77777777" w:rsidR="006B28E9" w:rsidRDefault="006B28E9" w:rsidP="006B28E9">
            <w:pPr>
              <w:spacing w:after="0"/>
              <w:jc w:val="left"/>
              <w:rPr>
                <w:rStyle w:val="a4"/>
                <w:rFonts w:ascii="Avenir Book" w:hAnsi="Avenir Book" w:cs="Arial"/>
                <w:sz w:val="22"/>
              </w:rPr>
            </w:pPr>
          </w:p>
        </w:tc>
        <w:tc>
          <w:tcPr>
            <w:tcW w:w="475" w:type="dxa"/>
            <w:vAlign w:val="center"/>
          </w:tcPr>
          <w:p w14:paraId="2F396E44" w14:textId="77777777" w:rsidR="006B28E9" w:rsidRDefault="006B28E9" w:rsidP="006B28E9">
            <w:pPr>
              <w:spacing w:after="0"/>
              <w:jc w:val="left"/>
              <w:rPr>
                <w:rStyle w:val="a4"/>
                <w:rFonts w:ascii="Avenir Book" w:hAnsi="Avenir Book" w:cs="Arial"/>
                <w:sz w:val="22"/>
              </w:rPr>
            </w:pPr>
          </w:p>
        </w:tc>
        <w:tc>
          <w:tcPr>
            <w:tcW w:w="475" w:type="dxa"/>
            <w:vAlign w:val="center"/>
          </w:tcPr>
          <w:p w14:paraId="4948008B" w14:textId="77777777" w:rsidR="006B28E9"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A49A62A" w14:textId="77777777" w:rsidR="006B28E9"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6789903" w14:textId="77777777" w:rsidR="006B28E9" w:rsidRDefault="006B28E9" w:rsidP="006B28E9">
            <w:pPr>
              <w:spacing w:after="0"/>
              <w:jc w:val="left"/>
              <w:rPr>
                <w:rStyle w:val="a4"/>
                <w:rFonts w:ascii="Avenir Book" w:hAnsi="Avenir Book" w:cs="Arial"/>
                <w:sz w:val="22"/>
              </w:rPr>
            </w:pPr>
          </w:p>
        </w:tc>
        <w:tc>
          <w:tcPr>
            <w:tcW w:w="475" w:type="dxa"/>
            <w:vAlign w:val="center"/>
          </w:tcPr>
          <w:p w14:paraId="7B92D650" w14:textId="77777777" w:rsidR="006B28E9" w:rsidRDefault="006B28E9" w:rsidP="006B28E9">
            <w:pPr>
              <w:spacing w:after="0"/>
              <w:jc w:val="left"/>
              <w:rPr>
                <w:rStyle w:val="a4"/>
                <w:rFonts w:ascii="Avenir Book" w:hAnsi="Avenir Book" w:cs="Arial"/>
                <w:sz w:val="22"/>
              </w:rPr>
            </w:pPr>
          </w:p>
        </w:tc>
        <w:tc>
          <w:tcPr>
            <w:tcW w:w="475" w:type="dxa"/>
            <w:vAlign w:val="center"/>
          </w:tcPr>
          <w:p w14:paraId="4B34AD2E" w14:textId="7DE6232B" w:rsidR="006B28E9" w:rsidRPr="00EC698B" w:rsidRDefault="006B28E9" w:rsidP="006B28E9">
            <w:pPr>
              <w:spacing w:after="0"/>
              <w:jc w:val="left"/>
              <w:rPr>
                <w:rStyle w:val="a4"/>
                <w:rFonts w:ascii="Avenir Book" w:hAnsi="Avenir Book" w:cs="Arial"/>
                <w:b w:val="0"/>
                <w:bCs w:val="0"/>
                <w:sz w:val="22"/>
              </w:rPr>
            </w:pPr>
            <w:r w:rsidRPr="00EC698B">
              <w:rPr>
                <w:rStyle w:val="a4"/>
                <w:rFonts w:ascii="Avenir Book" w:hAnsi="Avenir Book" w:cs="Arial"/>
                <w:b w:val="0"/>
                <w:bCs w:val="0"/>
                <w:sz w:val="22"/>
              </w:rPr>
              <w:t>x</w:t>
            </w:r>
          </w:p>
        </w:tc>
        <w:tc>
          <w:tcPr>
            <w:tcW w:w="475" w:type="dxa"/>
            <w:tcBorders>
              <w:right w:val="single" w:sz="12" w:space="0" w:color="auto"/>
            </w:tcBorders>
            <w:vAlign w:val="center"/>
          </w:tcPr>
          <w:p w14:paraId="3EE489C3" w14:textId="00E023BC" w:rsidR="006B28E9" w:rsidRPr="00EC698B" w:rsidRDefault="006B28E9" w:rsidP="006B28E9">
            <w:pPr>
              <w:spacing w:after="0"/>
              <w:jc w:val="left"/>
              <w:rPr>
                <w:rStyle w:val="a4"/>
                <w:rFonts w:ascii="Avenir Book" w:hAnsi="Avenir Book" w:cs="Arial"/>
                <w:b w:val="0"/>
                <w:bCs w:val="0"/>
                <w:sz w:val="22"/>
              </w:rPr>
            </w:pPr>
            <w:r w:rsidRPr="00EC698B">
              <w:rPr>
                <w:rStyle w:val="a4"/>
                <w:rFonts w:ascii="Avenir Book" w:hAnsi="Avenir Book" w:cs="Arial"/>
                <w:b w:val="0"/>
                <w:bCs w:val="0"/>
                <w:sz w:val="22"/>
              </w:rPr>
              <w:t>x</w:t>
            </w:r>
          </w:p>
        </w:tc>
        <w:tc>
          <w:tcPr>
            <w:tcW w:w="475" w:type="dxa"/>
            <w:vAlign w:val="center"/>
          </w:tcPr>
          <w:p w14:paraId="6085E5B0" w14:textId="77777777" w:rsidR="006B28E9" w:rsidRDefault="006B28E9" w:rsidP="006B28E9">
            <w:pPr>
              <w:spacing w:after="0"/>
              <w:jc w:val="left"/>
              <w:rPr>
                <w:rStyle w:val="a4"/>
                <w:rFonts w:ascii="Avenir Book" w:hAnsi="Avenir Book" w:cs="Arial"/>
                <w:sz w:val="22"/>
              </w:rPr>
            </w:pPr>
          </w:p>
        </w:tc>
        <w:tc>
          <w:tcPr>
            <w:tcW w:w="475" w:type="dxa"/>
            <w:vAlign w:val="center"/>
          </w:tcPr>
          <w:p w14:paraId="0BC987B4" w14:textId="77777777" w:rsidR="006B28E9" w:rsidRDefault="006B28E9" w:rsidP="006B28E9">
            <w:pPr>
              <w:spacing w:after="0"/>
              <w:jc w:val="left"/>
              <w:rPr>
                <w:rStyle w:val="a4"/>
                <w:rFonts w:ascii="Avenir Book" w:hAnsi="Avenir Book" w:cs="Arial"/>
                <w:sz w:val="22"/>
              </w:rPr>
            </w:pPr>
          </w:p>
        </w:tc>
        <w:tc>
          <w:tcPr>
            <w:tcW w:w="475" w:type="dxa"/>
            <w:vAlign w:val="center"/>
          </w:tcPr>
          <w:p w14:paraId="4D67B40B"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E72F7EB" w14:textId="77777777" w:rsidR="006B28E9" w:rsidRPr="00020611" w:rsidRDefault="006B28E9" w:rsidP="006B28E9">
            <w:pPr>
              <w:spacing w:after="0"/>
              <w:jc w:val="left"/>
              <w:rPr>
                <w:rStyle w:val="a4"/>
                <w:rFonts w:ascii="Avenir Book" w:hAnsi="Avenir Book" w:cs="Arial"/>
                <w:sz w:val="22"/>
              </w:rPr>
            </w:pPr>
          </w:p>
        </w:tc>
      </w:tr>
      <w:tr w:rsidR="006B28E9" w:rsidRPr="00020611" w14:paraId="2B64DF44" w14:textId="77777777" w:rsidTr="00BB4E70">
        <w:trPr>
          <w:trHeight w:val="454"/>
        </w:trPr>
        <w:tc>
          <w:tcPr>
            <w:tcW w:w="1870" w:type="dxa"/>
            <w:vMerge w:val="restart"/>
            <w:tcBorders>
              <w:right w:val="single" w:sz="12" w:space="0" w:color="auto"/>
            </w:tcBorders>
            <w:vAlign w:val="center"/>
          </w:tcPr>
          <w:p w14:paraId="3519CEDC" w14:textId="47A3B48D" w:rsidR="006B28E9" w:rsidRPr="00020611" w:rsidRDefault="006B28E9" w:rsidP="006B28E9">
            <w:pPr>
              <w:spacing w:after="0"/>
              <w:jc w:val="center"/>
              <w:rPr>
                <w:rFonts w:ascii="Avenir Book" w:hAnsi="Avenir Book" w:cs="Arial"/>
                <w:i/>
                <w:sz w:val="22"/>
              </w:rPr>
            </w:pPr>
            <w:r>
              <w:rPr>
                <w:rFonts w:ascii="Avenir Book" w:hAnsi="Avenir Book" w:cs="Arial"/>
                <w:i/>
                <w:sz w:val="22"/>
              </w:rPr>
              <w:t>Output 4</w:t>
            </w:r>
          </w:p>
        </w:tc>
        <w:tc>
          <w:tcPr>
            <w:tcW w:w="11400" w:type="dxa"/>
            <w:gridSpan w:val="24"/>
            <w:tcBorders>
              <w:left w:val="single" w:sz="12" w:space="0" w:color="auto"/>
              <w:right w:val="single" w:sz="12" w:space="0" w:color="auto"/>
            </w:tcBorders>
            <w:vAlign w:val="center"/>
          </w:tcPr>
          <w:p w14:paraId="5BE99779" w14:textId="3CC7D9E8" w:rsidR="006B28E9" w:rsidRPr="00020611" w:rsidRDefault="006B28E9" w:rsidP="006B28E9">
            <w:pPr>
              <w:spacing w:after="0"/>
              <w:jc w:val="left"/>
              <w:rPr>
                <w:rStyle w:val="a4"/>
                <w:rFonts w:ascii="Avenir Book" w:hAnsi="Avenir Book" w:cs="Arial"/>
                <w:sz w:val="22"/>
              </w:rPr>
            </w:pPr>
            <w:r w:rsidRPr="009A59D8">
              <w:rPr>
                <w:rFonts w:ascii="Avenir Book" w:hAnsi="Avenir Book" w:cs="Arial"/>
                <w:b/>
                <w:sz w:val="22"/>
                <w:szCs w:val="24"/>
              </w:rPr>
              <w:t>Designed logistics database system for CLV countries and Geodatabase for logistics system in Cambodia</w:t>
            </w:r>
          </w:p>
        </w:tc>
      </w:tr>
      <w:tr w:rsidR="006B28E9" w:rsidRPr="00020611" w14:paraId="1DC1DDA9" w14:textId="77777777" w:rsidTr="00DA4488">
        <w:trPr>
          <w:trHeight w:val="454"/>
        </w:trPr>
        <w:tc>
          <w:tcPr>
            <w:tcW w:w="1870" w:type="dxa"/>
            <w:vMerge/>
            <w:tcBorders>
              <w:right w:val="single" w:sz="12" w:space="0" w:color="auto"/>
            </w:tcBorders>
            <w:vAlign w:val="center"/>
          </w:tcPr>
          <w:p w14:paraId="0CDF5747" w14:textId="77777777" w:rsidR="006B28E9" w:rsidRPr="00020611"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6F23EE9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085391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1EB717C"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06D64E2"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5FC40CD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F2D6CA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CAED0CA"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98C81D1"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E5CFDC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07F8BE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82654D6" w14:textId="4566926D"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191799F" w14:textId="73B366AF"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54F3A778" w14:textId="0C42E94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26C9737" w14:textId="59BBBD6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AF1CCAE" w14:textId="125E4415"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694615C9" w14:textId="0B0C2D4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40BEB369" w14:textId="34AF333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EF5927E" w14:textId="404D039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E01D353" w14:textId="658FE20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0714F232" w14:textId="5BDEA0B2"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99C0FE0" w14:textId="06C7C66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319E88F" w14:textId="3913FD7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3FB63CF" w14:textId="4EEEBA95"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2E30B5F9" w14:textId="3778BA80"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r>
      <w:tr w:rsidR="006B28E9" w:rsidRPr="00020611" w14:paraId="2E2C0977" w14:textId="77777777" w:rsidTr="00BB4E70">
        <w:trPr>
          <w:trHeight w:val="454"/>
        </w:trPr>
        <w:tc>
          <w:tcPr>
            <w:tcW w:w="1870" w:type="dxa"/>
            <w:vMerge w:val="restart"/>
            <w:tcBorders>
              <w:right w:val="single" w:sz="12" w:space="0" w:color="auto"/>
            </w:tcBorders>
            <w:vAlign w:val="center"/>
          </w:tcPr>
          <w:p w14:paraId="04BE677A" w14:textId="592E085D" w:rsidR="006B28E9" w:rsidRPr="00020611" w:rsidRDefault="006B28E9" w:rsidP="006B28E9">
            <w:pPr>
              <w:spacing w:after="0"/>
              <w:jc w:val="center"/>
              <w:rPr>
                <w:rFonts w:ascii="Avenir Book" w:hAnsi="Avenir Book" w:cs="Arial"/>
                <w:i/>
                <w:sz w:val="22"/>
              </w:rPr>
            </w:pPr>
            <w:r>
              <w:rPr>
                <w:rFonts w:ascii="Avenir Book" w:hAnsi="Avenir Book" w:cs="Arial"/>
                <w:i/>
                <w:sz w:val="22"/>
              </w:rPr>
              <w:t>Activity 4.1</w:t>
            </w:r>
          </w:p>
        </w:tc>
        <w:tc>
          <w:tcPr>
            <w:tcW w:w="11400" w:type="dxa"/>
            <w:gridSpan w:val="24"/>
            <w:tcBorders>
              <w:left w:val="single" w:sz="12" w:space="0" w:color="auto"/>
              <w:right w:val="single" w:sz="12" w:space="0" w:color="auto"/>
            </w:tcBorders>
            <w:vAlign w:val="center"/>
          </w:tcPr>
          <w:p w14:paraId="34A88660" w14:textId="77777777" w:rsidR="006B28E9" w:rsidRDefault="006B28E9" w:rsidP="006B28E9">
            <w:pPr>
              <w:spacing w:after="0"/>
              <w:jc w:val="left"/>
              <w:rPr>
                <w:rFonts w:ascii="Avenir Book" w:hAnsi="Avenir Book" w:cs="Arial"/>
                <w:b/>
              </w:rPr>
            </w:pPr>
            <w:r>
              <w:rPr>
                <w:rFonts w:ascii="Avenir Book" w:hAnsi="Avenir Book" w:cs="Arial"/>
                <w:b/>
              </w:rPr>
              <w:t>Develop Logistics database system for Mekong Region – especially starting with CLV countries</w:t>
            </w:r>
          </w:p>
          <w:p w14:paraId="17EE5B2A" w14:textId="4AAF36AD" w:rsidR="006B28E9" w:rsidRPr="00020611" w:rsidRDefault="006B28E9" w:rsidP="006B28E9">
            <w:pPr>
              <w:spacing w:after="0"/>
              <w:jc w:val="left"/>
              <w:rPr>
                <w:rStyle w:val="a4"/>
                <w:rFonts w:ascii="Avenir Book" w:hAnsi="Avenir Book" w:cs="Arial"/>
                <w:sz w:val="22"/>
              </w:rPr>
            </w:pPr>
            <w:r>
              <w:t>Budget: 380,000USD</w:t>
            </w:r>
          </w:p>
        </w:tc>
      </w:tr>
      <w:tr w:rsidR="006B28E9" w:rsidRPr="00020611" w14:paraId="57DE2FCF" w14:textId="77777777" w:rsidTr="00DA4488">
        <w:trPr>
          <w:trHeight w:val="454"/>
        </w:trPr>
        <w:tc>
          <w:tcPr>
            <w:tcW w:w="1870" w:type="dxa"/>
            <w:vMerge/>
            <w:tcBorders>
              <w:right w:val="single" w:sz="12" w:space="0" w:color="auto"/>
            </w:tcBorders>
            <w:vAlign w:val="center"/>
          </w:tcPr>
          <w:p w14:paraId="51C165D3"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036C375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994608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C47AC93"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4B47092"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94F83E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A84203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9D4BC04"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313DBDCB"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8A6F48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7FED7F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6AF4C02"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3E03D48C"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3FDE763"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EA2835A" w14:textId="056CD55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B95EAFD" w14:textId="6D32A44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164B6D7" w14:textId="4AD65386"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7FC72227" w14:textId="1B4F1A0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5764063" w14:textId="706944D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490C026" w14:textId="146B7470"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02855C2" w14:textId="795EBAC2"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66ED94E" w14:textId="508E7D6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593597A"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0DC9CD9"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A7A10AB" w14:textId="77777777" w:rsidR="006B28E9" w:rsidRPr="00020611" w:rsidRDefault="006B28E9" w:rsidP="006B28E9">
            <w:pPr>
              <w:spacing w:after="0"/>
              <w:jc w:val="left"/>
              <w:rPr>
                <w:rStyle w:val="a4"/>
                <w:rFonts w:ascii="Avenir Book" w:hAnsi="Avenir Book" w:cs="Arial"/>
                <w:sz w:val="22"/>
              </w:rPr>
            </w:pPr>
          </w:p>
        </w:tc>
      </w:tr>
      <w:tr w:rsidR="006B28E9" w:rsidRPr="00020611" w14:paraId="7ECA2BFE" w14:textId="77777777" w:rsidTr="00BB4E70">
        <w:trPr>
          <w:trHeight w:val="454"/>
        </w:trPr>
        <w:tc>
          <w:tcPr>
            <w:tcW w:w="1870" w:type="dxa"/>
            <w:vMerge w:val="restart"/>
            <w:tcBorders>
              <w:right w:val="single" w:sz="12" w:space="0" w:color="auto"/>
            </w:tcBorders>
            <w:vAlign w:val="center"/>
          </w:tcPr>
          <w:p w14:paraId="65C3F5FF" w14:textId="6B5A3FD9" w:rsidR="006B28E9" w:rsidRDefault="006B28E9" w:rsidP="006B28E9">
            <w:pPr>
              <w:spacing w:after="0"/>
              <w:jc w:val="center"/>
              <w:rPr>
                <w:rFonts w:ascii="Avenir Book" w:hAnsi="Avenir Book" w:cs="Arial"/>
                <w:i/>
                <w:sz w:val="22"/>
              </w:rPr>
            </w:pPr>
            <w:r>
              <w:rPr>
                <w:rFonts w:ascii="Avenir Book" w:hAnsi="Avenir Book" w:cs="Arial"/>
                <w:i/>
                <w:sz w:val="22"/>
              </w:rPr>
              <w:t>Activity 4.2</w:t>
            </w:r>
          </w:p>
        </w:tc>
        <w:tc>
          <w:tcPr>
            <w:tcW w:w="11400" w:type="dxa"/>
            <w:gridSpan w:val="24"/>
            <w:tcBorders>
              <w:left w:val="single" w:sz="12" w:space="0" w:color="auto"/>
              <w:right w:val="single" w:sz="12" w:space="0" w:color="auto"/>
            </w:tcBorders>
            <w:vAlign w:val="center"/>
          </w:tcPr>
          <w:p w14:paraId="7E4EFAC8" w14:textId="77777777" w:rsidR="006B28E9" w:rsidRDefault="006B28E9" w:rsidP="006B28E9">
            <w:pPr>
              <w:spacing w:after="0"/>
              <w:jc w:val="left"/>
              <w:rPr>
                <w:rFonts w:ascii="Avenir Book" w:hAnsi="Avenir Book" w:cs="Arial"/>
                <w:b/>
              </w:rPr>
            </w:pPr>
            <w:r>
              <w:rPr>
                <w:rFonts w:ascii="Avenir Book" w:hAnsi="Avenir Book" w:cs="Arial"/>
                <w:b/>
              </w:rPr>
              <w:t>Develop a Geodatabase for logistics system in Cambodia</w:t>
            </w:r>
          </w:p>
          <w:p w14:paraId="31B819FF" w14:textId="41FB6F4B" w:rsidR="006B28E9" w:rsidRPr="00020611" w:rsidRDefault="006B28E9" w:rsidP="006B28E9">
            <w:pPr>
              <w:spacing w:after="0"/>
              <w:jc w:val="left"/>
              <w:rPr>
                <w:rStyle w:val="a4"/>
                <w:rFonts w:ascii="Avenir Book" w:hAnsi="Avenir Book" w:cs="Arial"/>
                <w:sz w:val="22"/>
              </w:rPr>
            </w:pPr>
            <w:r>
              <w:t>Budget: 75,000USD</w:t>
            </w:r>
          </w:p>
        </w:tc>
      </w:tr>
      <w:tr w:rsidR="006B28E9" w:rsidRPr="00020611" w14:paraId="5D538F15" w14:textId="77777777" w:rsidTr="00DA4488">
        <w:trPr>
          <w:trHeight w:val="454"/>
        </w:trPr>
        <w:tc>
          <w:tcPr>
            <w:tcW w:w="1870" w:type="dxa"/>
            <w:vMerge/>
            <w:tcBorders>
              <w:right w:val="single" w:sz="12" w:space="0" w:color="auto"/>
            </w:tcBorders>
            <w:vAlign w:val="center"/>
          </w:tcPr>
          <w:p w14:paraId="7F675167"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39AADAB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A96B4D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2A3913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805C16B"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1FD9FDB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8E61E49"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F2485B9"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372AF4AE"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5F9956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2E529E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C8506BD"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660649D"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4B00C0B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6EDF29C"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1814B7A" w14:textId="2F9B4446"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8394416" w14:textId="3A5A271D"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47F5E5BF" w14:textId="660A5B5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F7B9DA3" w14:textId="365FDD6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45B5A79" w14:textId="76A5182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FAA88C8" w14:textId="422FAF05"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C4E3CAC" w14:textId="729708DE"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07A480F" w14:textId="2B7F123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E2B3C6B" w14:textId="44E9AEE7"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BB9ADF6" w14:textId="53E7AA3C"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r>
      <w:tr w:rsidR="006B28E9" w:rsidRPr="00020611" w14:paraId="500578F9" w14:textId="77777777" w:rsidTr="008C07E3">
        <w:trPr>
          <w:trHeight w:val="454"/>
        </w:trPr>
        <w:tc>
          <w:tcPr>
            <w:tcW w:w="1870" w:type="dxa"/>
            <w:vMerge w:val="restart"/>
            <w:tcBorders>
              <w:right w:val="single" w:sz="12" w:space="0" w:color="auto"/>
            </w:tcBorders>
            <w:vAlign w:val="center"/>
          </w:tcPr>
          <w:p w14:paraId="652D7DA2" w14:textId="10528EB6" w:rsidR="006B28E9" w:rsidRDefault="006B28E9" w:rsidP="006B28E9">
            <w:pPr>
              <w:spacing w:after="0"/>
              <w:jc w:val="center"/>
              <w:rPr>
                <w:rFonts w:ascii="Avenir Book" w:hAnsi="Avenir Book" w:cs="Arial"/>
                <w:i/>
                <w:sz w:val="22"/>
              </w:rPr>
            </w:pPr>
            <w:r>
              <w:rPr>
                <w:rFonts w:ascii="Avenir Book" w:hAnsi="Avenir Book" w:cs="Arial"/>
                <w:i/>
                <w:sz w:val="22"/>
              </w:rPr>
              <w:t>Activity 4.3</w:t>
            </w:r>
          </w:p>
        </w:tc>
        <w:tc>
          <w:tcPr>
            <w:tcW w:w="11400" w:type="dxa"/>
            <w:gridSpan w:val="24"/>
            <w:tcBorders>
              <w:left w:val="single" w:sz="12" w:space="0" w:color="auto"/>
              <w:right w:val="single" w:sz="12" w:space="0" w:color="auto"/>
            </w:tcBorders>
            <w:vAlign w:val="center"/>
          </w:tcPr>
          <w:p w14:paraId="493B1261" w14:textId="6E3B5483" w:rsidR="006B28E9" w:rsidRDefault="006B28E9" w:rsidP="006B28E9">
            <w:pPr>
              <w:spacing w:after="0"/>
              <w:jc w:val="left"/>
              <w:rPr>
                <w:rFonts w:ascii="Avenir Book" w:hAnsi="Avenir Book" w:cs="Arial"/>
                <w:b/>
              </w:rPr>
            </w:pPr>
            <w:r>
              <w:rPr>
                <w:rFonts w:ascii="Avenir Book" w:hAnsi="Avenir Book" w:cs="Arial"/>
                <w:b/>
              </w:rPr>
              <w:t>Conduct a Regional Workshop on Development of Logistics database system for Mekong Region – especially starting with CLV countries</w:t>
            </w:r>
          </w:p>
          <w:p w14:paraId="00C63C57" w14:textId="209BC682" w:rsidR="006B28E9" w:rsidRDefault="006B28E9" w:rsidP="006B28E9">
            <w:pPr>
              <w:spacing w:after="0"/>
              <w:jc w:val="left"/>
              <w:rPr>
                <w:rStyle w:val="a4"/>
                <w:rFonts w:ascii="Avenir Book" w:hAnsi="Avenir Book" w:cs="Arial"/>
                <w:sz w:val="22"/>
              </w:rPr>
            </w:pPr>
            <w:r>
              <w:t>Budget: 20,000USD</w:t>
            </w:r>
          </w:p>
        </w:tc>
      </w:tr>
      <w:tr w:rsidR="006B28E9" w:rsidRPr="00020611" w14:paraId="6FDD2367" w14:textId="77777777" w:rsidTr="00DA4488">
        <w:trPr>
          <w:trHeight w:val="454"/>
        </w:trPr>
        <w:tc>
          <w:tcPr>
            <w:tcW w:w="1870" w:type="dxa"/>
            <w:vMerge/>
            <w:tcBorders>
              <w:right w:val="single" w:sz="12" w:space="0" w:color="auto"/>
            </w:tcBorders>
            <w:vAlign w:val="center"/>
          </w:tcPr>
          <w:p w14:paraId="35D19152"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43C0BA2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3B228F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4DA2115"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F3419EA"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CD3067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6AAEE34"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680E980"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A8ABE92"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7BDD68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8DC040A"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B93A4EF"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A2B5298"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1B0C6F1B" w14:textId="17478A2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70F2923" w14:textId="2E8B506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BAA04C0" w14:textId="3199857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484F5D8" w14:textId="69A32470"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6BD82CDE" w14:textId="77777777" w:rsidR="006B28E9" w:rsidRDefault="006B28E9" w:rsidP="006B28E9">
            <w:pPr>
              <w:spacing w:after="0"/>
              <w:jc w:val="left"/>
              <w:rPr>
                <w:rStyle w:val="a4"/>
                <w:rFonts w:ascii="Avenir Book" w:hAnsi="Avenir Book" w:cs="Arial"/>
                <w:sz w:val="22"/>
              </w:rPr>
            </w:pPr>
          </w:p>
        </w:tc>
        <w:tc>
          <w:tcPr>
            <w:tcW w:w="475" w:type="dxa"/>
            <w:vAlign w:val="center"/>
          </w:tcPr>
          <w:p w14:paraId="5F3E32D6" w14:textId="77777777" w:rsidR="006B28E9" w:rsidRDefault="006B28E9" w:rsidP="006B28E9">
            <w:pPr>
              <w:spacing w:after="0"/>
              <w:jc w:val="left"/>
              <w:rPr>
                <w:rStyle w:val="a4"/>
                <w:rFonts w:ascii="Avenir Book" w:hAnsi="Avenir Book" w:cs="Arial"/>
                <w:sz w:val="22"/>
              </w:rPr>
            </w:pPr>
          </w:p>
        </w:tc>
        <w:tc>
          <w:tcPr>
            <w:tcW w:w="475" w:type="dxa"/>
            <w:vAlign w:val="center"/>
          </w:tcPr>
          <w:p w14:paraId="7031350C" w14:textId="77777777" w:rsidR="006B28E9"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ACD107C" w14:textId="77777777" w:rsidR="006B28E9" w:rsidRDefault="006B28E9" w:rsidP="006B28E9">
            <w:pPr>
              <w:spacing w:after="0"/>
              <w:jc w:val="left"/>
              <w:rPr>
                <w:rStyle w:val="a4"/>
                <w:rFonts w:ascii="Avenir Book" w:hAnsi="Avenir Book" w:cs="Arial"/>
                <w:sz w:val="22"/>
              </w:rPr>
            </w:pPr>
          </w:p>
        </w:tc>
        <w:tc>
          <w:tcPr>
            <w:tcW w:w="475" w:type="dxa"/>
            <w:vAlign w:val="center"/>
          </w:tcPr>
          <w:p w14:paraId="17FE3A18" w14:textId="77777777" w:rsidR="006B28E9" w:rsidRDefault="006B28E9" w:rsidP="006B28E9">
            <w:pPr>
              <w:spacing w:after="0"/>
              <w:jc w:val="left"/>
              <w:rPr>
                <w:rStyle w:val="a4"/>
                <w:rFonts w:ascii="Avenir Book" w:hAnsi="Avenir Book" w:cs="Arial"/>
                <w:sz w:val="22"/>
              </w:rPr>
            </w:pPr>
          </w:p>
        </w:tc>
        <w:tc>
          <w:tcPr>
            <w:tcW w:w="475" w:type="dxa"/>
            <w:vAlign w:val="center"/>
          </w:tcPr>
          <w:p w14:paraId="0F07646B" w14:textId="77777777" w:rsidR="006B28E9" w:rsidRDefault="006B28E9" w:rsidP="006B28E9">
            <w:pPr>
              <w:spacing w:after="0"/>
              <w:jc w:val="left"/>
              <w:rPr>
                <w:rStyle w:val="a4"/>
                <w:rFonts w:ascii="Avenir Book" w:hAnsi="Avenir Book" w:cs="Arial"/>
                <w:sz w:val="22"/>
              </w:rPr>
            </w:pPr>
          </w:p>
        </w:tc>
        <w:tc>
          <w:tcPr>
            <w:tcW w:w="475" w:type="dxa"/>
            <w:vAlign w:val="center"/>
          </w:tcPr>
          <w:p w14:paraId="29A40B1B" w14:textId="77777777" w:rsidR="006B28E9"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54AC10F" w14:textId="77777777" w:rsidR="006B28E9" w:rsidRDefault="006B28E9" w:rsidP="006B28E9">
            <w:pPr>
              <w:spacing w:after="0"/>
              <w:jc w:val="left"/>
              <w:rPr>
                <w:rStyle w:val="a4"/>
                <w:rFonts w:ascii="Avenir Book" w:hAnsi="Avenir Book" w:cs="Arial"/>
                <w:sz w:val="22"/>
              </w:rPr>
            </w:pPr>
          </w:p>
        </w:tc>
      </w:tr>
      <w:tr w:rsidR="006B28E9" w:rsidRPr="00020611" w14:paraId="5D67344B" w14:textId="77777777" w:rsidTr="00BB4E70">
        <w:trPr>
          <w:trHeight w:val="454"/>
        </w:trPr>
        <w:tc>
          <w:tcPr>
            <w:tcW w:w="1870" w:type="dxa"/>
            <w:vMerge w:val="restart"/>
            <w:tcBorders>
              <w:right w:val="single" w:sz="12" w:space="0" w:color="auto"/>
            </w:tcBorders>
            <w:vAlign w:val="center"/>
          </w:tcPr>
          <w:p w14:paraId="698DA7BE" w14:textId="15D7B516" w:rsidR="006B28E9" w:rsidRDefault="006B28E9" w:rsidP="006B28E9">
            <w:pPr>
              <w:spacing w:after="0"/>
              <w:jc w:val="center"/>
              <w:rPr>
                <w:rFonts w:ascii="Avenir Book" w:hAnsi="Avenir Book" w:cs="Arial"/>
                <w:i/>
                <w:sz w:val="22"/>
              </w:rPr>
            </w:pPr>
            <w:r>
              <w:rPr>
                <w:rFonts w:ascii="Avenir Book" w:hAnsi="Avenir Book" w:cs="Arial"/>
                <w:i/>
                <w:sz w:val="22"/>
              </w:rPr>
              <w:t>Output 5</w:t>
            </w:r>
          </w:p>
        </w:tc>
        <w:tc>
          <w:tcPr>
            <w:tcW w:w="11400" w:type="dxa"/>
            <w:gridSpan w:val="24"/>
            <w:tcBorders>
              <w:left w:val="single" w:sz="12" w:space="0" w:color="auto"/>
              <w:right w:val="single" w:sz="12" w:space="0" w:color="auto"/>
            </w:tcBorders>
            <w:vAlign w:val="center"/>
          </w:tcPr>
          <w:p w14:paraId="2349B310" w14:textId="658CAA7E" w:rsidR="006B28E9" w:rsidRPr="00020611" w:rsidRDefault="006B28E9" w:rsidP="006B28E9">
            <w:pPr>
              <w:spacing w:after="0"/>
              <w:jc w:val="left"/>
              <w:rPr>
                <w:rStyle w:val="a4"/>
                <w:rFonts w:ascii="Avenir Book" w:hAnsi="Avenir Book" w:cs="Arial"/>
                <w:sz w:val="22"/>
              </w:rPr>
            </w:pPr>
            <w:r w:rsidRPr="009A59D8">
              <w:rPr>
                <w:rFonts w:ascii="Avenir Book" w:hAnsi="Avenir Book" w:cs="Arial"/>
                <w:b/>
                <w:sz w:val="22"/>
                <w:szCs w:val="24"/>
              </w:rPr>
              <w:t>Documented knowledge products: a case study for the baseline of logistics development sector in Cambodia and a follow-up case study for logistics M&amp;E report in Cambodia</w:t>
            </w:r>
          </w:p>
        </w:tc>
      </w:tr>
      <w:tr w:rsidR="006B28E9" w:rsidRPr="00020611" w14:paraId="60BFCB67" w14:textId="77777777" w:rsidTr="00DA4488">
        <w:trPr>
          <w:trHeight w:val="454"/>
        </w:trPr>
        <w:tc>
          <w:tcPr>
            <w:tcW w:w="1870" w:type="dxa"/>
            <w:vMerge/>
            <w:tcBorders>
              <w:right w:val="single" w:sz="12" w:space="0" w:color="auto"/>
            </w:tcBorders>
            <w:vAlign w:val="center"/>
          </w:tcPr>
          <w:p w14:paraId="66B56742"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5847356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ED895D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5FA639B"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1CBF1BF"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48060E51" w14:textId="16BE3B86"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B6022C7" w14:textId="1AFE3B8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222EE9B" w14:textId="263D83B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12880A2" w14:textId="20F260F1"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79DB95E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8128A9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A5BD4BD"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2FFD49AD"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30044CC"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C5BFC8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FF2DC1F"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32F36362"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E38837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9173B8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B545E39" w14:textId="1C17B4A8"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5EAF8DEB" w14:textId="547A633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FE448B7" w14:textId="763D8BD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3C64DE0" w14:textId="322BE81E"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9A66976" w14:textId="5974955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0289A99" w14:textId="689257FD"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r>
      <w:tr w:rsidR="006B28E9" w:rsidRPr="00020611" w14:paraId="71A4D385" w14:textId="77777777" w:rsidTr="00BB4E70">
        <w:trPr>
          <w:trHeight w:val="454"/>
        </w:trPr>
        <w:tc>
          <w:tcPr>
            <w:tcW w:w="1870" w:type="dxa"/>
            <w:vMerge w:val="restart"/>
            <w:tcBorders>
              <w:right w:val="single" w:sz="12" w:space="0" w:color="auto"/>
            </w:tcBorders>
            <w:vAlign w:val="center"/>
          </w:tcPr>
          <w:p w14:paraId="38912502" w14:textId="754EA6A7" w:rsidR="006B28E9" w:rsidRDefault="006B28E9" w:rsidP="006B28E9">
            <w:pPr>
              <w:spacing w:after="0"/>
              <w:jc w:val="center"/>
              <w:rPr>
                <w:rFonts w:ascii="Avenir Book" w:hAnsi="Avenir Book" w:cs="Arial"/>
                <w:i/>
                <w:sz w:val="22"/>
              </w:rPr>
            </w:pPr>
            <w:r>
              <w:rPr>
                <w:rFonts w:ascii="Avenir Book" w:hAnsi="Avenir Book" w:cs="Arial"/>
                <w:i/>
                <w:sz w:val="22"/>
              </w:rPr>
              <w:t>Activity 5.1</w:t>
            </w:r>
          </w:p>
        </w:tc>
        <w:tc>
          <w:tcPr>
            <w:tcW w:w="11400" w:type="dxa"/>
            <w:gridSpan w:val="24"/>
            <w:tcBorders>
              <w:left w:val="single" w:sz="12" w:space="0" w:color="auto"/>
              <w:right w:val="single" w:sz="12" w:space="0" w:color="auto"/>
            </w:tcBorders>
            <w:vAlign w:val="center"/>
          </w:tcPr>
          <w:p w14:paraId="5B1611E9" w14:textId="77777777" w:rsidR="006B28E9" w:rsidRDefault="006B28E9" w:rsidP="006B28E9">
            <w:pPr>
              <w:spacing w:after="0"/>
              <w:jc w:val="left"/>
              <w:rPr>
                <w:rFonts w:ascii="Avenir Book" w:hAnsi="Avenir Book" w:cs="Arial"/>
                <w:b/>
              </w:rPr>
            </w:pPr>
            <w:r>
              <w:rPr>
                <w:rFonts w:ascii="Avenir Book" w:hAnsi="Avenir Book" w:cs="Arial"/>
                <w:b/>
              </w:rPr>
              <w:t>Conduct a case study for the baseline of logistics development sector in Cambodia</w:t>
            </w:r>
          </w:p>
          <w:p w14:paraId="7CD42538" w14:textId="038C751F" w:rsidR="006B28E9" w:rsidRPr="00020611" w:rsidRDefault="006B28E9" w:rsidP="006B28E9">
            <w:pPr>
              <w:spacing w:after="0"/>
              <w:jc w:val="left"/>
              <w:rPr>
                <w:rStyle w:val="a4"/>
                <w:rFonts w:ascii="Avenir Book" w:hAnsi="Avenir Book" w:cs="Arial"/>
                <w:sz w:val="22"/>
              </w:rPr>
            </w:pPr>
            <w:r>
              <w:t>Budget: 20,000USD</w:t>
            </w:r>
          </w:p>
        </w:tc>
      </w:tr>
      <w:tr w:rsidR="006B28E9" w:rsidRPr="00020611" w14:paraId="3812CFEC" w14:textId="77777777" w:rsidTr="00DA4488">
        <w:trPr>
          <w:trHeight w:val="454"/>
        </w:trPr>
        <w:tc>
          <w:tcPr>
            <w:tcW w:w="1870" w:type="dxa"/>
            <w:vMerge/>
            <w:tcBorders>
              <w:right w:val="single" w:sz="12" w:space="0" w:color="auto"/>
            </w:tcBorders>
            <w:vAlign w:val="center"/>
          </w:tcPr>
          <w:p w14:paraId="1D31287E"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01EB33B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72C4B20"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94ADB53"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7CCE1B0"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59FACAF1" w14:textId="086EC86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5486DA0" w14:textId="1D0A6A2A"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6A24015" w14:textId="33978BD3"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59813EDE" w14:textId="57DBEAD4"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4E55B14D" w14:textId="749C264D" w:rsidR="006B28E9" w:rsidRPr="00020611" w:rsidRDefault="006B28E9" w:rsidP="006B28E9">
            <w:pPr>
              <w:spacing w:after="0"/>
              <w:jc w:val="left"/>
              <w:rPr>
                <w:rStyle w:val="a4"/>
                <w:rFonts w:ascii="Avenir Book" w:hAnsi="Avenir Book" w:cs="Arial"/>
                <w:sz w:val="22"/>
              </w:rPr>
            </w:pPr>
          </w:p>
        </w:tc>
        <w:tc>
          <w:tcPr>
            <w:tcW w:w="475" w:type="dxa"/>
            <w:vAlign w:val="center"/>
          </w:tcPr>
          <w:p w14:paraId="487FAAF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4CEB752"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95BACB6"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CFDBFD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DB5B9B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FA302F1"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1BB4A062"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B79985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2D6C337"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40BB4AE"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01F2452" w14:textId="58E0286D" w:rsidR="006B28E9" w:rsidRPr="00020611" w:rsidRDefault="006B28E9" w:rsidP="006B28E9">
            <w:pPr>
              <w:spacing w:after="0"/>
              <w:jc w:val="left"/>
              <w:rPr>
                <w:rStyle w:val="a4"/>
                <w:rFonts w:ascii="Avenir Book" w:hAnsi="Avenir Book" w:cs="Arial"/>
                <w:sz w:val="22"/>
              </w:rPr>
            </w:pPr>
          </w:p>
        </w:tc>
        <w:tc>
          <w:tcPr>
            <w:tcW w:w="475" w:type="dxa"/>
            <w:vAlign w:val="center"/>
          </w:tcPr>
          <w:p w14:paraId="55C13598" w14:textId="0FF58446" w:rsidR="006B28E9" w:rsidRPr="00020611" w:rsidRDefault="006B28E9" w:rsidP="006B28E9">
            <w:pPr>
              <w:spacing w:after="0"/>
              <w:jc w:val="left"/>
              <w:rPr>
                <w:rStyle w:val="a4"/>
                <w:rFonts w:ascii="Avenir Book" w:hAnsi="Avenir Book" w:cs="Arial"/>
                <w:sz w:val="22"/>
              </w:rPr>
            </w:pPr>
          </w:p>
        </w:tc>
        <w:tc>
          <w:tcPr>
            <w:tcW w:w="475" w:type="dxa"/>
            <w:vAlign w:val="center"/>
          </w:tcPr>
          <w:p w14:paraId="7031F4A3" w14:textId="2008E2E7" w:rsidR="006B28E9" w:rsidRPr="00020611" w:rsidRDefault="006B28E9" w:rsidP="006B28E9">
            <w:pPr>
              <w:spacing w:after="0"/>
              <w:jc w:val="left"/>
              <w:rPr>
                <w:rStyle w:val="a4"/>
                <w:rFonts w:ascii="Avenir Book" w:hAnsi="Avenir Book" w:cs="Arial"/>
                <w:sz w:val="22"/>
              </w:rPr>
            </w:pPr>
          </w:p>
        </w:tc>
        <w:tc>
          <w:tcPr>
            <w:tcW w:w="475" w:type="dxa"/>
            <w:vAlign w:val="center"/>
          </w:tcPr>
          <w:p w14:paraId="47830B0C" w14:textId="3F75AA09"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94BB2B0" w14:textId="1E084CC3" w:rsidR="006B28E9" w:rsidRPr="00020611" w:rsidRDefault="006B28E9" w:rsidP="006B28E9">
            <w:pPr>
              <w:spacing w:after="0"/>
              <w:jc w:val="left"/>
              <w:rPr>
                <w:rStyle w:val="a4"/>
                <w:rFonts w:ascii="Avenir Book" w:hAnsi="Avenir Book" w:cs="Arial"/>
                <w:sz w:val="22"/>
              </w:rPr>
            </w:pPr>
          </w:p>
        </w:tc>
      </w:tr>
      <w:tr w:rsidR="006B28E9" w:rsidRPr="00020611" w14:paraId="70B40455" w14:textId="77777777" w:rsidTr="00BB4E70">
        <w:trPr>
          <w:trHeight w:val="454"/>
        </w:trPr>
        <w:tc>
          <w:tcPr>
            <w:tcW w:w="1870" w:type="dxa"/>
            <w:vMerge w:val="restart"/>
            <w:tcBorders>
              <w:right w:val="single" w:sz="12" w:space="0" w:color="auto"/>
            </w:tcBorders>
            <w:vAlign w:val="center"/>
          </w:tcPr>
          <w:p w14:paraId="76DC9824" w14:textId="1DF94C20" w:rsidR="006B28E9" w:rsidRDefault="006B28E9" w:rsidP="006B28E9">
            <w:pPr>
              <w:spacing w:after="0"/>
              <w:jc w:val="center"/>
              <w:rPr>
                <w:rFonts w:ascii="Avenir Book" w:hAnsi="Avenir Book" w:cs="Arial"/>
                <w:i/>
                <w:sz w:val="22"/>
              </w:rPr>
            </w:pPr>
            <w:r>
              <w:rPr>
                <w:rFonts w:ascii="Avenir Book" w:hAnsi="Avenir Book" w:cs="Arial"/>
                <w:i/>
                <w:sz w:val="22"/>
              </w:rPr>
              <w:t>Activity 5.2</w:t>
            </w:r>
          </w:p>
        </w:tc>
        <w:tc>
          <w:tcPr>
            <w:tcW w:w="11400" w:type="dxa"/>
            <w:gridSpan w:val="24"/>
            <w:tcBorders>
              <w:left w:val="single" w:sz="12" w:space="0" w:color="auto"/>
              <w:right w:val="single" w:sz="12" w:space="0" w:color="auto"/>
            </w:tcBorders>
            <w:vAlign w:val="center"/>
          </w:tcPr>
          <w:p w14:paraId="5E338E96" w14:textId="77777777" w:rsidR="006B28E9" w:rsidRDefault="006B28E9" w:rsidP="006B28E9">
            <w:pPr>
              <w:spacing w:after="0"/>
              <w:jc w:val="left"/>
              <w:rPr>
                <w:rFonts w:ascii="Avenir Book" w:hAnsi="Avenir Book" w:cs="Arial"/>
                <w:b/>
              </w:rPr>
            </w:pPr>
            <w:r>
              <w:rPr>
                <w:rFonts w:ascii="Avenir Book" w:hAnsi="Avenir Book" w:cs="Arial"/>
                <w:b/>
              </w:rPr>
              <w:t>Conduct a follow-up case study for Logistics development sector in Cambodia</w:t>
            </w:r>
          </w:p>
          <w:p w14:paraId="2EBF01C7" w14:textId="1332D6C5" w:rsidR="006B28E9" w:rsidRPr="004F340C" w:rsidRDefault="006B28E9" w:rsidP="006B28E9">
            <w:pPr>
              <w:spacing w:after="0"/>
              <w:jc w:val="left"/>
              <w:rPr>
                <w:rStyle w:val="a4"/>
                <w:rFonts w:ascii="Avenir Book" w:hAnsi="Avenir Book" w:cs="Arial"/>
                <w:bCs w:val="0"/>
                <w:smallCaps w:val="0"/>
                <w:color w:val="auto"/>
                <w:spacing w:val="0"/>
              </w:rPr>
            </w:pPr>
            <w:r>
              <w:t>Budget: 20,000USD</w:t>
            </w:r>
          </w:p>
        </w:tc>
      </w:tr>
      <w:tr w:rsidR="006B28E9" w:rsidRPr="00020611" w14:paraId="7CA41B2E" w14:textId="77777777" w:rsidTr="00DA4488">
        <w:trPr>
          <w:trHeight w:val="454"/>
        </w:trPr>
        <w:tc>
          <w:tcPr>
            <w:tcW w:w="1870" w:type="dxa"/>
            <w:vMerge/>
            <w:tcBorders>
              <w:right w:val="single" w:sz="12" w:space="0" w:color="auto"/>
            </w:tcBorders>
            <w:vAlign w:val="center"/>
          </w:tcPr>
          <w:p w14:paraId="0A60AC7A"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39C57DA4"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871D4B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1F97B84"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B046267"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423FCF2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4FBCF4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6B4CDAFE"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E7A458B"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3CAEEB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B33C64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C49902A"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D2C9253"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01F61F52"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A1C43DC"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9643C2C"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65652804"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74BD1EF5"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659805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29E1DDF" w14:textId="3527B986"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06EC9C54" w14:textId="5005149B"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E35EB5B" w14:textId="6DF470B9"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592CC4E" w14:textId="5595510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BB4971D" w14:textId="5C537CFF"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A161804" w14:textId="09EF2698" w:rsidR="006B28E9" w:rsidRPr="00020611" w:rsidRDefault="006B28E9" w:rsidP="006B28E9">
            <w:pPr>
              <w:spacing w:after="0"/>
              <w:jc w:val="left"/>
              <w:rPr>
                <w:rStyle w:val="a4"/>
                <w:rFonts w:ascii="Avenir Book" w:hAnsi="Avenir Book" w:cs="Arial"/>
                <w:sz w:val="22"/>
              </w:rPr>
            </w:pPr>
            <w:r>
              <w:rPr>
                <w:rStyle w:val="a4"/>
                <w:rFonts w:ascii="Avenir Book" w:hAnsi="Avenir Book" w:cs="Arial"/>
                <w:sz w:val="22"/>
              </w:rPr>
              <w:t>x</w:t>
            </w:r>
          </w:p>
        </w:tc>
      </w:tr>
      <w:tr w:rsidR="006B28E9" w:rsidRPr="00020611" w14:paraId="377A1525" w14:textId="77777777" w:rsidTr="008C07E3">
        <w:trPr>
          <w:trHeight w:val="454"/>
        </w:trPr>
        <w:tc>
          <w:tcPr>
            <w:tcW w:w="1870" w:type="dxa"/>
            <w:vMerge w:val="restart"/>
            <w:tcBorders>
              <w:right w:val="single" w:sz="12" w:space="0" w:color="auto"/>
            </w:tcBorders>
            <w:vAlign w:val="center"/>
          </w:tcPr>
          <w:p w14:paraId="40407FE2" w14:textId="33D60266" w:rsidR="006B28E9" w:rsidRDefault="006B28E9" w:rsidP="006B28E9">
            <w:pPr>
              <w:spacing w:after="0"/>
              <w:jc w:val="center"/>
              <w:rPr>
                <w:rFonts w:ascii="Avenir Book" w:hAnsi="Avenir Book" w:cs="Arial"/>
                <w:i/>
                <w:sz w:val="22"/>
              </w:rPr>
            </w:pPr>
            <w:r>
              <w:rPr>
                <w:rFonts w:ascii="Avenir Book" w:hAnsi="Avenir Book" w:cs="Arial"/>
                <w:i/>
                <w:sz w:val="22"/>
              </w:rPr>
              <w:t>Activity 5.3</w:t>
            </w:r>
          </w:p>
        </w:tc>
        <w:tc>
          <w:tcPr>
            <w:tcW w:w="11400" w:type="dxa"/>
            <w:gridSpan w:val="24"/>
            <w:tcBorders>
              <w:left w:val="single" w:sz="12" w:space="0" w:color="auto"/>
              <w:right w:val="single" w:sz="12" w:space="0" w:color="auto"/>
            </w:tcBorders>
            <w:vAlign w:val="center"/>
          </w:tcPr>
          <w:p w14:paraId="0BF528A1" w14:textId="7EF7F191" w:rsidR="006B28E9" w:rsidRDefault="006B28E9" w:rsidP="006B28E9">
            <w:pPr>
              <w:spacing w:after="0"/>
              <w:jc w:val="left"/>
              <w:rPr>
                <w:rFonts w:ascii="Avenir Book" w:hAnsi="Avenir Book" w:cs="Arial"/>
                <w:b/>
              </w:rPr>
            </w:pPr>
            <w:r>
              <w:rPr>
                <w:rFonts w:ascii="Avenir Book" w:hAnsi="Avenir Book" w:cs="Arial"/>
                <w:b/>
              </w:rPr>
              <w:t>Conduct a Workshop on Launching event of L</w:t>
            </w:r>
            <w:r w:rsidRPr="009A59D8">
              <w:rPr>
                <w:rFonts w:ascii="Avenir Book" w:hAnsi="Avenir Book" w:cs="Arial"/>
                <w:b/>
                <w:sz w:val="22"/>
                <w:szCs w:val="24"/>
              </w:rPr>
              <w:t>ogistics database system for CLV countries</w:t>
            </w:r>
          </w:p>
          <w:p w14:paraId="323F0A47" w14:textId="370DBCD8" w:rsidR="006B28E9" w:rsidRDefault="006B28E9" w:rsidP="006B28E9">
            <w:pPr>
              <w:spacing w:after="0"/>
              <w:jc w:val="left"/>
              <w:rPr>
                <w:rStyle w:val="a4"/>
                <w:rFonts w:ascii="Avenir Book" w:hAnsi="Avenir Book" w:cs="Arial"/>
                <w:sz w:val="22"/>
              </w:rPr>
            </w:pPr>
            <w:r>
              <w:t>Budget: 10,000USD</w:t>
            </w:r>
          </w:p>
        </w:tc>
      </w:tr>
      <w:tr w:rsidR="006B28E9" w:rsidRPr="00020611" w14:paraId="72BAA991" w14:textId="77777777" w:rsidTr="00DA4488">
        <w:trPr>
          <w:trHeight w:val="454"/>
        </w:trPr>
        <w:tc>
          <w:tcPr>
            <w:tcW w:w="1870" w:type="dxa"/>
            <w:vMerge/>
            <w:tcBorders>
              <w:right w:val="single" w:sz="12" w:space="0" w:color="auto"/>
            </w:tcBorders>
            <w:vAlign w:val="center"/>
          </w:tcPr>
          <w:p w14:paraId="1874E339" w14:textId="77777777" w:rsidR="006B28E9" w:rsidRDefault="006B28E9" w:rsidP="006B28E9">
            <w:pPr>
              <w:spacing w:after="0"/>
              <w:jc w:val="center"/>
              <w:rPr>
                <w:rFonts w:ascii="Avenir Book" w:hAnsi="Avenir Book" w:cs="Arial"/>
                <w:i/>
                <w:sz w:val="22"/>
              </w:rPr>
            </w:pPr>
          </w:p>
        </w:tc>
        <w:tc>
          <w:tcPr>
            <w:tcW w:w="475" w:type="dxa"/>
            <w:tcBorders>
              <w:left w:val="single" w:sz="12" w:space="0" w:color="auto"/>
            </w:tcBorders>
            <w:vAlign w:val="center"/>
          </w:tcPr>
          <w:p w14:paraId="573DAF3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7476BF1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A8DE2D3"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004369BC"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353C03CD"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A6A9348"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5A12824"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28DD800"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6A4598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0A0C8976"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1E02246C"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533C11AF"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427F473B"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27DC886A"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526A0626" w14:textId="77777777" w:rsidR="006B28E9" w:rsidRPr="00020611"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487AD01F" w14:textId="77777777" w:rsidR="006B28E9" w:rsidRPr="00020611" w:rsidRDefault="006B28E9" w:rsidP="006B28E9">
            <w:pPr>
              <w:spacing w:after="0"/>
              <w:jc w:val="left"/>
              <w:rPr>
                <w:rStyle w:val="a4"/>
                <w:rFonts w:ascii="Avenir Book" w:hAnsi="Avenir Book" w:cs="Arial"/>
                <w:sz w:val="22"/>
              </w:rPr>
            </w:pPr>
          </w:p>
        </w:tc>
        <w:tc>
          <w:tcPr>
            <w:tcW w:w="475" w:type="dxa"/>
            <w:tcBorders>
              <w:left w:val="single" w:sz="12" w:space="0" w:color="auto"/>
            </w:tcBorders>
            <w:vAlign w:val="center"/>
          </w:tcPr>
          <w:p w14:paraId="2A8F19D1"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4EDE379F" w14:textId="77777777" w:rsidR="006B28E9" w:rsidRPr="00020611" w:rsidRDefault="006B28E9" w:rsidP="006B28E9">
            <w:pPr>
              <w:spacing w:after="0"/>
              <w:jc w:val="left"/>
              <w:rPr>
                <w:rStyle w:val="a4"/>
                <w:rFonts w:ascii="Avenir Book" w:hAnsi="Avenir Book" w:cs="Arial"/>
                <w:sz w:val="22"/>
              </w:rPr>
            </w:pPr>
          </w:p>
        </w:tc>
        <w:tc>
          <w:tcPr>
            <w:tcW w:w="475" w:type="dxa"/>
            <w:vAlign w:val="center"/>
          </w:tcPr>
          <w:p w14:paraId="3E08C0A7" w14:textId="77777777" w:rsidR="006B28E9" w:rsidRDefault="006B28E9" w:rsidP="006B28E9">
            <w:pPr>
              <w:spacing w:after="0"/>
              <w:jc w:val="left"/>
              <w:rPr>
                <w:rStyle w:val="a4"/>
                <w:rFonts w:ascii="Avenir Book" w:hAnsi="Avenir Book" w:cs="Arial"/>
                <w:sz w:val="22"/>
              </w:rPr>
            </w:pPr>
          </w:p>
        </w:tc>
        <w:tc>
          <w:tcPr>
            <w:tcW w:w="475" w:type="dxa"/>
            <w:tcBorders>
              <w:right w:val="single" w:sz="12" w:space="0" w:color="auto"/>
            </w:tcBorders>
            <w:vAlign w:val="center"/>
          </w:tcPr>
          <w:p w14:paraId="70D3A41A" w14:textId="77777777" w:rsidR="006B28E9" w:rsidRDefault="006B28E9" w:rsidP="006B28E9">
            <w:pPr>
              <w:spacing w:after="0"/>
              <w:jc w:val="left"/>
              <w:rPr>
                <w:rStyle w:val="a4"/>
                <w:rFonts w:ascii="Avenir Book" w:hAnsi="Avenir Book" w:cs="Arial"/>
                <w:sz w:val="22"/>
              </w:rPr>
            </w:pPr>
          </w:p>
        </w:tc>
        <w:tc>
          <w:tcPr>
            <w:tcW w:w="475" w:type="dxa"/>
            <w:vAlign w:val="center"/>
          </w:tcPr>
          <w:p w14:paraId="024B66B2" w14:textId="77777777" w:rsidR="006B28E9" w:rsidRDefault="006B28E9" w:rsidP="006B28E9">
            <w:pPr>
              <w:spacing w:after="0"/>
              <w:jc w:val="left"/>
              <w:rPr>
                <w:rStyle w:val="a4"/>
                <w:rFonts w:ascii="Avenir Book" w:hAnsi="Avenir Book" w:cs="Arial"/>
                <w:sz w:val="22"/>
              </w:rPr>
            </w:pPr>
          </w:p>
        </w:tc>
        <w:tc>
          <w:tcPr>
            <w:tcW w:w="475" w:type="dxa"/>
            <w:vAlign w:val="center"/>
          </w:tcPr>
          <w:p w14:paraId="21AF67D9" w14:textId="77777777" w:rsidR="006B28E9" w:rsidRDefault="006B28E9" w:rsidP="006B28E9">
            <w:pPr>
              <w:spacing w:after="0"/>
              <w:jc w:val="left"/>
              <w:rPr>
                <w:rStyle w:val="a4"/>
                <w:rFonts w:ascii="Avenir Book" w:hAnsi="Avenir Book" w:cs="Arial"/>
                <w:sz w:val="22"/>
              </w:rPr>
            </w:pPr>
          </w:p>
        </w:tc>
        <w:tc>
          <w:tcPr>
            <w:tcW w:w="475" w:type="dxa"/>
            <w:vAlign w:val="center"/>
          </w:tcPr>
          <w:p w14:paraId="612FB79D" w14:textId="5922267C" w:rsidR="006B28E9" w:rsidRDefault="006B28E9" w:rsidP="006B28E9">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EA3F353" w14:textId="0E2B50AC" w:rsidR="006B28E9" w:rsidRDefault="006B28E9" w:rsidP="006B28E9">
            <w:pPr>
              <w:spacing w:after="0"/>
              <w:jc w:val="left"/>
              <w:rPr>
                <w:rStyle w:val="a4"/>
                <w:rFonts w:ascii="Avenir Book" w:hAnsi="Avenir Book" w:cs="Arial"/>
                <w:sz w:val="22"/>
              </w:rPr>
            </w:pPr>
            <w:r>
              <w:rPr>
                <w:rStyle w:val="a4"/>
                <w:rFonts w:ascii="Avenir Book" w:hAnsi="Avenir Book" w:cs="Arial"/>
                <w:sz w:val="22"/>
              </w:rPr>
              <w:t>x</w:t>
            </w:r>
          </w:p>
        </w:tc>
      </w:tr>
    </w:tbl>
    <w:p w14:paraId="4AE3F895" w14:textId="77777777" w:rsidR="00F7112C" w:rsidRDefault="00F7112C" w:rsidP="00F7112C">
      <w:pPr>
        <w:spacing w:after="0"/>
        <w:rPr>
          <w:rFonts w:ascii="Avenir Book" w:hAnsi="Avenir Book"/>
          <w:sz w:val="22"/>
        </w:rPr>
        <w:sectPr w:rsidR="00F7112C" w:rsidSect="00F7112C">
          <w:pgSz w:w="15840" w:h="12240" w:orient="landscape" w:code="1"/>
          <w:pgMar w:top="1440" w:right="1440" w:bottom="1440" w:left="1440" w:header="720" w:footer="720" w:gutter="0"/>
          <w:cols w:space="720"/>
          <w:docGrid w:linePitch="360"/>
        </w:sectPr>
      </w:pPr>
    </w:p>
    <w:p w14:paraId="26C45C26" w14:textId="77777777" w:rsidR="00F7112C" w:rsidRDefault="00F7112C" w:rsidP="00F7112C">
      <w:pPr>
        <w:pStyle w:val="3"/>
        <w:jc w:val="center"/>
        <w:rPr>
          <w:rFonts w:ascii="Avenir Book" w:hAnsi="Avenir Book"/>
        </w:rPr>
      </w:pPr>
      <w:bookmarkStart w:id="1" w:name="_Toc468757695"/>
      <w:bookmarkStart w:id="2" w:name="_Toc468783408"/>
      <w:bookmarkStart w:id="3" w:name="_Toc6583090"/>
      <w:r>
        <w:rPr>
          <w:rFonts w:ascii="Avenir Book" w:hAnsi="Avenir Book"/>
        </w:rPr>
        <w:lastRenderedPageBreak/>
        <w:t>[P</w:t>
      </w:r>
      <w:r w:rsidRPr="00020611">
        <w:rPr>
          <w:rFonts w:ascii="Avenir Book" w:hAnsi="Avenir Book"/>
        </w:rPr>
        <w:t>roposal package] TOR</w:t>
      </w:r>
      <w:bookmarkEnd w:id="1"/>
      <w:bookmarkEnd w:id="2"/>
      <w:bookmarkEnd w:id="3"/>
    </w:p>
    <w:p w14:paraId="560FE67C" w14:textId="77777777" w:rsidR="00F7112C" w:rsidRPr="00ED57F3" w:rsidRDefault="00F7112C" w:rsidP="00F7112C">
      <w:pPr>
        <w:spacing w:after="0" w:line="276" w:lineRule="auto"/>
        <w:jc w:val="center"/>
        <w:rPr>
          <w:rFonts w:ascii="Avenir Book" w:hAnsi="Avenir Book" w:cs="Arial"/>
          <w:b/>
          <w:bCs/>
          <w:szCs w:val="20"/>
        </w:rPr>
      </w:pPr>
      <w:r w:rsidRPr="00ED57F3">
        <w:rPr>
          <w:rFonts w:ascii="Avenir Book" w:hAnsi="Avenir Book" w:cs="Arial"/>
          <w:b/>
          <w:bCs/>
          <w:szCs w:val="20"/>
        </w:rPr>
        <w:t>TERMS OF REFERENCE OF KEY PROJECT CONTRACTED PERSONNEL</w:t>
      </w:r>
    </w:p>
    <w:p w14:paraId="3B0A043B" w14:textId="77777777" w:rsidR="00F7112C" w:rsidRPr="00ED57F3" w:rsidRDefault="00F7112C" w:rsidP="00F7112C">
      <w:pPr>
        <w:spacing w:after="0" w:line="276" w:lineRule="auto"/>
        <w:jc w:val="center"/>
        <w:rPr>
          <w:rFonts w:ascii="Avenir Book" w:hAnsi="Avenir Book" w:cs="Arial"/>
          <w:b/>
          <w:bCs/>
          <w:szCs w:val="20"/>
        </w:rPr>
      </w:pPr>
    </w:p>
    <w:tbl>
      <w:tblPr>
        <w:tblStyle w:val="a3"/>
        <w:tblW w:w="0" w:type="auto"/>
        <w:tblLook w:val="04A0" w:firstRow="1" w:lastRow="0" w:firstColumn="1" w:lastColumn="0" w:noHBand="0" w:noVBand="1"/>
      </w:tblPr>
      <w:tblGrid>
        <w:gridCol w:w="688"/>
        <w:gridCol w:w="1779"/>
        <w:gridCol w:w="1905"/>
        <w:gridCol w:w="1271"/>
        <w:gridCol w:w="2373"/>
        <w:gridCol w:w="1334"/>
      </w:tblGrid>
      <w:tr w:rsidR="00F23463" w:rsidRPr="00ED57F3" w14:paraId="4F4C2B7E" w14:textId="77777777" w:rsidTr="00C71CA3">
        <w:tc>
          <w:tcPr>
            <w:tcW w:w="688" w:type="dxa"/>
            <w:shd w:val="clear" w:color="auto" w:fill="F2F2F2" w:themeFill="background1" w:themeFillShade="F2"/>
          </w:tcPr>
          <w:p w14:paraId="0A511577"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No.</w:t>
            </w:r>
          </w:p>
        </w:tc>
        <w:tc>
          <w:tcPr>
            <w:tcW w:w="1779" w:type="dxa"/>
            <w:shd w:val="clear" w:color="auto" w:fill="F2F2F2" w:themeFill="background1" w:themeFillShade="F2"/>
          </w:tcPr>
          <w:p w14:paraId="63B13B63"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Name</w:t>
            </w:r>
          </w:p>
        </w:tc>
        <w:tc>
          <w:tcPr>
            <w:tcW w:w="1905" w:type="dxa"/>
            <w:shd w:val="clear" w:color="auto" w:fill="F2F2F2" w:themeFill="background1" w:themeFillShade="F2"/>
          </w:tcPr>
          <w:p w14:paraId="214037E8"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Organization</w:t>
            </w:r>
          </w:p>
        </w:tc>
        <w:tc>
          <w:tcPr>
            <w:tcW w:w="1271" w:type="dxa"/>
            <w:shd w:val="clear" w:color="auto" w:fill="F2F2F2" w:themeFill="background1" w:themeFillShade="F2"/>
          </w:tcPr>
          <w:p w14:paraId="37AD8B2F"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Position</w:t>
            </w:r>
          </w:p>
        </w:tc>
        <w:tc>
          <w:tcPr>
            <w:tcW w:w="2373" w:type="dxa"/>
            <w:shd w:val="clear" w:color="auto" w:fill="F2F2F2" w:themeFill="background1" w:themeFillShade="F2"/>
          </w:tcPr>
          <w:p w14:paraId="17C163FE"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e-mail / phone</w:t>
            </w:r>
          </w:p>
        </w:tc>
        <w:tc>
          <w:tcPr>
            <w:tcW w:w="1334" w:type="dxa"/>
            <w:shd w:val="clear" w:color="auto" w:fill="F2F2F2" w:themeFill="background1" w:themeFillShade="F2"/>
          </w:tcPr>
          <w:p w14:paraId="7125B98C"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Remarks</w:t>
            </w:r>
          </w:p>
        </w:tc>
      </w:tr>
      <w:tr w:rsidR="00F23463" w:rsidRPr="00ED57F3" w14:paraId="09726630" w14:textId="77777777" w:rsidTr="00C71CA3">
        <w:tc>
          <w:tcPr>
            <w:tcW w:w="688" w:type="dxa"/>
          </w:tcPr>
          <w:p w14:paraId="382D4F86"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1</w:t>
            </w:r>
          </w:p>
        </w:tc>
        <w:tc>
          <w:tcPr>
            <w:tcW w:w="1779" w:type="dxa"/>
          </w:tcPr>
          <w:p w14:paraId="6ECE28FD" w14:textId="7809FC31" w:rsidR="00F7112C" w:rsidRDefault="004334E4" w:rsidP="00DA4488">
            <w:pPr>
              <w:spacing w:line="276" w:lineRule="auto"/>
              <w:jc w:val="center"/>
              <w:rPr>
                <w:rFonts w:ascii="Avenir Book" w:hAnsi="Avenir Book"/>
                <w:szCs w:val="20"/>
              </w:rPr>
            </w:pPr>
            <w:r>
              <w:rPr>
                <w:rFonts w:ascii="Avenir Book" w:hAnsi="Avenir Book"/>
                <w:szCs w:val="20"/>
              </w:rPr>
              <w:t>H.E CHIENG Pich,</w:t>
            </w:r>
          </w:p>
          <w:p w14:paraId="2A78D9F9" w14:textId="77777777" w:rsidR="004334E4" w:rsidRDefault="004334E4" w:rsidP="00DA4488">
            <w:pPr>
              <w:spacing w:line="276" w:lineRule="auto"/>
              <w:jc w:val="center"/>
              <w:rPr>
                <w:rFonts w:ascii="Avenir Book" w:hAnsi="Avenir Book"/>
                <w:szCs w:val="20"/>
              </w:rPr>
            </w:pPr>
            <w:r>
              <w:rPr>
                <w:rFonts w:ascii="Avenir Book" w:hAnsi="Avenir Book"/>
                <w:szCs w:val="20"/>
              </w:rPr>
              <w:t>Director General</w:t>
            </w:r>
          </w:p>
          <w:p w14:paraId="3D509DD9" w14:textId="794EE764" w:rsidR="00F23463" w:rsidRPr="00ED57F3" w:rsidRDefault="00F23463" w:rsidP="00DA4488">
            <w:pPr>
              <w:spacing w:line="276" w:lineRule="auto"/>
              <w:jc w:val="center"/>
              <w:rPr>
                <w:rFonts w:ascii="Avenir Book" w:hAnsi="Avenir Book"/>
                <w:szCs w:val="20"/>
              </w:rPr>
            </w:pPr>
            <w:r>
              <w:rPr>
                <w:rFonts w:ascii="Avenir Book" w:hAnsi="Avenir Book"/>
                <w:szCs w:val="20"/>
              </w:rPr>
              <w:t>General Department of Logistics (GDL)</w:t>
            </w:r>
          </w:p>
        </w:tc>
        <w:tc>
          <w:tcPr>
            <w:tcW w:w="1905" w:type="dxa"/>
          </w:tcPr>
          <w:p w14:paraId="774F5A09" w14:textId="4DE45B13" w:rsidR="00F7112C" w:rsidRDefault="004334E4" w:rsidP="00F23463">
            <w:pPr>
              <w:spacing w:line="276" w:lineRule="auto"/>
              <w:jc w:val="center"/>
              <w:rPr>
                <w:rFonts w:ascii="Avenir Book" w:hAnsi="Avenir Book"/>
                <w:szCs w:val="20"/>
              </w:rPr>
            </w:pPr>
            <w:r>
              <w:rPr>
                <w:rFonts w:ascii="Avenir Book" w:hAnsi="Avenir Book"/>
                <w:szCs w:val="20"/>
              </w:rPr>
              <w:t>Ministry of Public Works and Transport (MPWT)</w:t>
            </w:r>
          </w:p>
          <w:p w14:paraId="0BC57A04" w14:textId="31E6B329" w:rsidR="00F23463" w:rsidRDefault="00F23463" w:rsidP="00DA4488">
            <w:pPr>
              <w:spacing w:line="276" w:lineRule="auto"/>
              <w:jc w:val="center"/>
              <w:rPr>
                <w:rFonts w:ascii="Avenir Book" w:hAnsi="Avenir Book"/>
                <w:szCs w:val="20"/>
              </w:rPr>
            </w:pPr>
            <w:r>
              <w:rPr>
                <w:rFonts w:ascii="Avenir Book" w:hAnsi="Avenir Book"/>
                <w:szCs w:val="20"/>
              </w:rPr>
              <w:t>&amp;</w:t>
            </w:r>
          </w:p>
          <w:p w14:paraId="58C46353" w14:textId="615032D5" w:rsidR="00F23463" w:rsidRPr="00ED57F3" w:rsidRDefault="00F23463" w:rsidP="00DA4488">
            <w:pPr>
              <w:spacing w:line="276" w:lineRule="auto"/>
              <w:jc w:val="center"/>
              <w:rPr>
                <w:rFonts w:ascii="Avenir Book" w:hAnsi="Avenir Book"/>
                <w:szCs w:val="20"/>
              </w:rPr>
            </w:pPr>
            <w:r w:rsidRPr="00F23463">
              <w:rPr>
                <w:rFonts w:ascii="Avenir Book" w:hAnsi="Avenir Book"/>
                <w:szCs w:val="20"/>
              </w:rPr>
              <w:t>Secretariat of National Logistics Council</w:t>
            </w:r>
          </w:p>
        </w:tc>
        <w:tc>
          <w:tcPr>
            <w:tcW w:w="1271" w:type="dxa"/>
          </w:tcPr>
          <w:p w14:paraId="01234AA9" w14:textId="7E106ED6" w:rsidR="00F7112C" w:rsidRPr="00ED57F3" w:rsidRDefault="00627AC2" w:rsidP="00DA4488">
            <w:pPr>
              <w:spacing w:line="276" w:lineRule="auto"/>
              <w:jc w:val="center"/>
              <w:rPr>
                <w:rFonts w:ascii="Avenir Book" w:hAnsi="Avenir Book"/>
                <w:szCs w:val="20"/>
              </w:rPr>
            </w:pPr>
            <w:r>
              <w:rPr>
                <w:rFonts w:ascii="Avenir Book" w:hAnsi="Avenir Book"/>
                <w:szCs w:val="20"/>
              </w:rPr>
              <w:t xml:space="preserve">Senior </w:t>
            </w:r>
            <w:r w:rsidR="004334E4">
              <w:rPr>
                <w:rFonts w:ascii="Avenir Book" w:hAnsi="Avenir Book"/>
                <w:szCs w:val="20"/>
              </w:rPr>
              <w:t xml:space="preserve">Project </w:t>
            </w:r>
            <w:r>
              <w:rPr>
                <w:rFonts w:ascii="Avenir Book" w:hAnsi="Avenir Book"/>
                <w:szCs w:val="20"/>
              </w:rPr>
              <w:t>Manager</w:t>
            </w:r>
          </w:p>
        </w:tc>
        <w:tc>
          <w:tcPr>
            <w:tcW w:w="2373" w:type="dxa"/>
          </w:tcPr>
          <w:p w14:paraId="7C5CF4A0" w14:textId="46AB7682" w:rsidR="00F7112C" w:rsidRDefault="004334E4" w:rsidP="00DA4488">
            <w:pPr>
              <w:spacing w:line="276" w:lineRule="auto"/>
              <w:jc w:val="center"/>
            </w:pPr>
            <w:hyperlink r:id="rId8" w:history="1">
              <w:r w:rsidRPr="00DB430C">
                <w:rPr>
                  <w:rStyle w:val="a9"/>
                </w:rPr>
                <w:t>chhiengpich@gmail.com</w:t>
              </w:r>
            </w:hyperlink>
          </w:p>
          <w:p w14:paraId="41F3F143" w14:textId="6D15E772" w:rsidR="004334E4" w:rsidRPr="00ED57F3" w:rsidRDefault="004334E4" w:rsidP="00DA4488">
            <w:pPr>
              <w:spacing w:line="276" w:lineRule="auto"/>
              <w:jc w:val="center"/>
              <w:rPr>
                <w:rFonts w:ascii="Avenir Book" w:hAnsi="Avenir Book"/>
                <w:szCs w:val="20"/>
              </w:rPr>
            </w:pPr>
          </w:p>
        </w:tc>
        <w:tc>
          <w:tcPr>
            <w:tcW w:w="1334" w:type="dxa"/>
          </w:tcPr>
          <w:p w14:paraId="467B7633" w14:textId="77777777" w:rsidR="00F7112C" w:rsidRPr="00ED57F3" w:rsidRDefault="00F7112C" w:rsidP="00DA4488">
            <w:pPr>
              <w:spacing w:line="276" w:lineRule="auto"/>
              <w:jc w:val="center"/>
              <w:rPr>
                <w:rFonts w:ascii="Avenir Book" w:hAnsi="Avenir Book"/>
                <w:szCs w:val="20"/>
              </w:rPr>
            </w:pPr>
            <w:r w:rsidRPr="00ED57F3">
              <w:rPr>
                <w:rFonts w:ascii="Avenir Book" w:hAnsi="Avenir Book"/>
                <w:szCs w:val="20"/>
              </w:rPr>
              <w:t>e.g. TOR No. 1</w:t>
            </w:r>
          </w:p>
        </w:tc>
      </w:tr>
      <w:tr w:rsidR="00C71CA3" w:rsidRPr="00ED57F3" w14:paraId="10D8400C" w14:textId="77777777" w:rsidTr="00C71CA3">
        <w:tc>
          <w:tcPr>
            <w:tcW w:w="688" w:type="dxa"/>
          </w:tcPr>
          <w:p w14:paraId="04C6E2E2" w14:textId="77777777" w:rsidR="00C71CA3" w:rsidRPr="00ED57F3" w:rsidRDefault="00C71CA3" w:rsidP="00C71CA3">
            <w:pPr>
              <w:spacing w:line="276" w:lineRule="auto"/>
              <w:jc w:val="center"/>
              <w:rPr>
                <w:rFonts w:ascii="Avenir Book" w:hAnsi="Avenir Book"/>
                <w:b/>
                <w:szCs w:val="20"/>
              </w:rPr>
            </w:pPr>
            <w:r w:rsidRPr="00ED57F3">
              <w:rPr>
                <w:rFonts w:ascii="Avenir Book" w:hAnsi="Avenir Book"/>
                <w:b/>
                <w:szCs w:val="20"/>
              </w:rPr>
              <w:t>2</w:t>
            </w:r>
          </w:p>
        </w:tc>
        <w:tc>
          <w:tcPr>
            <w:tcW w:w="1779" w:type="dxa"/>
          </w:tcPr>
          <w:p w14:paraId="3A701D06" w14:textId="321CDFBC" w:rsidR="00C71CA3" w:rsidRDefault="00C71CA3" w:rsidP="00C71CA3">
            <w:pPr>
              <w:spacing w:line="276" w:lineRule="auto"/>
              <w:jc w:val="center"/>
              <w:rPr>
                <w:rFonts w:ascii="Avenir Book" w:hAnsi="Avenir Book"/>
                <w:szCs w:val="20"/>
              </w:rPr>
            </w:pPr>
            <w:r>
              <w:rPr>
                <w:rFonts w:ascii="Avenir Book" w:hAnsi="Avenir Book"/>
                <w:szCs w:val="20"/>
              </w:rPr>
              <w:t xml:space="preserve">SORN </w:t>
            </w:r>
            <w:proofErr w:type="spellStart"/>
            <w:r>
              <w:rPr>
                <w:rFonts w:ascii="Avenir Book" w:hAnsi="Avenir Book"/>
                <w:szCs w:val="20"/>
              </w:rPr>
              <w:t>Sopheavatey</w:t>
            </w:r>
            <w:proofErr w:type="spellEnd"/>
            <w:r>
              <w:rPr>
                <w:rFonts w:ascii="Avenir Book" w:hAnsi="Avenir Book"/>
                <w:szCs w:val="20"/>
              </w:rPr>
              <w:t>,</w:t>
            </w:r>
          </w:p>
          <w:p w14:paraId="5CFAA85B" w14:textId="463C1282" w:rsidR="00C71CA3" w:rsidRPr="00ED57F3" w:rsidRDefault="00C71CA3" w:rsidP="00C71CA3">
            <w:pPr>
              <w:spacing w:line="276" w:lineRule="auto"/>
              <w:jc w:val="center"/>
              <w:rPr>
                <w:rFonts w:ascii="Avenir Book" w:hAnsi="Avenir Book"/>
                <w:szCs w:val="20"/>
              </w:rPr>
            </w:pPr>
            <w:r>
              <w:rPr>
                <w:rFonts w:ascii="Avenir Book" w:hAnsi="Avenir Book"/>
                <w:szCs w:val="20"/>
              </w:rPr>
              <w:t>Director</w:t>
            </w:r>
          </w:p>
        </w:tc>
        <w:tc>
          <w:tcPr>
            <w:tcW w:w="1905" w:type="dxa"/>
          </w:tcPr>
          <w:p w14:paraId="17198400" w14:textId="59650A95" w:rsidR="00C71CA3" w:rsidRPr="00ED57F3" w:rsidRDefault="00C71CA3" w:rsidP="00C71CA3">
            <w:pPr>
              <w:spacing w:line="276" w:lineRule="auto"/>
              <w:jc w:val="center"/>
              <w:rPr>
                <w:rFonts w:ascii="Avenir Book" w:hAnsi="Avenir Book"/>
                <w:szCs w:val="20"/>
              </w:rPr>
            </w:pPr>
            <w:r>
              <w:rPr>
                <w:rFonts w:ascii="Avenir Book" w:hAnsi="Avenir Book"/>
                <w:szCs w:val="20"/>
              </w:rPr>
              <w:t>Department of Logistics Monitoring and Evaluation, GDL, MPWT</w:t>
            </w:r>
          </w:p>
        </w:tc>
        <w:tc>
          <w:tcPr>
            <w:tcW w:w="1271" w:type="dxa"/>
          </w:tcPr>
          <w:p w14:paraId="48E9BEC7" w14:textId="6BDF74A5" w:rsidR="00C71CA3" w:rsidRPr="00ED57F3" w:rsidRDefault="00C71CA3" w:rsidP="00C71CA3">
            <w:pPr>
              <w:spacing w:line="276" w:lineRule="auto"/>
              <w:jc w:val="center"/>
              <w:rPr>
                <w:rFonts w:ascii="Avenir Book" w:hAnsi="Avenir Book"/>
                <w:szCs w:val="20"/>
              </w:rPr>
            </w:pPr>
            <w:r>
              <w:rPr>
                <w:rFonts w:ascii="Avenir Book" w:hAnsi="Avenir Book"/>
                <w:szCs w:val="20"/>
              </w:rPr>
              <w:t>Project Manager</w:t>
            </w:r>
          </w:p>
        </w:tc>
        <w:tc>
          <w:tcPr>
            <w:tcW w:w="2373" w:type="dxa"/>
          </w:tcPr>
          <w:p w14:paraId="5503BB61" w14:textId="5AFA87CA" w:rsidR="00C71CA3" w:rsidRDefault="00C71CA3" w:rsidP="00C71CA3">
            <w:pPr>
              <w:spacing w:line="276" w:lineRule="auto"/>
              <w:jc w:val="center"/>
            </w:pPr>
            <w:hyperlink r:id="rId9" w:history="1">
              <w:r w:rsidRPr="00DB430C">
                <w:rPr>
                  <w:rStyle w:val="a9"/>
                </w:rPr>
                <w:t>sorn.vatey89@gmail.com</w:t>
              </w:r>
            </w:hyperlink>
          </w:p>
          <w:p w14:paraId="4A48BCC6" w14:textId="63CD4603" w:rsidR="00C71CA3" w:rsidRPr="00ED57F3" w:rsidRDefault="00C71CA3" w:rsidP="00C71CA3">
            <w:pPr>
              <w:spacing w:line="276" w:lineRule="auto"/>
              <w:jc w:val="center"/>
              <w:rPr>
                <w:rFonts w:ascii="Avenir Book" w:hAnsi="Avenir Book"/>
                <w:szCs w:val="20"/>
              </w:rPr>
            </w:pPr>
          </w:p>
        </w:tc>
        <w:tc>
          <w:tcPr>
            <w:tcW w:w="1334" w:type="dxa"/>
          </w:tcPr>
          <w:p w14:paraId="637EC1A8" w14:textId="54923AA0" w:rsidR="00C71CA3" w:rsidRPr="00ED57F3" w:rsidRDefault="00C71CA3" w:rsidP="00C71CA3">
            <w:pPr>
              <w:spacing w:line="276" w:lineRule="auto"/>
              <w:jc w:val="center"/>
              <w:rPr>
                <w:rFonts w:ascii="Avenir Book" w:hAnsi="Avenir Book"/>
                <w:szCs w:val="20"/>
              </w:rPr>
            </w:pPr>
            <w:r w:rsidRPr="00ED57F3">
              <w:rPr>
                <w:rFonts w:ascii="Avenir Book" w:hAnsi="Avenir Book"/>
                <w:szCs w:val="20"/>
              </w:rPr>
              <w:t xml:space="preserve">e.g. TOR No. </w:t>
            </w:r>
            <w:r>
              <w:rPr>
                <w:rFonts w:ascii="Avenir Book" w:hAnsi="Avenir Book"/>
                <w:szCs w:val="20"/>
              </w:rPr>
              <w:t>2</w:t>
            </w:r>
          </w:p>
        </w:tc>
      </w:tr>
      <w:tr w:rsidR="00C71CA3" w:rsidRPr="00ED57F3" w14:paraId="5442EAC9" w14:textId="77777777" w:rsidTr="00C71CA3">
        <w:tc>
          <w:tcPr>
            <w:tcW w:w="688" w:type="dxa"/>
          </w:tcPr>
          <w:p w14:paraId="531DC30E" w14:textId="77777777" w:rsidR="00C71CA3" w:rsidRPr="00ED57F3" w:rsidRDefault="00C71CA3" w:rsidP="00C71CA3">
            <w:pPr>
              <w:spacing w:line="276" w:lineRule="auto"/>
              <w:jc w:val="center"/>
              <w:rPr>
                <w:rFonts w:ascii="Avenir Book" w:hAnsi="Avenir Book"/>
                <w:b/>
                <w:szCs w:val="20"/>
              </w:rPr>
            </w:pPr>
            <w:r w:rsidRPr="00ED57F3">
              <w:rPr>
                <w:rFonts w:ascii="Avenir Book" w:hAnsi="Avenir Book"/>
                <w:b/>
                <w:szCs w:val="20"/>
              </w:rPr>
              <w:t>3</w:t>
            </w:r>
          </w:p>
        </w:tc>
        <w:tc>
          <w:tcPr>
            <w:tcW w:w="1779" w:type="dxa"/>
          </w:tcPr>
          <w:p w14:paraId="16EF7AA3" w14:textId="77777777" w:rsidR="00C71CA3" w:rsidRDefault="00C71CA3" w:rsidP="00C71CA3">
            <w:pPr>
              <w:spacing w:line="276" w:lineRule="auto"/>
              <w:jc w:val="center"/>
              <w:rPr>
                <w:rFonts w:ascii="Avenir Book" w:hAnsi="Avenir Book"/>
                <w:szCs w:val="20"/>
              </w:rPr>
            </w:pPr>
            <w:r>
              <w:rPr>
                <w:rFonts w:ascii="Avenir Book" w:hAnsi="Avenir Book"/>
                <w:szCs w:val="20"/>
              </w:rPr>
              <w:t>SOR Yilin,</w:t>
            </w:r>
          </w:p>
          <w:p w14:paraId="37D0E0DB" w14:textId="4EDA8BE2" w:rsidR="00C71CA3" w:rsidRPr="00ED57F3" w:rsidRDefault="00C71CA3" w:rsidP="00C71CA3">
            <w:pPr>
              <w:spacing w:line="276" w:lineRule="auto"/>
              <w:jc w:val="center"/>
              <w:rPr>
                <w:rFonts w:ascii="Avenir Book" w:hAnsi="Avenir Book"/>
                <w:szCs w:val="20"/>
              </w:rPr>
            </w:pPr>
            <w:r>
              <w:rPr>
                <w:rFonts w:ascii="Avenir Book" w:hAnsi="Avenir Book"/>
                <w:szCs w:val="20"/>
              </w:rPr>
              <w:t>Deputy Director</w:t>
            </w:r>
          </w:p>
        </w:tc>
        <w:tc>
          <w:tcPr>
            <w:tcW w:w="1905" w:type="dxa"/>
          </w:tcPr>
          <w:p w14:paraId="634EF332" w14:textId="4B3563E4" w:rsidR="00C71CA3" w:rsidRPr="00ED57F3" w:rsidRDefault="00C71CA3" w:rsidP="00C71CA3">
            <w:pPr>
              <w:spacing w:line="276" w:lineRule="auto"/>
              <w:jc w:val="center"/>
              <w:rPr>
                <w:rFonts w:ascii="Avenir Book" w:hAnsi="Avenir Book"/>
                <w:szCs w:val="20"/>
              </w:rPr>
            </w:pPr>
            <w:r>
              <w:rPr>
                <w:rFonts w:ascii="Avenir Book" w:hAnsi="Avenir Book"/>
                <w:szCs w:val="20"/>
              </w:rPr>
              <w:t>Department of Logistics Monitoring and Evaluation, GDL, MPWT</w:t>
            </w:r>
          </w:p>
        </w:tc>
        <w:tc>
          <w:tcPr>
            <w:tcW w:w="1271" w:type="dxa"/>
          </w:tcPr>
          <w:p w14:paraId="66D4A37F" w14:textId="1AD4255F" w:rsidR="00C71CA3" w:rsidRPr="00ED57F3" w:rsidRDefault="00C71CA3" w:rsidP="00C71CA3">
            <w:pPr>
              <w:spacing w:line="276" w:lineRule="auto"/>
              <w:jc w:val="center"/>
              <w:rPr>
                <w:rFonts w:ascii="Avenir Book" w:hAnsi="Avenir Book"/>
                <w:szCs w:val="20"/>
              </w:rPr>
            </w:pPr>
            <w:r>
              <w:rPr>
                <w:rFonts w:ascii="Avenir Book" w:hAnsi="Avenir Book"/>
                <w:szCs w:val="20"/>
              </w:rPr>
              <w:t>Program Officer</w:t>
            </w:r>
          </w:p>
        </w:tc>
        <w:tc>
          <w:tcPr>
            <w:tcW w:w="2373" w:type="dxa"/>
          </w:tcPr>
          <w:p w14:paraId="2104E25D" w14:textId="33DBC347" w:rsidR="00C71CA3" w:rsidRDefault="00C71CA3" w:rsidP="00C71CA3">
            <w:pPr>
              <w:spacing w:line="276" w:lineRule="auto"/>
              <w:jc w:val="center"/>
            </w:pPr>
            <w:hyperlink r:id="rId10" w:history="1">
              <w:r w:rsidRPr="00DB430C">
                <w:rPr>
                  <w:rStyle w:val="a9"/>
                </w:rPr>
                <w:t>yilinsor@gmail.com</w:t>
              </w:r>
            </w:hyperlink>
          </w:p>
          <w:p w14:paraId="06913348" w14:textId="49C18B2C" w:rsidR="00C71CA3" w:rsidRPr="00ED57F3" w:rsidRDefault="00C71CA3" w:rsidP="00C71CA3">
            <w:pPr>
              <w:spacing w:line="276" w:lineRule="auto"/>
              <w:jc w:val="center"/>
              <w:rPr>
                <w:rFonts w:ascii="Avenir Book" w:hAnsi="Avenir Book"/>
                <w:szCs w:val="20"/>
              </w:rPr>
            </w:pPr>
          </w:p>
        </w:tc>
        <w:tc>
          <w:tcPr>
            <w:tcW w:w="1334" w:type="dxa"/>
          </w:tcPr>
          <w:p w14:paraId="0B68F31A" w14:textId="5FCDBC80" w:rsidR="00C71CA3" w:rsidRPr="00ED57F3" w:rsidRDefault="00C71CA3" w:rsidP="00C71CA3">
            <w:pPr>
              <w:spacing w:line="276" w:lineRule="auto"/>
              <w:jc w:val="center"/>
              <w:rPr>
                <w:rFonts w:ascii="Avenir Book" w:hAnsi="Avenir Book"/>
                <w:szCs w:val="20"/>
              </w:rPr>
            </w:pPr>
            <w:r w:rsidRPr="00ED57F3">
              <w:rPr>
                <w:rFonts w:ascii="Avenir Book" w:hAnsi="Avenir Book"/>
                <w:szCs w:val="20"/>
              </w:rPr>
              <w:t xml:space="preserve">e.g. TOR No. </w:t>
            </w:r>
            <w:r>
              <w:rPr>
                <w:rFonts w:ascii="Avenir Book" w:hAnsi="Avenir Book"/>
                <w:szCs w:val="20"/>
              </w:rPr>
              <w:t>3</w:t>
            </w:r>
          </w:p>
        </w:tc>
      </w:tr>
      <w:tr w:rsidR="00C71CA3" w:rsidRPr="00ED57F3" w14:paraId="147C9AE4" w14:textId="77777777" w:rsidTr="00C71CA3">
        <w:tc>
          <w:tcPr>
            <w:tcW w:w="688" w:type="dxa"/>
          </w:tcPr>
          <w:p w14:paraId="2635FFA8" w14:textId="77777777" w:rsidR="00C71CA3" w:rsidRPr="00ED57F3" w:rsidRDefault="00C71CA3" w:rsidP="00C71CA3">
            <w:pPr>
              <w:spacing w:line="276" w:lineRule="auto"/>
              <w:jc w:val="center"/>
              <w:rPr>
                <w:rFonts w:ascii="Avenir Book" w:hAnsi="Avenir Book"/>
                <w:b/>
                <w:szCs w:val="20"/>
              </w:rPr>
            </w:pPr>
            <w:r w:rsidRPr="00ED57F3">
              <w:rPr>
                <w:rFonts w:ascii="Avenir Book" w:hAnsi="Avenir Book"/>
                <w:b/>
                <w:szCs w:val="20"/>
              </w:rPr>
              <w:t>4</w:t>
            </w:r>
          </w:p>
        </w:tc>
        <w:tc>
          <w:tcPr>
            <w:tcW w:w="1779" w:type="dxa"/>
          </w:tcPr>
          <w:p w14:paraId="2B1571CE" w14:textId="77777777" w:rsidR="00C71CA3" w:rsidRDefault="00C71CA3" w:rsidP="00C71CA3">
            <w:pPr>
              <w:spacing w:line="276" w:lineRule="auto"/>
              <w:jc w:val="center"/>
              <w:rPr>
                <w:rFonts w:ascii="Avenir Book" w:hAnsi="Avenir Book"/>
                <w:szCs w:val="20"/>
              </w:rPr>
            </w:pPr>
            <w:r>
              <w:rPr>
                <w:rFonts w:ascii="Avenir Book" w:hAnsi="Avenir Book"/>
                <w:szCs w:val="20"/>
              </w:rPr>
              <w:t>SREY Vireak</w:t>
            </w:r>
          </w:p>
          <w:p w14:paraId="19BB7772" w14:textId="77777777" w:rsidR="00C71CA3" w:rsidRDefault="00C71CA3" w:rsidP="00C71CA3">
            <w:pPr>
              <w:spacing w:line="276" w:lineRule="auto"/>
              <w:jc w:val="center"/>
              <w:rPr>
                <w:rFonts w:ascii="Avenir Book" w:hAnsi="Avenir Book"/>
                <w:szCs w:val="20"/>
              </w:rPr>
            </w:pPr>
            <w:r>
              <w:rPr>
                <w:rFonts w:ascii="Avenir Book" w:hAnsi="Avenir Book"/>
                <w:szCs w:val="20"/>
              </w:rPr>
              <w:t xml:space="preserve">Chief Officer </w:t>
            </w:r>
          </w:p>
          <w:p w14:paraId="009D9352" w14:textId="03061716" w:rsidR="00C71CA3" w:rsidRPr="00ED57F3" w:rsidRDefault="00C71CA3" w:rsidP="00C71CA3">
            <w:pPr>
              <w:spacing w:line="276" w:lineRule="auto"/>
              <w:jc w:val="center"/>
              <w:rPr>
                <w:rFonts w:ascii="Avenir Book" w:hAnsi="Avenir Book"/>
                <w:szCs w:val="20"/>
              </w:rPr>
            </w:pPr>
          </w:p>
        </w:tc>
        <w:tc>
          <w:tcPr>
            <w:tcW w:w="1905" w:type="dxa"/>
          </w:tcPr>
          <w:p w14:paraId="3829689D" w14:textId="4CD974A8" w:rsidR="00C71CA3" w:rsidRPr="00ED57F3" w:rsidRDefault="00C71CA3" w:rsidP="00C71CA3">
            <w:pPr>
              <w:spacing w:line="276" w:lineRule="auto"/>
              <w:jc w:val="center"/>
              <w:rPr>
                <w:rFonts w:ascii="Avenir Book" w:hAnsi="Avenir Book"/>
                <w:szCs w:val="20"/>
              </w:rPr>
            </w:pPr>
            <w:r>
              <w:rPr>
                <w:rFonts w:ascii="Avenir Book" w:hAnsi="Avenir Book"/>
                <w:szCs w:val="20"/>
              </w:rPr>
              <w:t>Office of Logistics Monitoring and Evaluation, DLME, GDL, MPWT</w:t>
            </w:r>
          </w:p>
        </w:tc>
        <w:tc>
          <w:tcPr>
            <w:tcW w:w="1271" w:type="dxa"/>
          </w:tcPr>
          <w:p w14:paraId="279F0EE1" w14:textId="23026C5F" w:rsidR="00C71CA3" w:rsidRPr="00ED57F3" w:rsidRDefault="00C71CA3" w:rsidP="00C71CA3">
            <w:pPr>
              <w:spacing w:line="276" w:lineRule="auto"/>
              <w:jc w:val="center"/>
              <w:rPr>
                <w:rFonts w:ascii="Avenir Book" w:hAnsi="Avenir Book"/>
                <w:szCs w:val="20"/>
              </w:rPr>
            </w:pPr>
            <w:r>
              <w:rPr>
                <w:rFonts w:ascii="Avenir Book" w:hAnsi="Avenir Book"/>
                <w:szCs w:val="20"/>
              </w:rPr>
              <w:t>M&amp;E Project Officer</w:t>
            </w:r>
          </w:p>
        </w:tc>
        <w:tc>
          <w:tcPr>
            <w:tcW w:w="2373" w:type="dxa"/>
          </w:tcPr>
          <w:p w14:paraId="36D7CFC6" w14:textId="0A6DAD65" w:rsidR="00C71CA3" w:rsidRDefault="00C71CA3" w:rsidP="00C71CA3">
            <w:pPr>
              <w:spacing w:line="276" w:lineRule="auto"/>
              <w:jc w:val="center"/>
              <w:rPr>
                <w:rFonts w:ascii="Avenir Book" w:hAnsi="Avenir Book"/>
                <w:szCs w:val="20"/>
              </w:rPr>
            </w:pPr>
            <w:hyperlink r:id="rId11" w:history="1">
              <w:r w:rsidRPr="00DB430C">
                <w:rPr>
                  <w:rStyle w:val="a9"/>
                  <w:rFonts w:ascii="Avenir Book" w:hAnsi="Avenir Book"/>
                  <w:szCs w:val="20"/>
                </w:rPr>
                <w:t>srey.vireak@yahoo.com</w:t>
              </w:r>
            </w:hyperlink>
          </w:p>
          <w:p w14:paraId="1C0A8364" w14:textId="739BB0BA" w:rsidR="00C71CA3" w:rsidRPr="00ED57F3" w:rsidRDefault="00C71CA3" w:rsidP="00C71CA3">
            <w:pPr>
              <w:spacing w:line="276" w:lineRule="auto"/>
              <w:jc w:val="center"/>
              <w:rPr>
                <w:rFonts w:ascii="Avenir Book" w:hAnsi="Avenir Book"/>
                <w:szCs w:val="20"/>
              </w:rPr>
            </w:pPr>
          </w:p>
        </w:tc>
        <w:tc>
          <w:tcPr>
            <w:tcW w:w="1334" w:type="dxa"/>
          </w:tcPr>
          <w:p w14:paraId="5A5F48E7" w14:textId="370151C6" w:rsidR="00C71CA3" w:rsidRPr="00ED57F3" w:rsidRDefault="00C71CA3" w:rsidP="00C71CA3">
            <w:pPr>
              <w:spacing w:line="276" w:lineRule="auto"/>
              <w:jc w:val="center"/>
              <w:rPr>
                <w:rFonts w:ascii="Avenir Book" w:hAnsi="Avenir Book"/>
                <w:szCs w:val="20"/>
              </w:rPr>
            </w:pPr>
            <w:r w:rsidRPr="00ED57F3">
              <w:rPr>
                <w:rFonts w:ascii="Avenir Book" w:hAnsi="Avenir Book"/>
                <w:szCs w:val="20"/>
              </w:rPr>
              <w:t xml:space="preserve">e.g. TOR No. </w:t>
            </w:r>
            <w:r>
              <w:rPr>
                <w:rFonts w:ascii="Avenir Book" w:hAnsi="Avenir Book"/>
                <w:szCs w:val="20"/>
              </w:rPr>
              <w:t>4</w:t>
            </w:r>
          </w:p>
        </w:tc>
      </w:tr>
      <w:tr w:rsidR="00C71CA3" w:rsidRPr="00ED57F3" w14:paraId="7101EE11" w14:textId="77777777" w:rsidTr="00C71CA3">
        <w:tc>
          <w:tcPr>
            <w:tcW w:w="688" w:type="dxa"/>
          </w:tcPr>
          <w:p w14:paraId="155D50DE" w14:textId="7AD92C05" w:rsidR="00C71CA3" w:rsidRPr="00ED57F3" w:rsidRDefault="00C71CA3" w:rsidP="00C71CA3">
            <w:pPr>
              <w:spacing w:line="276" w:lineRule="auto"/>
              <w:jc w:val="center"/>
              <w:rPr>
                <w:rFonts w:ascii="Avenir Book" w:hAnsi="Avenir Book"/>
                <w:b/>
                <w:szCs w:val="20"/>
              </w:rPr>
            </w:pPr>
            <w:r>
              <w:rPr>
                <w:rFonts w:ascii="Avenir Book" w:hAnsi="Avenir Book"/>
                <w:b/>
                <w:szCs w:val="20"/>
              </w:rPr>
              <w:t>5</w:t>
            </w:r>
          </w:p>
        </w:tc>
        <w:tc>
          <w:tcPr>
            <w:tcW w:w="1779" w:type="dxa"/>
          </w:tcPr>
          <w:p w14:paraId="6203E7EE" w14:textId="77777777" w:rsidR="00C71CA3" w:rsidRDefault="00C71CA3" w:rsidP="00C71CA3">
            <w:pPr>
              <w:spacing w:line="276" w:lineRule="auto"/>
              <w:jc w:val="center"/>
              <w:rPr>
                <w:rFonts w:ascii="Avenir Book" w:hAnsi="Avenir Book"/>
                <w:szCs w:val="20"/>
              </w:rPr>
            </w:pPr>
            <w:r>
              <w:rPr>
                <w:rFonts w:ascii="Avenir Book" w:hAnsi="Avenir Book"/>
                <w:szCs w:val="20"/>
              </w:rPr>
              <w:t>NEAK Sophea</w:t>
            </w:r>
          </w:p>
          <w:p w14:paraId="37F42233" w14:textId="18F506D5" w:rsidR="00C71CA3" w:rsidRPr="00ED57F3" w:rsidRDefault="00C71CA3" w:rsidP="00C71CA3">
            <w:pPr>
              <w:spacing w:line="276" w:lineRule="auto"/>
              <w:jc w:val="center"/>
              <w:rPr>
                <w:rFonts w:ascii="Avenir Book" w:hAnsi="Avenir Book"/>
                <w:szCs w:val="20"/>
              </w:rPr>
            </w:pPr>
            <w:r>
              <w:rPr>
                <w:rFonts w:ascii="Avenir Book" w:hAnsi="Avenir Book"/>
                <w:szCs w:val="20"/>
              </w:rPr>
              <w:t>Chief Officer</w:t>
            </w:r>
          </w:p>
        </w:tc>
        <w:tc>
          <w:tcPr>
            <w:tcW w:w="1905" w:type="dxa"/>
          </w:tcPr>
          <w:p w14:paraId="74E8F414" w14:textId="77777777" w:rsidR="00C71CA3" w:rsidRDefault="00C71CA3" w:rsidP="00C71CA3">
            <w:pPr>
              <w:spacing w:line="276" w:lineRule="auto"/>
              <w:jc w:val="center"/>
              <w:rPr>
                <w:rFonts w:ascii="Avenir Book" w:hAnsi="Avenir Book"/>
                <w:szCs w:val="20"/>
              </w:rPr>
            </w:pPr>
            <w:r>
              <w:rPr>
                <w:rFonts w:ascii="Avenir Book" w:hAnsi="Avenir Book"/>
                <w:szCs w:val="20"/>
              </w:rPr>
              <w:t>Office of General Affair</w:t>
            </w:r>
          </w:p>
          <w:p w14:paraId="2BD0D84B" w14:textId="4134D752" w:rsidR="00C71CA3" w:rsidRPr="00ED57F3" w:rsidRDefault="00C71CA3" w:rsidP="00C71CA3">
            <w:pPr>
              <w:spacing w:line="276" w:lineRule="auto"/>
              <w:jc w:val="center"/>
              <w:rPr>
                <w:rFonts w:ascii="Avenir Book" w:hAnsi="Avenir Book"/>
                <w:szCs w:val="20"/>
              </w:rPr>
            </w:pPr>
            <w:r>
              <w:rPr>
                <w:rFonts w:ascii="Avenir Book" w:hAnsi="Avenir Book"/>
                <w:szCs w:val="20"/>
              </w:rPr>
              <w:t>DELM, GDL, MPWT</w:t>
            </w:r>
          </w:p>
        </w:tc>
        <w:tc>
          <w:tcPr>
            <w:tcW w:w="1271" w:type="dxa"/>
          </w:tcPr>
          <w:p w14:paraId="06067FF4" w14:textId="51613801" w:rsidR="00C71CA3" w:rsidRPr="00ED57F3" w:rsidRDefault="00C71CA3" w:rsidP="00C71CA3">
            <w:pPr>
              <w:spacing w:line="276" w:lineRule="auto"/>
              <w:jc w:val="center"/>
              <w:rPr>
                <w:rFonts w:ascii="Avenir Book" w:hAnsi="Avenir Book"/>
                <w:szCs w:val="20"/>
              </w:rPr>
            </w:pPr>
            <w:r>
              <w:rPr>
                <w:rFonts w:ascii="Avenir Book" w:hAnsi="Avenir Book"/>
                <w:szCs w:val="20"/>
              </w:rPr>
              <w:t xml:space="preserve">Survey &amp; Civil Engineering  </w:t>
            </w:r>
          </w:p>
        </w:tc>
        <w:tc>
          <w:tcPr>
            <w:tcW w:w="2373" w:type="dxa"/>
          </w:tcPr>
          <w:p w14:paraId="0515B2D5" w14:textId="678F2642" w:rsidR="00C71CA3" w:rsidRDefault="00C71CA3" w:rsidP="00C71CA3">
            <w:pPr>
              <w:spacing w:line="276" w:lineRule="auto"/>
              <w:jc w:val="center"/>
            </w:pPr>
            <w:hyperlink r:id="rId12" w:history="1">
              <w:r w:rsidRPr="00DB430C">
                <w:rPr>
                  <w:rStyle w:val="a9"/>
                </w:rPr>
                <w:t>neak_sophea@yahoo.com</w:t>
              </w:r>
            </w:hyperlink>
          </w:p>
          <w:p w14:paraId="42676ACA" w14:textId="668B324D" w:rsidR="00C71CA3" w:rsidRPr="00ED57F3" w:rsidRDefault="00C71CA3" w:rsidP="00C71CA3">
            <w:pPr>
              <w:spacing w:line="276" w:lineRule="auto"/>
              <w:jc w:val="center"/>
              <w:rPr>
                <w:rFonts w:ascii="Avenir Book" w:hAnsi="Avenir Book"/>
                <w:szCs w:val="20"/>
              </w:rPr>
            </w:pPr>
          </w:p>
        </w:tc>
        <w:tc>
          <w:tcPr>
            <w:tcW w:w="1334" w:type="dxa"/>
          </w:tcPr>
          <w:p w14:paraId="1478953C" w14:textId="361B5493" w:rsidR="00C71CA3" w:rsidRPr="00ED57F3" w:rsidRDefault="00C71CA3" w:rsidP="00C71CA3">
            <w:pPr>
              <w:spacing w:line="276" w:lineRule="auto"/>
              <w:jc w:val="center"/>
              <w:rPr>
                <w:rFonts w:ascii="Avenir Book" w:hAnsi="Avenir Book"/>
                <w:szCs w:val="20"/>
              </w:rPr>
            </w:pPr>
            <w:r w:rsidRPr="00ED57F3">
              <w:rPr>
                <w:rFonts w:ascii="Avenir Book" w:hAnsi="Avenir Book"/>
                <w:szCs w:val="20"/>
              </w:rPr>
              <w:t xml:space="preserve">e.g. TOR No. </w:t>
            </w:r>
            <w:r>
              <w:rPr>
                <w:rFonts w:ascii="Avenir Book" w:hAnsi="Avenir Book"/>
                <w:szCs w:val="20"/>
              </w:rPr>
              <w:t>5</w:t>
            </w:r>
          </w:p>
        </w:tc>
      </w:tr>
      <w:tr w:rsidR="00C71CA3" w:rsidRPr="00ED57F3" w14:paraId="58E5F6A1" w14:textId="77777777" w:rsidTr="00C71CA3">
        <w:tc>
          <w:tcPr>
            <w:tcW w:w="688" w:type="dxa"/>
          </w:tcPr>
          <w:p w14:paraId="27F42D33" w14:textId="09335D6D" w:rsidR="00C71CA3" w:rsidRDefault="00C71CA3" w:rsidP="00C71CA3">
            <w:pPr>
              <w:spacing w:line="276" w:lineRule="auto"/>
              <w:jc w:val="center"/>
              <w:rPr>
                <w:rFonts w:ascii="Avenir Book" w:hAnsi="Avenir Book"/>
                <w:b/>
                <w:szCs w:val="20"/>
              </w:rPr>
            </w:pPr>
            <w:r>
              <w:rPr>
                <w:rFonts w:ascii="Avenir Book" w:hAnsi="Avenir Book"/>
                <w:b/>
                <w:szCs w:val="20"/>
              </w:rPr>
              <w:t>6</w:t>
            </w:r>
          </w:p>
        </w:tc>
        <w:tc>
          <w:tcPr>
            <w:tcW w:w="1779" w:type="dxa"/>
          </w:tcPr>
          <w:p w14:paraId="5D76CE13" w14:textId="63E48E4C" w:rsidR="00C71CA3" w:rsidRDefault="00C71CA3" w:rsidP="00C71CA3">
            <w:pPr>
              <w:spacing w:line="276" w:lineRule="auto"/>
              <w:jc w:val="center"/>
              <w:rPr>
                <w:rFonts w:ascii="Avenir Book" w:hAnsi="Avenir Book"/>
                <w:szCs w:val="20"/>
              </w:rPr>
            </w:pPr>
            <w:r>
              <w:rPr>
                <w:rFonts w:ascii="Avenir Book" w:hAnsi="Avenir Book"/>
                <w:szCs w:val="20"/>
              </w:rPr>
              <w:t xml:space="preserve">LAING </w:t>
            </w:r>
            <w:proofErr w:type="spellStart"/>
            <w:r>
              <w:rPr>
                <w:rFonts w:ascii="Avenir Book" w:hAnsi="Avenir Book"/>
                <w:szCs w:val="20"/>
              </w:rPr>
              <w:t>Sengkim</w:t>
            </w:r>
            <w:proofErr w:type="spellEnd"/>
          </w:p>
        </w:tc>
        <w:tc>
          <w:tcPr>
            <w:tcW w:w="1905" w:type="dxa"/>
          </w:tcPr>
          <w:p w14:paraId="31CC92DC" w14:textId="3F9F81D8" w:rsidR="00C71CA3" w:rsidRDefault="00C71CA3" w:rsidP="00C71CA3">
            <w:pPr>
              <w:spacing w:line="276" w:lineRule="auto"/>
              <w:jc w:val="center"/>
              <w:rPr>
                <w:rFonts w:ascii="Avenir Book" w:hAnsi="Avenir Book"/>
                <w:szCs w:val="20"/>
              </w:rPr>
            </w:pPr>
            <w:r>
              <w:rPr>
                <w:rFonts w:ascii="Avenir Book" w:hAnsi="Avenir Book"/>
                <w:szCs w:val="20"/>
              </w:rPr>
              <w:t>DLME/GDL/MPWT</w:t>
            </w:r>
          </w:p>
        </w:tc>
        <w:tc>
          <w:tcPr>
            <w:tcW w:w="1271" w:type="dxa"/>
          </w:tcPr>
          <w:p w14:paraId="102AC13D" w14:textId="63BD3B81" w:rsidR="00C71CA3" w:rsidRDefault="00C71CA3" w:rsidP="00C71CA3">
            <w:pPr>
              <w:spacing w:line="276" w:lineRule="auto"/>
              <w:jc w:val="center"/>
              <w:rPr>
                <w:rFonts w:ascii="Avenir Book" w:hAnsi="Avenir Book"/>
                <w:szCs w:val="20"/>
              </w:rPr>
            </w:pPr>
            <w:r>
              <w:rPr>
                <w:rFonts w:ascii="Avenir Book" w:hAnsi="Avenir Book"/>
                <w:szCs w:val="20"/>
              </w:rPr>
              <w:t>Admin and Finance Officer</w:t>
            </w:r>
          </w:p>
        </w:tc>
        <w:tc>
          <w:tcPr>
            <w:tcW w:w="2373" w:type="dxa"/>
          </w:tcPr>
          <w:p w14:paraId="5344074B" w14:textId="65450246" w:rsidR="00C71CA3" w:rsidRPr="00ED57F3" w:rsidRDefault="00C71CA3" w:rsidP="00C71CA3">
            <w:pPr>
              <w:spacing w:line="276" w:lineRule="auto"/>
              <w:jc w:val="center"/>
              <w:rPr>
                <w:rFonts w:ascii="Avenir Book" w:hAnsi="Avenir Book"/>
                <w:szCs w:val="20"/>
              </w:rPr>
            </w:pPr>
          </w:p>
        </w:tc>
        <w:tc>
          <w:tcPr>
            <w:tcW w:w="1334" w:type="dxa"/>
          </w:tcPr>
          <w:p w14:paraId="73D8A2AF" w14:textId="5445D587" w:rsidR="00C71CA3" w:rsidRPr="00ED57F3" w:rsidRDefault="00C71CA3" w:rsidP="00C71CA3">
            <w:pPr>
              <w:spacing w:line="276" w:lineRule="auto"/>
              <w:jc w:val="center"/>
              <w:rPr>
                <w:rFonts w:ascii="Avenir Book" w:hAnsi="Avenir Book"/>
                <w:szCs w:val="20"/>
              </w:rPr>
            </w:pPr>
            <w:r w:rsidRPr="00ED57F3">
              <w:rPr>
                <w:rFonts w:ascii="Avenir Book" w:hAnsi="Avenir Book"/>
                <w:szCs w:val="20"/>
              </w:rPr>
              <w:t xml:space="preserve">e.g. TOR No. </w:t>
            </w:r>
            <w:r>
              <w:rPr>
                <w:rFonts w:ascii="Avenir Book" w:hAnsi="Avenir Book"/>
                <w:szCs w:val="20"/>
              </w:rPr>
              <w:t>6</w:t>
            </w:r>
          </w:p>
        </w:tc>
      </w:tr>
      <w:tr w:rsidR="00C71CA3" w:rsidRPr="00ED57F3" w14:paraId="34F27B03" w14:textId="77777777" w:rsidTr="00C71CA3">
        <w:tc>
          <w:tcPr>
            <w:tcW w:w="688" w:type="dxa"/>
          </w:tcPr>
          <w:p w14:paraId="3003BA2A" w14:textId="5565F376" w:rsidR="00C71CA3" w:rsidRDefault="00C71CA3" w:rsidP="00C71CA3">
            <w:pPr>
              <w:spacing w:line="276" w:lineRule="auto"/>
              <w:jc w:val="center"/>
              <w:rPr>
                <w:rFonts w:ascii="Avenir Book" w:hAnsi="Avenir Book"/>
                <w:b/>
                <w:szCs w:val="20"/>
              </w:rPr>
            </w:pPr>
            <w:r>
              <w:rPr>
                <w:rFonts w:ascii="Avenir Book" w:hAnsi="Avenir Book"/>
                <w:b/>
                <w:szCs w:val="20"/>
              </w:rPr>
              <w:t>7</w:t>
            </w:r>
          </w:p>
        </w:tc>
        <w:tc>
          <w:tcPr>
            <w:tcW w:w="1779" w:type="dxa"/>
          </w:tcPr>
          <w:p w14:paraId="1A09B4ED" w14:textId="77777777" w:rsidR="00C71CA3" w:rsidRDefault="00C71CA3" w:rsidP="00C71CA3">
            <w:pPr>
              <w:spacing w:line="276" w:lineRule="auto"/>
              <w:jc w:val="center"/>
              <w:rPr>
                <w:rFonts w:ascii="Avenir Book" w:hAnsi="Avenir Book"/>
                <w:szCs w:val="20"/>
              </w:rPr>
            </w:pPr>
          </w:p>
        </w:tc>
        <w:tc>
          <w:tcPr>
            <w:tcW w:w="1905" w:type="dxa"/>
          </w:tcPr>
          <w:p w14:paraId="016EAF82" w14:textId="10B1F011" w:rsidR="00C71CA3" w:rsidRDefault="00C71CA3" w:rsidP="00C71CA3">
            <w:pPr>
              <w:spacing w:line="276" w:lineRule="auto"/>
              <w:jc w:val="center"/>
              <w:rPr>
                <w:rFonts w:ascii="Avenir Book" w:hAnsi="Avenir Book"/>
                <w:szCs w:val="20"/>
              </w:rPr>
            </w:pPr>
            <w:r>
              <w:rPr>
                <w:rFonts w:ascii="Avenir Book" w:hAnsi="Avenir Book"/>
                <w:szCs w:val="20"/>
              </w:rPr>
              <w:t>Independent Consultant (International)</w:t>
            </w:r>
          </w:p>
        </w:tc>
        <w:tc>
          <w:tcPr>
            <w:tcW w:w="1271" w:type="dxa"/>
          </w:tcPr>
          <w:p w14:paraId="0E4FC5AD" w14:textId="4423344B" w:rsidR="00C71CA3" w:rsidRDefault="00C71CA3" w:rsidP="00C71CA3">
            <w:pPr>
              <w:spacing w:line="276" w:lineRule="auto"/>
              <w:jc w:val="center"/>
              <w:rPr>
                <w:rFonts w:ascii="Avenir Book" w:hAnsi="Avenir Book"/>
                <w:szCs w:val="20"/>
              </w:rPr>
            </w:pPr>
            <w:r>
              <w:rPr>
                <w:rFonts w:ascii="Avenir Book" w:hAnsi="Avenir Book" w:hint="eastAsia"/>
                <w:szCs w:val="20"/>
              </w:rPr>
              <w:t>Korea Research Institute for Human Settlements</w:t>
            </w:r>
          </w:p>
        </w:tc>
        <w:tc>
          <w:tcPr>
            <w:tcW w:w="2373" w:type="dxa"/>
          </w:tcPr>
          <w:p w14:paraId="255F4136" w14:textId="41D8E452" w:rsidR="00C71CA3" w:rsidRDefault="00C71CA3" w:rsidP="00C71CA3">
            <w:pPr>
              <w:spacing w:line="276" w:lineRule="auto"/>
              <w:jc w:val="center"/>
              <w:rPr>
                <w:rFonts w:ascii="Avenir Book" w:hAnsi="Avenir Book"/>
                <w:szCs w:val="20"/>
              </w:rPr>
            </w:pPr>
            <w:r>
              <w:rPr>
                <w:rFonts w:ascii="Avenir Book" w:hAnsi="Avenir Book"/>
                <w:szCs w:val="20"/>
              </w:rPr>
              <w:t>To be hired</w:t>
            </w:r>
          </w:p>
        </w:tc>
        <w:tc>
          <w:tcPr>
            <w:tcW w:w="1334" w:type="dxa"/>
          </w:tcPr>
          <w:p w14:paraId="52557EE8" w14:textId="77777777" w:rsidR="00C71CA3" w:rsidRPr="00ED57F3" w:rsidRDefault="00C71CA3" w:rsidP="00C71CA3">
            <w:pPr>
              <w:spacing w:line="276" w:lineRule="auto"/>
              <w:jc w:val="center"/>
              <w:rPr>
                <w:rFonts w:ascii="Avenir Book" w:hAnsi="Avenir Book"/>
                <w:szCs w:val="20"/>
              </w:rPr>
            </w:pPr>
          </w:p>
        </w:tc>
      </w:tr>
      <w:tr w:rsidR="00C71CA3" w:rsidRPr="00ED57F3" w14:paraId="5EFEAA79" w14:textId="77777777" w:rsidTr="00C71CA3">
        <w:tc>
          <w:tcPr>
            <w:tcW w:w="688" w:type="dxa"/>
          </w:tcPr>
          <w:p w14:paraId="2ACE1772" w14:textId="6ADED7B8" w:rsidR="00C71CA3" w:rsidRDefault="00C71CA3" w:rsidP="00C71CA3">
            <w:pPr>
              <w:spacing w:line="276" w:lineRule="auto"/>
              <w:jc w:val="center"/>
              <w:rPr>
                <w:rFonts w:ascii="Avenir Book" w:hAnsi="Avenir Book"/>
                <w:b/>
                <w:szCs w:val="20"/>
              </w:rPr>
            </w:pPr>
            <w:r>
              <w:rPr>
                <w:rFonts w:ascii="Avenir Book" w:hAnsi="Avenir Book"/>
                <w:b/>
                <w:szCs w:val="20"/>
              </w:rPr>
              <w:t>8</w:t>
            </w:r>
          </w:p>
        </w:tc>
        <w:tc>
          <w:tcPr>
            <w:tcW w:w="1779" w:type="dxa"/>
          </w:tcPr>
          <w:p w14:paraId="3F662AC9" w14:textId="77777777" w:rsidR="00C71CA3" w:rsidRDefault="00C71CA3" w:rsidP="00C71CA3">
            <w:pPr>
              <w:spacing w:line="276" w:lineRule="auto"/>
              <w:jc w:val="center"/>
              <w:rPr>
                <w:rFonts w:ascii="Avenir Book" w:hAnsi="Avenir Book"/>
                <w:szCs w:val="20"/>
              </w:rPr>
            </w:pPr>
          </w:p>
        </w:tc>
        <w:tc>
          <w:tcPr>
            <w:tcW w:w="1905" w:type="dxa"/>
          </w:tcPr>
          <w:p w14:paraId="4D84279A" w14:textId="78190E8B" w:rsidR="00C71CA3" w:rsidRDefault="00C71CA3" w:rsidP="00C71CA3">
            <w:pPr>
              <w:spacing w:line="276" w:lineRule="auto"/>
              <w:jc w:val="center"/>
              <w:rPr>
                <w:rFonts w:ascii="Avenir Book" w:hAnsi="Avenir Book"/>
                <w:szCs w:val="20"/>
              </w:rPr>
            </w:pPr>
            <w:r>
              <w:rPr>
                <w:rFonts w:ascii="Avenir Book" w:hAnsi="Avenir Book"/>
                <w:szCs w:val="20"/>
              </w:rPr>
              <w:t xml:space="preserve">National Consultant/National </w:t>
            </w:r>
            <w:r>
              <w:rPr>
                <w:rFonts w:ascii="Avenir Book" w:hAnsi="Avenir Book"/>
                <w:szCs w:val="20"/>
              </w:rPr>
              <w:lastRenderedPageBreak/>
              <w:t>Consulting Firm</w:t>
            </w:r>
          </w:p>
        </w:tc>
        <w:tc>
          <w:tcPr>
            <w:tcW w:w="1271" w:type="dxa"/>
          </w:tcPr>
          <w:p w14:paraId="61F01CD4" w14:textId="77777777" w:rsidR="00C71CA3" w:rsidRDefault="00C71CA3" w:rsidP="00C71CA3">
            <w:pPr>
              <w:spacing w:line="276" w:lineRule="auto"/>
              <w:jc w:val="center"/>
              <w:rPr>
                <w:rFonts w:ascii="Avenir Book" w:hAnsi="Avenir Book"/>
                <w:szCs w:val="20"/>
              </w:rPr>
            </w:pPr>
          </w:p>
        </w:tc>
        <w:tc>
          <w:tcPr>
            <w:tcW w:w="2373" w:type="dxa"/>
          </w:tcPr>
          <w:p w14:paraId="538EE1B5" w14:textId="68BD0C81" w:rsidR="00C71CA3" w:rsidRDefault="00C71CA3" w:rsidP="00C71CA3">
            <w:pPr>
              <w:spacing w:line="276" w:lineRule="auto"/>
              <w:jc w:val="center"/>
              <w:rPr>
                <w:rFonts w:ascii="Avenir Book" w:hAnsi="Avenir Book"/>
                <w:szCs w:val="20"/>
              </w:rPr>
            </w:pPr>
            <w:r>
              <w:rPr>
                <w:rFonts w:ascii="Avenir Book" w:hAnsi="Avenir Book"/>
                <w:szCs w:val="20"/>
              </w:rPr>
              <w:t>To be hired</w:t>
            </w:r>
          </w:p>
        </w:tc>
        <w:tc>
          <w:tcPr>
            <w:tcW w:w="1334" w:type="dxa"/>
          </w:tcPr>
          <w:p w14:paraId="2B75BDCA" w14:textId="77777777" w:rsidR="00C71CA3" w:rsidRPr="00ED57F3" w:rsidRDefault="00C71CA3" w:rsidP="00C71CA3">
            <w:pPr>
              <w:spacing w:line="276" w:lineRule="auto"/>
              <w:jc w:val="center"/>
              <w:rPr>
                <w:rFonts w:ascii="Avenir Book" w:hAnsi="Avenir Book"/>
                <w:szCs w:val="20"/>
              </w:rPr>
            </w:pPr>
          </w:p>
        </w:tc>
      </w:tr>
    </w:tbl>
    <w:p w14:paraId="0B4ECF8F" w14:textId="77777777" w:rsidR="00F7112C" w:rsidRPr="00ED57F3" w:rsidRDefault="00F7112C" w:rsidP="00F7112C">
      <w:pPr>
        <w:spacing w:after="0" w:line="276" w:lineRule="auto"/>
        <w:rPr>
          <w:rFonts w:ascii="Avenir Book" w:hAnsi="Avenir Book"/>
          <w:szCs w:val="20"/>
        </w:rPr>
      </w:pPr>
      <w:r w:rsidRPr="00ED57F3">
        <w:rPr>
          <w:rFonts w:ascii="Avenir Book" w:hAnsi="Avenir Book"/>
          <w:szCs w:val="20"/>
        </w:rPr>
        <w:t>* Note: Please add more rows when needed.</w:t>
      </w:r>
    </w:p>
    <w:p w14:paraId="697D534D" w14:textId="77777777" w:rsidR="00F7112C" w:rsidRPr="00ED57F3" w:rsidRDefault="00F7112C" w:rsidP="00F7112C">
      <w:pPr>
        <w:spacing w:after="0" w:line="276" w:lineRule="auto"/>
        <w:rPr>
          <w:rFonts w:ascii="Avenir Book" w:hAnsi="Avenir Book"/>
          <w:szCs w:val="20"/>
        </w:rPr>
      </w:pPr>
    </w:p>
    <w:p w14:paraId="07F18D37" w14:textId="77777777" w:rsidR="00F7112C" w:rsidRPr="00ED57F3" w:rsidRDefault="00F7112C" w:rsidP="00F7112C">
      <w:pPr>
        <w:spacing w:after="0" w:line="276" w:lineRule="auto"/>
        <w:jc w:val="center"/>
        <w:rPr>
          <w:rFonts w:ascii="Avenir Book" w:hAnsi="Avenir Book"/>
          <w:b/>
          <w:bCs/>
          <w:szCs w:val="20"/>
        </w:rPr>
      </w:pPr>
      <w:r w:rsidRPr="00ED57F3">
        <w:rPr>
          <w:rFonts w:ascii="Avenir Book" w:hAnsi="Avenir Book"/>
          <w:b/>
          <w:bCs/>
          <w:szCs w:val="20"/>
        </w:rPr>
        <w:t>TERMS OF REFERENCE</w:t>
      </w:r>
    </w:p>
    <w:p w14:paraId="58C31B18" w14:textId="77777777" w:rsidR="00F7112C" w:rsidRPr="00ED57F3" w:rsidRDefault="00F7112C" w:rsidP="00F7112C">
      <w:pPr>
        <w:spacing w:after="0" w:line="276" w:lineRule="auto"/>
        <w:jc w:val="center"/>
        <w:rPr>
          <w:rFonts w:ascii="Avenir Book" w:hAnsi="Avenir Book"/>
          <w:b/>
          <w:bCs/>
          <w:szCs w:val="20"/>
        </w:rPr>
      </w:pPr>
    </w:p>
    <w:tbl>
      <w:tblPr>
        <w:tblStyle w:val="a3"/>
        <w:tblW w:w="0" w:type="auto"/>
        <w:tblLook w:val="04A0" w:firstRow="1" w:lastRow="0" w:firstColumn="1" w:lastColumn="0" w:noHBand="0" w:noVBand="1"/>
      </w:tblPr>
      <w:tblGrid>
        <w:gridCol w:w="1593"/>
        <w:gridCol w:w="7757"/>
      </w:tblGrid>
      <w:tr w:rsidR="00F7112C" w:rsidRPr="00ED57F3" w14:paraId="45517827" w14:textId="77777777" w:rsidTr="00841C81">
        <w:tc>
          <w:tcPr>
            <w:tcW w:w="9350" w:type="dxa"/>
            <w:gridSpan w:val="2"/>
            <w:shd w:val="clear" w:color="auto" w:fill="F2F2F2" w:themeFill="background1" w:themeFillShade="F2"/>
          </w:tcPr>
          <w:p w14:paraId="4FF356B0" w14:textId="77777777" w:rsidR="00F7112C" w:rsidRPr="00ED57F3" w:rsidRDefault="00F7112C" w:rsidP="00DA4488">
            <w:pPr>
              <w:spacing w:line="276" w:lineRule="auto"/>
              <w:ind w:right="400"/>
              <w:jc w:val="right"/>
              <w:rPr>
                <w:rFonts w:ascii="Avenir Book" w:hAnsi="Avenir Book"/>
                <w:szCs w:val="20"/>
              </w:rPr>
            </w:pPr>
            <w:r w:rsidRPr="00ED57F3">
              <w:rPr>
                <w:rFonts w:ascii="Avenir Book" w:hAnsi="Avenir Book"/>
                <w:szCs w:val="20"/>
              </w:rPr>
              <w:t>TOR No. 1</w:t>
            </w:r>
          </w:p>
        </w:tc>
      </w:tr>
      <w:tr w:rsidR="00F7112C" w:rsidRPr="00ED57F3" w14:paraId="73DA9B7F" w14:textId="77777777" w:rsidTr="00841C81">
        <w:tc>
          <w:tcPr>
            <w:tcW w:w="1593" w:type="dxa"/>
          </w:tcPr>
          <w:p w14:paraId="617B3E51"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Position</w:t>
            </w:r>
          </w:p>
        </w:tc>
        <w:tc>
          <w:tcPr>
            <w:tcW w:w="7757" w:type="dxa"/>
          </w:tcPr>
          <w:p w14:paraId="50129493" w14:textId="26349B6A" w:rsidR="00F7112C" w:rsidRPr="00ED57F3" w:rsidRDefault="003A6BE5" w:rsidP="00DA4488">
            <w:pPr>
              <w:spacing w:line="276" w:lineRule="auto"/>
              <w:rPr>
                <w:rFonts w:ascii="Avenir Book" w:hAnsi="Avenir Book"/>
                <w:szCs w:val="20"/>
              </w:rPr>
            </w:pPr>
            <w:r>
              <w:rPr>
                <w:rFonts w:ascii="Avenir Book" w:hAnsi="Avenir Book"/>
                <w:szCs w:val="20"/>
              </w:rPr>
              <w:t xml:space="preserve">Senior </w:t>
            </w:r>
            <w:r w:rsidR="00841C81">
              <w:rPr>
                <w:rFonts w:ascii="Avenir Book" w:hAnsi="Avenir Book"/>
                <w:szCs w:val="20"/>
              </w:rPr>
              <w:t xml:space="preserve">Project </w:t>
            </w:r>
            <w:r>
              <w:rPr>
                <w:rFonts w:ascii="Avenir Book" w:hAnsi="Avenir Book"/>
                <w:szCs w:val="20"/>
              </w:rPr>
              <w:t>Manager</w:t>
            </w:r>
          </w:p>
        </w:tc>
      </w:tr>
      <w:tr w:rsidR="00F7112C" w:rsidRPr="00ED57F3" w14:paraId="57E42B73" w14:textId="77777777" w:rsidTr="00841C81">
        <w:tc>
          <w:tcPr>
            <w:tcW w:w="1593" w:type="dxa"/>
          </w:tcPr>
          <w:p w14:paraId="248C5E02"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Job Level</w:t>
            </w:r>
          </w:p>
        </w:tc>
        <w:tc>
          <w:tcPr>
            <w:tcW w:w="7757" w:type="dxa"/>
          </w:tcPr>
          <w:p w14:paraId="37FF4AC5" w14:textId="04555FBD" w:rsidR="00F7112C" w:rsidRPr="00ED57F3" w:rsidRDefault="00841C81" w:rsidP="00DA4488">
            <w:pPr>
              <w:spacing w:line="276" w:lineRule="auto"/>
              <w:rPr>
                <w:rFonts w:ascii="Avenir Book" w:hAnsi="Avenir Book"/>
                <w:szCs w:val="20"/>
              </w:rPr>
            </w:pPr>
            <w:r>
              <w:rPr>
                <w:rFonts w:ascii="Avenir Book" w:hAnsi="Avenir Book"/>
                <w:szCs w:val="20"/>
              </w:rPr>
              <w:t>Executive</w:t>
            </w:r>
          </w:p>
        </w:tc>
      </w:tr>
      <w:tr w:rsidR="00F7112C" w:rsidRPr="00ED57F3" w14:paraId="631BF738" w14:textId="77777777" w:rsidTr="00841C81">
        <w:tc>
          <w:tcPr>
            <w:tcW w:w="1593" w:type="dxa"/>
          </w:tcPr>
          <w:p w14:paraId="6763CA58"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Duty Station</w:t>
            </w:r>
          </w:p>
        </w:tc>
        <w:tc>
          <w:tcPr>
            <w:tcW w:w="7757" w:type="dxa"/>
          </w:tcPr>
          <w:p w14:paraId="7A567D90" w14:textId="0079EED2" w:rsidR="00F7112C" w:rsidRPr="00ED57F3" w:rsidRDefault="00841C81" w:rsidP="00DA4488">
            <w:pPr>
              <w:spacing w:line="276" w:lineRule="auto"/>
              <w:rPr>
                <w:rFonts w:ascii="Avenir Book" w:hAnsi="Avenir Book"/>
                <w:szCs w:val="20"/>
              </w:rPr>
            </w:pPr>
            <w:r>
              <w:rPr>
                <w:rFonts w:ascii="Avenir Book" w:hAnsi="Avenir Book"/>
                <w:szCs w:val="20"/>
              </w:rPr>
              <w:t>GDL/Ministry of Public Works and Transport</w:t>
            </w:r>
          </w:p>
        </w:tc>
      </w:tr>
      <w:tr w:rsidR="00841C81" w:rsidRPr="00ED57F3" w14:paraId="20D0680A" w14:textId="77777777" w:rsidTr="00841C81">
        <w:tc>
          <w:tcPr>
            <w:tcW w:w="1593" w:type="dxa"/>
          </w:tcPr>
          <w:p w14:paraId="42E80D90" w14:textId="77777777" w:rsidR="00841C81" w:rsidRPr="00ED57F3" w:rsidRDefault="00841C81" w:rsidP="00841C81">
            <w:pPr>
              <w:spacing w:line="276" w:lineRule="auto"/>
              <w:jc w:val="center"/>
              <w:rPr>
                <w:rFonts w:ascii="Avenir Book" w:hAnsi="Avenir Book"/>
                <w:b/>
                <w:szCs w:val="20"/>
              </w:rPr>
            </w:pPr>
            <w:r w:rsidRPr="00ED57F3">
              <w:rPr>
                <w:rFonts w:ascii="Avenir Book" w:hAnsi="Avenir Book"/>
                <w:b/>
                <w:szCs w:val="20"/>
              </w:rPr>
              <w:t>Responsibilities</w:t>
            </w:r>
          </w:p>
        </w:tc>
        <w:tc>
          <w:tcPr>
            <w:tcW w:w="7757" w:type="dxa"/>
          </w:tcPr>
          <w:p w14:paraId="4CF86254" w14:textId="77777777" w:rsidR="00841C81" w:rsidRPr="00390595" w:rsidRDefault="00841C81" w:rsidP="00841C81">
            <w:pPr>
              <w:numPr>
                <w:ilvl w:val="0"/>
                <w:numId w:val="7"/>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Oversee the overall project implementation and management including both technical and financial aspects. </w:t>
            </w:r>
          </w:p>
          <w:p w14:paraId="6FE1094E" w14:textId="6E1A0905" w:rsidR="00841C81" w:rsidRDefault="00841C81" w:rsidP="00841C81">
            <w:pPr>
              <w:numPr>
                <w:ilvl w:val="0"/>
                <w:numId w:val="7"/>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Maintain excellent relationships with all stakeholders including private sectors and governmental authorities, potential donors, NGOs and other relevant international research institutes. </w:t>
            </w:r>
          </w:p>
          <w:p w14:paraId="5869679B" w14:textId="560F00C6" w:rsidR="00BE118F" w:rsidRPr="00BE118F" w:rsidRDefault="00BE118F" w:rsidP="00BE118F">
            <w:pPr>
              <w:numPr>
                <w:ilvl w:val="0"/>
                <w:numId w:val="7"/>
              </w:numPr>
              <w:spacing w:after="0"/>
              <w:jc w:val="left"/>
              <w:rPr>
                <w:rFonts w:ascii="Avenir Book" w:eastAsia="Times New Roman" w:hAnsi="Avenir Book" w:cs="DaunPenh"/>
                <w:sz w:val="22"/>
              </w:rPr>
            </w:pPr>
            <w:r w:rsidRPr="00BE118F">
              <w:rPr>
                <w:rFonts w:ascii="Avenir Book" w:eastAsia="Times New Roman" w:hAnsi="Avenir Book" w:cs="DaunPenh"/>
                <w:sz w:val="22"/>
              </w:rPr>
              <w:t>Provide advices and reference for fund adjustment according to the actual</w:t>
            </w:r>
            <w:r w:rsidRPr="00BE118F">
              <w:rPr>
                <w:rFonts w:ascii="Avenir Book" w:eastAsia="Times New Roman" w:hAnsi="Avenir Book" w:cs="DaunPenh" w:hint="eastAsia"/>
                <w:sz w:val="22"/>
              </w:rPr>
              <w:t xml:space="preserve"> </w:t>
            </w:r>
            <w:r w:rsidRPr="00BE118F">
              <w:rPr>
                <w:rFonts w:ascii="Avenir Book" w:eastAsia="Times New Roman" w:hAnsi="Avenir Book" w:cs="DaunPenh"/>
                <w:sz w:val="22"/>
              </w:rPr>
              <w:t>needs and the progress of the project.</w:t>
            </w:r>
          </w:p>
          <w:p w14:paraId="5EB87841" w14:textId="3DAD3099" w:rsidR="00BE118F" w:rsidRPr="00BE118F" w:rsidRDefault="00BE118F" w:rsidP="00BE118F">
            <w:pPr>
              <w:numPr>
                <w:ilvl w:val="0"/>
                <w:numId w:val="7"/>
              </w:numPr>
              <w:spacing w:after="0"/>
              <w:jc w:val="left"/>
              <w:rPr>
                <w:rFonts w:ascii="Avenir Book" w:eastAsia="Times New Roman" w:hAnsi="Avenir Book" w:cs="DaunPenh"/>
                <w:sz w:val="22"/>
              </w:rPr>
            </w:pPr>
            <w:r w:rsidRPr="00BE118F">
              <w:rPr>
                <w:rFonts w:ascii="Avenir Book" w:eastAsia="Times New Roman" w:hAnsi="Avenir Book" w:cs="DaunPenh"/>
                <w:sz w:val="22"/>
              </w:rPr>
              <w:t>Provide expert inputs, review and justification for contract variations and</w:t>
            </w:r>
            <w:r w:rsidRPr="00BE118F">
              <w:rPr>
                <w:rFonts w:ascii="Avenir Book" w:eastAsia="Times New Roman" w:hAnsi="Avenir Book" w:cs="DaunPenh" w:hint="eastAsia"/>
                <w:sz w:val="22"/>
              </w:rPr>
              <w:t xml:space="preserve"> </w:t>
            </w:r>
            <w:r w:rsidRPr="00BE118F">
              <w:rPr>
                <w:rFonts w:ascii="Avenir Book" w:eastAsia="Times New Roman" w:hAnsi="Avenir Book" w:cs="DaunPenh"/>
                <w:sz w:val="22"/>
              </w:rPr>
              <w:t>prepare necessary documentations</w:t>
            </w:r>
          </w:p>
          <w:p w14:paraId="77D8EF83" w14:textId="3328CB64" w:rsidR="00BE118F" w:rsidRPr="00BE118F" w:rsidRDefault="00BE118F" w:rsidP="00BE118F">
            <w:pPr>
              <w:numPr>
                <w:ilvl w:val="0"/>
                <w:numId w:val="7"/>
              </w:numPr>
              <w:spacing w:after="0"/>
              <w:jc w:val="left"/>
              <w:rPr>
                <w:rFonts w:ascii="Avenir Book" w:eastAsia="Times New Roman" w:hAnsi="Avenir Book" w:cs="DaunPenh"/>
                <w:sz w:val="22"/>
              </w:rPr>
            </w:pPr>
            <w:r w:rsidRPr="00BE118F">
              <w:rPr>
                <w:rFonts w:ascii="Avenir Book" w:eastAsia="Times New Roman" w:hAnsi="Avenir Book" w:cs="DaunPenh"/>
                <w:sz w:val="22"/>
              </w:rPr>
              <w:t>Discuss with executing agency and implementing agencies to finalize a</w:t>
            </w:r>
            <w:r w:rsidRPr="00BE118F">
              <w:rPr>
                <w:rFonts w:ascii="Avenir Book" w:eastAsia="Times New Roman" w:hAnsi="Avenir Book" w:cs="DaunPenh" w:hint="eastAsia"/>
                <w:sz w:val="22"/>
              </w:rPr>
              <w:t xml:space="preserve"> </w:t>
            </w:r>
            <w:r w:rsidRPr="00BE118F">
              <w:rPr>
                <w:rFonts w:ascii="Avenir Book" w:eastAsia="Times New Roman" w:hAnsi="Avenir Book" w:cs="DaunPenh"/>
                <w:sz w:val="22"/>
              </w:rPr>
              <w:t>training plan, organize appropriate training according to the plan, design an</w:t>
            </w:r>
            <w:r w:rsidRPr="00BE118F">
              <w:rPr>
                <w:rFonts w:ascii="Avenir Book" w:eastAsia="Times New Roman" w:hAnsi="Avenir Book" w:cs="DaunPenh" w:hint="eastAsia"/>
                <w:sz w:val="22"/>
              </w:rPr>
              <w:t xml:space="preserve"> </w:t>
            </w:r>
            <w:r w:rsidRPr="00BE118F">
              <w:rPr>
                <w:rFonts w:ascii="Avenir Book" w:eastAsia="Times New Roman" w:hAnsi="Avenir Book" w:cs="DaunPenh"/>
                <w:sz w:val="22"/>
              </w:rPr>
              <w:t>evaluation questionnaire to gauge the usefulness of the training/capacity</w:t>
            </w:r>
            <w:r w:rsidRPr="00BE118F">
              <w:rPr>
                <w:rFonts w:ascii="Avenir Book" w:eastAsia="Times New Roman" w:hAnsi="Avenir Book" w:cs="DaunPenh" w:hint="eastAsia"/>
                <w:sz w:val="22"/>
              </w:rPr>
              <w:t xml:space="preserve"> </w:t>
            </w:r>
            <w:r w:rsidRPr="00BE118F">
              <w:rPr>
                <w:rFonts w:ascii="Avenir Book" w:eastAsia="Times New Roman" w:hAnsi="Avenir Book" w:cs="DaunPenh"/>
                <w:sz w:val="22"/>
              </w:rPr>
              <w:t>building design and performance of the trainers</w:t>
            </w:r>
          </w:p>
          <w:p w14:paraId="4B3612DA" w14:textId="6B4CF121" w:rsidR="00841C81" w:rsidRPr="00390595" w:rsidRDefault="00841C81" w:rsidP="00841C81">
            <w:pPr>
              <w:numPr>
                <w:ilvl w:val="0"/>
                <w:numId w:val="7"/>
              </w:numPr>
              <w:spacing w:after="0"/>
              <w:jc w:val="left"/>
              <w:rPr>
                <w:rFonts w:ascii="Avenir Book" w:eastAsia="Times New Roman" w:hAnsi="Avenir Book" w:cs="DaunPenh"/>
                <w:sz w:val="22"/>
              </w:rPr>
            </w:pPr>
            <w:r w:rsidRPr="00390595">
              <w:rPr>
                <w:rFonts w:ascii="Avenir Book" w:eastAsia="Times New Roman" w:hAnsi="Avenir Book" w:cs="DaunPenh"/>
                <w:sz w:val="22"/>
              </w:rPr>
              <w:t>Approves contract and MOU with development partners</w:t>
            </w:r>
            <w:r>
              <w:rPr>
                <w:rFonts w:ascii="Avenir Book" w:eastAsia="Times New Roman" w:hAnsi="Avenir Book" w:cs="DaunPenh"/>
                <w:sz w:val="22"/>
              </w:rPr>
              <w:t>,</w:t>
            </w:r>
            <w:r w:rsidRPr="00390595">
              <w:rPr>
                <w:rFonts w:ascii="Avenir Book" w:eastAsia="Times New Roman" w:hAnsi="Avenir Book" w:cs="DaunPenh"/>
                <w:sz w:val="22"/>
              </w:rPr>
              <w:t xml:space="preserve"> donors</w:t>
            </w:r>
            <w:r>
              <w:rPr>
                <w:rFonts w:ascii="Avenir Book" w:eastAsia="Times New Roman" w:hAnsi="Avenir Book" w:cs="DaunPenh"/>
                <w:sz w:val="22"/>
              </w:rPr>
              <w:t xml:space="preserve"> and country partners</w:t>
            </w:r>
            <w:r w:rsidRPr="00390595">
              <w:rPr>
                <w:rFonts w:ascii="Avenir Book" w:eastAsia="Times New Roman" w:hAnsi="Avenir Book" w:cs="DaunPenh"/>
                <w:sz w:val="22"/>
              </w:rPr>
              <w:t xml:space="preserve">  </w:t>
            </w:r>
          </w:p>
          <w:p w14:paraId="747E2489" w14:textId="77777777" w:rsidR="00841C81" w:rsidRPr="00390595" w:rsidRDefault="00841C81" w:rsidP="00841C81">
            <w:pPr>
              <w:numPr>
                <w:ilvl w:val="0"/>
                <w:numId w:val="7"/>
              </w:numPr>
              <w:spacing w:after="0"/>
              <w:jc w:val="left"/>
              <w:rPr>
                <w:rFonts w:ascii="Avenir Book" w:eastAsia="Times New Roman" w:hAnsi="Avenir Book" w:cs="DaunPenh"/>
                <w:sz w:val="22"/>
              </w:rPr>
            </w:pPr>
            <w:r w:rsidRPr="00390595">
              <w:rPr>
                <w:rFonts w:ascii="Avenir Book" w:eastAsia="Times New Roman" w:hAnsi="Avenir Book" w:cs="DaunPenh"/>
                <w:sz w:val="22"/>
              </w:rPr>
              <w:t>Approves expenditures</w:t>
            </w:r>
          </w:p>
          <w:p w14:paraId="7829CEAF" w14:textId="71F6ABD3" w:rsidR="00841C81" w:rsidRPr="00841C81" w:rsidRDefault="00841C81" w:rsidP="00841C81">
            <w:pPr>
              <w:numPr>
                <w:ilvl w:val="0"/>
                <w:numId w:val="7"/>
              </w:numPr>
              <w:spacing w:after="0"/>
              <w:jc w:val="left"/>
              <w:rPr>
                <w:rFonts w:ascii="Avenir Book" w:hAnsi="Avenir Book"/>
                <w:szCs w:val="20"/>
              </w:rPr>
            </w:pPr>
            <w:r w:rsidRPr="00390595">
              <w:rPr>
                <w:rFonts w:ascii="Avenir Book" w:eastAsia="Times New Roman" w:hAnsi="Avenir Book" w:cs="DaunPenh"/>
                <w:sz w:val="22"/>
              </w:rPr>
              <w:t xml:space="preserve">Approves TORs for the consultant/consulting firm to ensure quality and reliability of their work and deliverables in </w:t>
            </w:r>
            <w:r>
              <w:rPr>
                <w:rFonts w:ascii="Avenir Book" w:eastAsia="Times New Roman" w:hAnsi="Avenir Book" w:cs="DaunPenh"/>
                <w:sz w:val="22"/>
              </w:rPr>
              <w:t>logistics M&amp;E Framework and database</w:t>
            </w:r>
            <w:r w:rsidRPr="00390595">
              <w:rPr>
                <w:rFonts w:ascii="Avenir Book" w:eastAsia="Times New Roman" w:hAnsi="Avenir Book" w:cs="DaunPenh"/>
                <w:sz w:val="22"/>
              </w:rPr>
              <w:t xml:space="preserve"> and provide overall quality control of the project’s work.</w:t>
            </w:r>
          </w:p>
          <w:p w14:paraId="5B5D2E91" w14:textId="335D8132" w:rsidR="00841C81" w:rsidRPr="00ED57F3" w:rsidRDefault="00841C81" w:rsidP="00841C81">
            <w:pPr>
              <w:numPr>
                <w:ilvl w:val="0"/>
                <w:numId w:val="7"/>
              </w:numPr>
              <w:spacing w:after="0"/>
              <w:jc w:val="left"/>
              <w:rPr>
                <w:rFonts w:ascii="Avenir Book" w:hAnsi="Avenir Book"/>
                <w:szCs w:val="20"/>
              </w:rPr>
            </w:pPr>
            <w:r w:rsidRPr="00390595">
              <w:rPr>
                <w:rFonts w:ascii="Avenir Book" w:eastAsia="Times New Roman" w:hAnsi="Avenir Book" w:cs="Times New Roman"/>
                <w:sz w:val="22"/>
                <w:lang w:bidi="he-IL"/>
              </w:rPr>
              <w:t xml:space="preserve">Supervise and monitor the project implementation to ensure timely delivery of the outputs, outcomes and impacts </w:t>
            </w:r>
            <w:r>
              <w:rPr>
                <w:rFonts w:ascii="Avenir Book" w:eastAsia="Times New Roman" w:hAnsi="Avenir Book" w:cs="Times New Roman"/>
                <w:sz w:val="22"/>
                <w:lang w:bidi="he-IL"/>
              </w:rPr>
              <w:t xml:space="preserve">and </w:t>
            </w:r>
            <w:r w:rsidRPr="00390595">
              <w:rPr>
                <w:rFonts w:ascii="Avenir Book" w:eastAsia="Times New Roman" w:hAnsi="Avenir Book" w:cs="Times New Roman"/>
                <w:sz w:val="22"/>
                <w:lang w:bidi="he-IL"/>
              </w:rPr>
              <w:t>includ</w:t>
            </w:r>
            <w:r>
              <w:rPr>
                <w:rFonts w:ascii="Avenir Book" w:eastAsia="Times New Roman" w:hAnsi="Avenir Book" w:cs="Times New Roman"/>
                <w:sz w:val="22"/>
                <w:lang w:bidi="he-IL"/>
              </w:rPr>
              <w:t>ing</w:t>
            </w:r>
            <w:r w:rsidRPr="00390595">
              <w:rPr>
                <w:rFonts w:ascii="Avenir Book" w:eastAsia="Times New Roman" w:hAnsi="Avenir Book" w:cs="Times New Roman"/>
                <w:sz w:val="22"/>
                <w:lang w:bidi="he-IL"/>
              </w:rPr>
              <w:t xml:space="preserve"> the delivery of the mid-term and final report for the project funder.</w:t>
            </w:r>
            <w:r w:rsidRPr="00390595">
              <w:rPr>
                <w:rFonts w:ascii="Arial Narrow" w:eastAsia="Times New Roman" w:hAnsi="Arial Narrow" w:cs="Times New Roman"/>
                <w:sz w:val="22"/>
                <w:lang w:bidi="he-IL"/>
              </w:rPr>
              <w:t xml:space="preserve"> </w:t>
            </w:r>
          </w:p>
        </w:tc>
      </w:tr>
      <w:tr w:rsidR="00841C81" w:rsidRPr="00ED57F3" w14:paraId="62B54024" w14:textId="77777777" w:rsidTr="00841C81">
        <w:tc>
          <w:tcPr>
            <w:tcW w:w="1593" w:type="dxa"/>
          </w:tcPr>
          <w:p w14:paraId="763408AB" w14:textId="77777777" w:rsidR="00841C81" w:rsidRPr="00ED57F3" w:rsidRDefault="00841C81" w:rsidP="00841C81">
            <w:pPr>
              <w:spacing w:line="276" w:lineRule="auto"/>
              <w:jc w:val="center"/>
              <w:rPr>
                <w:rFonts w:ascii="Avenir Book" w:hAnsi="Avenir Book"/>
                <w:b/>
                <w:szCs w:val="20"/>
              </w:rPr>
            </w:pPr>
            <w:r w:rsidRPr="00ED57F3">
              <w:rPr>
                <w:rFonts w:ascii="Avenir Book" w:hAnsi="Avenir Book"/>
                <w:b/>
                <w:szCs w:val="20"/>
              </w:rPr>
              <w:t>Requirements</w:t>
            </w:r>
          </w:p>
        </w:tc>
        <w:tc>
          <w:tcPr>
            <w:tcW w:w="7757" w:type="dxa"/>
          </w:tcPr>
          <w:p w14:paraId="28245DE6" w14:textId="520FC12B" w:rsidR="00841C81" w:rsidRPr="00390595" w:rsidRDefault="00841C81" w:rsidP="00841C8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Master or PhD degree in management, </w:t>
            </w:r>
            <w:r w:rsidR="005F601A">
              <w:rPr>
                <w:rFonts w:ascii="Avenir Book" w:eastAsia="Times New Roman" w:hAnsi="Avenir Book" w:cs="DaunPenh"/>
                <w:sz w:val="22"/>
              </w:rPr>
              <w:t xml:space="preserve">economics, international trade and business </w:t>
            </w:r>
            <w:r w:rsidRPr="00390595">
              <w:rPr>
                <w:rFonts w:ascii="Avenir Book" w:eastAsia="Times New Roman" w:hAnsi="Avenir Book" w:cs="DaunPenh"/>
                <w:sz w:val="22"/>
              </w:rPr>
              <w:t>or related fields</w:t>
            </w:r>
          </w:p>
          <w:p w14:paraId="16330B09" w14:textId="77777777" w:rsidR="00841C81" w:rsidRPr="00390595" w:rsidRDefault="00841C81" w:rsidP="00841C8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Advanced knowledge of all project’s related aspects </w:t>
            </w:r>
          </w:p>
          <w:p w14:paraId="3F3B20E0" w14:textId="77777777" w:rsidR="00841C81" w:rsidRPr="00390595" w:rsidRDefault="00841C81" w:rsidP="00841C8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More than 10 years working experience related to coordination and management of project implementation</w:t>
            </w:r>
          </w:p>
          <w:p w14:paraId="5A690B96" w14:textId="7C1A914F" w:rsidR="00841C81" w:rsidRPr="00390595" w:rsidRDefault="00841C81" w:rsidP="00841C8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At least 5 to 10 years of working experiences relevant to </w:t>
            </w:r>
            <w:r w:rsidR="005F601A">
              <w:rPr>
                <w:rFonts w:ascii="Avenir Book" w:eastAsia="Times New Roman" w:hAnsi="Avenir Book" w:cs="DaunPenh"/>
                <w:sz w:val="22"/>
              </w:rPr>
              <w:t>management, economics, trade and business, commerce</w:t>
            </w:r>
            <w:r w:rsidR="00615D8F">
              <w:rPr>
                <w:rFonts w:ascii="Avenir Book" w:eastAsia="Times New Roman" w:hAnsi="Avenir Book" w:cs="DaunPenh"/>
                <w:sz w:val="22"/>
              </w:rPr>
              <w:t xml:space="preserve"> and infrastructure development</w:t>
            </w:r>
            <w:r w:rsidR="005F601A">
              <w:rPr>
                <w:rFonts w:ascii="Avenir Book" w:eastAsia="Times New Roman" w:hAnsi="Avenir Book" w:cs="DaunPenh"/>
                <w:sz w:val="22"/>
              </w:rPr>
              <w:t xml:space="preserve"> </w:t>
            </w:r>
            <w:r w:rsidRPr="00390595">
              <w:rPr>
                <w:rFonts w:ascii="Avenir Book" w:eastAsia="Times New Roman" w:hAnsi="Avenir Book" w:cs="DaunPenh"/>
                <w:sz w:val="22"/>
              </w:rPr>
              <w:t xml:space="preserve"> </w:t>
            </w:r>
          </w:p>
          <w:p w14:paraId="0AEE6E02" w14:textId="77777777" w:rsidR="00841C81" w:rsidRPr="00390595" w:rsidRDefault="00841C81" w:rsidP="00841C8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Strong interpersonal skills in particular communication and mediation</w:t>
            </w:r>
          </w:p>
          <w:p w14:paraId="5672FB47" w14:textId="77777777" w:rsidR="00841C81" w:rsidRPr="00841C81" w:rsidRDefault="00841C81" w:rsidP="00841C81">
            <w:pPr>
              <w:numPr>
                <w:ilvl w:val="0"/>
                <w:numId w:val="8"/>
              </w:numPr>
              <w:spacing w:after="0"/>
              <w:jc w:val="left"/>
              <w:rPr>
                <w:rFonts w:ascii="Avenir Book" w:hAnsi="Avenir Book"/>
                <w:szCs w:val="20"/>
              </w:rPr>
            </w:pPr>
            <w:r w:rsidRPr="00E0255C">
              <w:rPr>
                <w:rFonts w:ascii="Avenir Book" w:eastAsia="Times New Roman" w:hAnsi="Avenir Book" w:cs="DaunPenh"/>
                <w:sz w:val="22"/>
              </w:rPr>
              <w:t>Well organized and very strong work ethic</w:t>
            </w:r>
          </w:p>
          <w:p w14:paraId="453D7B70" w14:textId="353BE954" w:rsidR="00841C81" w:rsidRPr="00ED57F3" w:rsidRDefault="00841C81" w:rsidP="00841C81">
            <w:pPr>
              <w:numPr>
                <w:ilvl w:val="0"/>
                <w:numId w:val="8"/>
              </w:numPr>
              <w:spacing w:after="0"/>
              <w:jc w:val="left"/>
              <w:rPr>
                <w:rFonts w:ascii="Avenir Book" w:hAnsi="Avenir Book"/>
                <w:szCs w:val="20"/>
              </w:rPr>
            </w:pPr>
            <w:r w:rsidRPr="00E0255C">
              <w:rPr>
                <w:rFonts w:ascii="Avenir Book" w:eastAsia="Times New Roman" w:hAnsi="Avenir Book" w:cs="DaunPenh"/>
                <w:sz w:val="22"/>
              </w:rPr>
              <w:t>Fluency in Khmer and English</w:t>
            </w:r>
          </w:p>
        </w:tc>
      </w:tr>
      <w:tr w:rsidR="00841C81" w:rsidRPr="00ED57F3" w14:paraId="74859C31" w14:textId="77777777" w:rsidTr="00841C81">
        <w:tc>
          <w:tcPr>
            <w:tcW w:w="1593" w:type="dxa"/>
          </w:tcPr>
          <w:p w14:paraId="5E6A97B8" w14:textId="77777777" w:rsidR="00841C81" w:rsidRPr="00ED57F3" w:rsidRDefault="00841C81" w:rsidP="00841C81">
            <w:pPr>
              <w:spacing w:line="276" w:lineRule="auto"/>
              <w:jc w:val="center"/>
              <w:rPr>
                <w:rFonts w:ascii="Avenir Book" w:hAnsi="Avenir Book"/>
                <w:b/>
                <w:szCs w:val="20"/>
              </w:rPr>
            </w:pPr>
            <w:r>
              <w:rPr>
                <w:rFonts w:ascii="Avenir Book" w:hAnsi="Avenir Book"/>
                <w:b/>
                <w:szCs w:val="20"/>
              </w:rPr>
              <w:lastRenderedPageBreak/>
              <w:t>Date</w:t>
            </w:r>
          </w:p>
        </w:tc>
        <w:tc>
          <w:tcPr>
            <w:tcW w:w="7757" w:type="dxa"/>
          </w:tcPr>
          <w:p w14:paraId="3A4B443D" w14:textId="7C2C1EBD" w:rsidR="00841C81" w:rsidRPr="00ED57F3" w:rsidRDefault="00615D8F" w:rsidP="00841C81">
            <w:pPr>
              <w:spacing w:line="276" w:lineRule="auto"/>
              <w:rPr>
                <w:rFonts w:ascii="Avenir Book" w:hAnsi="Avenir Book"/>
                <w:szCs w:val="20"/>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w:t>
            </w:r>
            <w:r w:rsidR="008131F1">
              <w:rPr>
                <w:rFonts w:ascii="Avenir Book" w:hAnsi="Avenir Book" w:cs="Arial"/>
                <w:szCs w:val="20"/>
              </w:rPr>
              <w:t>130 working days</w:t>
            </w:r>
            <w:r>
              <w:rPr>
                <w:rFonts w:ascii="Avenir Book" w:hAnsi="Avenir Book" w:cs="Arial"/>
                <w:szCs w:val="20"/>
              </w:rPr>
              <w:t>)</w:t>
            </w:r>
          </w:p>
        </w:tc>
      </w:tr>
    </w:tbl>
    <w:p w14:paraId="44C6014E" w14:textId="77777777" w:rsidR="00F7112C" w:rsidRPr="00ED57F3" w:rsidRDefault="00F7112C" w:rsidP="00F7112C">
      <w:pPr>
        <w:spacing w:after="0" w:line="276" w:lineRule="auto"/>
        <w:rPr>
          <w:rFonts w:ascii="Avenir Book" w:hAnsi="Avenir Book"/>
          <w:szCs w:val="20"/>
        </w:rPr>
      </w:pPr>
    </w:p>
    <w:tbl>
      <w:tblPr>
        <w:tblStyle w:val="a3"/>
        <w:tblW w:w="0" w:type="auto"/>
        <w:tblLook w:val="04A0" w:firstRow="1" w:lastRow="0" w:firstColumn="1" w:lastColumn="0" w:noHBand="0" w:noVBand="1"/>
      </w:tblPr>
      <w:tblGrid>
        <w:gridCol w:w="1593"/>
        <w:gridCol w:w="7757"/>
      </w:tblGrid>
      <w:tr w:rsidR="00F7112C" w:rsidRPr="00ED57F3" w14:paraId="061D6A78" w14:textId="77777777" w:rsidTr="00BE118F">
        <w:tc>
          <w:tcPr>
            <w:tcW w:w="9350" w:type="dxa"/>
            <w:gridSpan w:val="2"/>
            <w:shd w:val="clear" w:color="auto" w:fill="F2F2F2" w:themeFill="background1" w:themeFillShade="F2"/>
          </w:tcPr>
          <w:p w14:paraId="7B2CF0C3" w14:textId="77777777" w:rsidR="00F7112C" w:rsidRPr="00ED57F3" w:rsidRDefault="00F7112C" w:rsidP="00DA4488">
            <w:pPr>
              <w:spacing w:line="276" w:lineRule="auto"/>
              <w:ind w:right="400"/>
              <w:jc w:val="right"/>
              <w:rPr>
                <w:rFonts w:ascii="Avenir Book" w:hAnsi="Avenir Book"/>
                <w:szCs w:val="20"/>
              </w:rPr>
            </w:pPr>
            <w:r w:rsidRPr="00ED57F3">
              <w:rPr>
                <w:rFonts w:ascii="Avenir Book" w:hAnsi="Avenir Book"/>
                <w:szCs w:val="20"/>
              </w:rPr>
              <w:t>TOR No. 2</w:t>
            </w:r>
          </w:p>
        </w:tc>
      </w:tr>
      <w:tr w:rsidR="00F7112C" w:rsidRPr="00ED57F3" w14:paraId="2218A873" w14:textId="77777777" w:rsidTr="00BE118F">
        <w:tc>
          <w:tcPr>
            <w:tcW w:w="1593" w:type="dxa"/>
          </w:tcPr>
          <w:p w14:paraId="318A3A5D"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Position</w:t>
            </w:r>
          </w:p>
        </w:tc>
        <w:tc>
          <w:tcPr>
            <w:tcW w:w="7757" w:type="dxa"/>
          </w:tcPr>
          <w:p w14:paraId="1EEDC12D" w14:textId="1EC85A96" w:rsidR="00F7112C" w:rsidRPr="00ED57F3" w:rsidRDefault="00BE118F" w:rsidP="00DA4488">
            <w:pPr>
              <w:spacing w:line="276" w:lineRule="auto"/>
              <w:rPr>
                <w:rFonts w:ascii="Avenir Book" w:hAnsi="Avenir Book"/>
                <w:szCs w:val="20"/>
              </w:rPr>
            </w:pPr>
            <w:r>
              <w:rPr>
                <w:rFonts w:ascii="Avenir Book" w:hAnsi="Avenir Book"/>
                <w:szCs w:val="20"/>
              </w:rPr>
              <w:t>Project Manager</w:t>
            </w:r>
          </w:p>
        </w:tc>
      </w:tr>
      <w:tr w:rsidR="00F7112C" w:rsidRPr="00ED57F3" w14:paraId="34190312" w14:textId="77777777" w:rsidTr="00BE118F">
        <w:tc>
          <w:tcPr>
            <w:tcW w:w="1593" w:type="dxa"/>
          </w:tcPr>
          <w:p w14:paraId="27031A19"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Job Level</w:t>
            </w:r>
          </w:p>
        </w:tc>
        <w:tc>
          <w:tcPr>
            <w:tcW w:w="7757" w:type="dxa"/>
          </w:tcPr>
          <w:p w14:paraId="3D0CEE26" w14:textId="70FC3F72" w:rsidR="00F7112C" w:rsidRPr="00ED57F3" w:rsidRDefault="00BE118F" w:rsidP="00DA4488">
            <w:pPr>
              <w:spacing w:line="276" w:lineRule="auto"/>
              <w:rPr>
                <w:rFonts w:ascii="Avenir Book" w:hAnsi="Avenir Book"/>
                <w:szCs w:val="20"/>
              </w:rPr>
            </w:pPr>
            <w:r>
              <w:rPr>
                <w:rFonts w:ascii="Avenir Book" w:hAnsi="Avenir Book"/>
                <w:szCs w:val="20"/>
              </w:rPr>
              <w:t>Team Management</w:t>
            </w:r>
          </w:p>
        </w:tc>
      </w:tr>
      <w:tr w:rsidR="00F7112C" w:rsidRPr="00ED57F3" w14:paraId="399C1FAD" w14:textId="77777777" w:rsidTr="00BE118F">
        <w:tc>
          <w:tcPr>
            <w:tcW w:w="1593" w:type="dxa"/>
          </w:tcPr>
          <w:p w14:paraId="3E978628" w14:textId="77777777" w:rsidR="00F7112C" w:rsidRPr="00ED57F3" w:rsidRDefault="00F7112C" w:rsidP="00DA4488">
            <w:pPr>
              <w:spacing w:line="276" w:lineRule="auto"/>
              <w:jc w:val="center"/>
              <w:rPr>
                <w:rFonts w:ascii="Avenir Book" w:hAnsi="Avenir Book"/>
                <w:b/>
                <w:szCs w:val="20"/>
              </w:rPr>
            </w:pPr>
            <w:r w:rsidRPr="00ED57F3">
              <w:rPr>
                <w:rFonts w:ascii="Avenir Book" w:hAnsi="Avenir Book"/>
                <w:b/>
                <w:szCs w:val="20"/>
              </w:rPr>
              <w:t>Duty Station</w:t>
            </w:r>
          </w:p>
        </w:tc>
        <w:tc>
          <w:tcPr>
            <w:tcW w:w="7757" w:type="dxa"/>
          </w:tcPr>
          <w:p w14:paraId="56028459" w14:textId="57E68C8A" w:rsidR="00F7112C" w:rsidRPr="00ED57F3" w:rsidRDefault="00BE118F" w:rsidP="00DA4488">
            <w:pPr>
              <w:spacing w:line="276" w:lineRule="auto"/>
              <w:rPr>
                <w:rFonts w:ascii="Avenir Book" w:hAnsi="Avenir Book"/>
                <w:szCs w:val="20"/>
              </w:rPr>
            </w:pPr>
            <w:r>
              <w:rPr>
                <w:rFonts w:ascii="Avenir Book" w:hAnsi="Avenir Book"/>
                <w:szCs w:val="20"/>
              </w:rPr>
              <w:t>GDL/MPWT</w:t>
            </w:r>
          </w:p>
        </w:tc>
      </w:tr>
      <w:tr w:rsidR="00BE118F" w:rsidRPr="00ED57F3" w14:paraId="0CDD844C" w14:textId="77777777" w:rsidTr="00BE118F">
        <w:tc>
          <w:tcPr>
            <w:tcW w:w="1593" w:type="dxa"/>
          </w:tcPr>
          <w:p w14:paraId="3578056B" w14:textId="77777777" w:rsidR="00BE118F" w:rsidRPr="00ED57F3" w:rsidRDefault="00BE118F" w:rsidP="00BE118F">
            <w:pPr>
              <w:spacing w:line="276" w:lineRule="auto"/>
              <w:jc w:val="center"/>
              <w:rPr>
                <w:rFonts w:ascii="Avenir Book" w:hAnsi="Avenir Book"/>
                <w:b/>
                <w:szCs w:val="20"/>
              </w:rPr>
            </w:pPr>
            <w:r w:rsidRPr="00ED57F3">
              <w:rPr>
                <w:rFonts w:ascii="Avenir Book" w:hAnsi="Avenir Book"/>
                <w:b/>
                <w:szCs w:val="20"/>
              </w:rPr>
              <w:t>Responsibilities</w:t>
            </w:r>
          </w:p>
        </w:tc>
        <w:tc>
          <w:tcPr>
            <w:tcW w:w="7757" w:type="dxa"/>
          </w:tcPr>
          <w:p w14:paraId="3513E782" w14:textId="0EB723DD" w:rsidR="00BE118F" w:rsidRDefault="00BE118F" w:rsidP="00BE118F">
            <w:pPr>
              <w:numPr>
                <w:ilvl w:val="0"/>
                <w:numId w:val="9"/>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Overall manage and administrate the project operations such as financial expenditures and budget preparation and control, staff recruitment and contract arrangement, managing fund used by the project and supervision of the project’s staff. </w:t>
            </w:r>
          </w:p>
          <w:p w14:paraId="28CC8320" w14:textId="0EA82521" w:rsidR="00BE118F" w:rsidRPr="00390595" w:rsidRDefault="00BE118F" w:rsidP="00BE118F">
            <w:pPr>
              <w:numPr>
                <w:ilvl w:val="0"/>
                <w:numId w:val="9"/>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Provide overall coordination and communication between the implementing project and the Mekong-ROK and other involved stakeholders including </w:t>
            </w:r>
            <w:r>
              <w:rPr>
                <w:rFonts w:ascii="Avenir Book" w:eastAsia="Times New Roman" w:hAnsi="Avenir Book" w:cs="DaunPenh"/>
                <w:sz w:val="22"/>
              </w:rPr>
              <w:t>public and private</w:t>
            </w:r>
            <w:r w:rsidRPr="00390595">
              <w:rPr>
                <w:rFonts w:ascii="Avenir Book" w:eastAsia="Times New Roman" w:hAnsi="Avenir Book" w:cs="DaunPenh"/>
                <w:sz w:val="22"/>
              </w:rPr>
              <w:t xml:space="preserve"> sectors and governmental authorities, potential donors, NGOs and other relevant international research institutes. </w:t>
            </w:r>
          </w:p>
          <w:p w14:paraId="774524B9" w14:textId="77777777" w:rsidR="00BE118F" w:rsidRPr="00390595" w:rsidRDefault="00BE118F" w:rsidP="00BE118F">
            <w:pPr>
              <w:numPr>
                <w:ilvl w:val="0"/>
                <w:numId w:val="9"/>
              </w:numPr>
              <w:spacing w:after="0"/>
              <w:jc w:val="left"/>
              <w:rPr>
                <w:rFonts w:ascii="Avenir Book" w:eastAsia="Times New Roman" w:hAnsi="Avenir Book" w:cs="DaunPenh"/>
                <w:sz w:val="22"/>
              </w:rPr>
            </w:pPr>
            <w:r w:rsidRPr="00390595">
              <w:rPr>
                <w:rFonts w:ascii="Avenir Book" w:eastAsia="Times New Roman" w:hAnsi="Avenir Book" w:cs="DaunPenh"/>
                <w:sz w:val="22"/>
              </w:rPr>
              <w:t>Coordinate and liaison with other Mekong Countries in term of sharing information, knowledge, experience, best practices on green building design and possibly seeking any assistance or support from those relevant partners countries in the Mekong region</w:t>
            </w:r>
          </w:p>
          <w:p w14:paraId="7E63E4EE" w14:textId="4A458EC9" w:rsidR="00BE118F" w:rsidRPr="00BE118F" w:rsidRDefault="00BE118F" w:rsidP="00BE118F">
            <w:pPr>
              <w:numPr>
                <w:ilvl w:val="0"/>
                <w:numId w:val="9"/>
              </w:numPr>
              <w:spacing w:after="0"/>
              <w:jc w:val="left"/>
              <w:rPr>
                <w:rFonts w:ascii="Avenir Book" w:hAnsi="Avenir Book"/>
                <w:szCs w:val="20"/>
              </w:rPr>
            </w:pPr>
            <w:r w:rsidRPr="00390595">
              <w:rPr>
                <w:rFonts w:ascii="Avenir Book" w:eastAsia="Times New Roman" w:hAnsi="Avenir Book" w:cs="DaunPenh"/>
                <w:sz w:val="22"/>
              </w:rPr>
              <w:t>Review the TORs for the consultant/consulting firm to ensure quality and reliability of their work and deliverables in green building design and provide overall quality control of the project’s work.</w:t>
            </w:r>
          </w:p>
          <w:p w14:paraId="58749DFB" w14:textId="09A447D1" w:rsidR="00BE118F" w:rsidRPr="00ED57F3" w:rsidRDefault="00BE118F" w:rsidP="00BE118F">
            <w:pPr>
              <w:numPr>
                <w:ilvl w:val="0"/>
                <w:numId w:val="9"/>
              </w:numPr>
              <w:spacing w:after="0"/>
              <w:jc w:val="left"/>
              <w:rPr>
                <w:rFonts w:ascii="Avenir Book" w:hAnsi="Avenir Book"/>
                <w:szCs w:val="20"/>
              </w:rPr>
            </w:pPr>
            <w:r w:rsidRPr="00390595">
              <w:rPr>
                <w:rFonts w:ascii="Avenir Book" w:eastAsia="Times New Roman" w:hAnsi="Avenir Book" w:cs="Times New Roman"/>
                <w:sz w:val="22"/>
                <w:lang w:bidi="he-IL"/>
              </w:rPr>
              <w:t>Supervise and monitor the project implementation to ensure timely of delivery of the outputs, outcomes and impacts these include the delivery of the mid-term and final report for the project funder.</w:t>
            </w:r>
            <w:r w:rsidRPr="00390595">
              <w:rPr>
                <w:rFonts w:ascii="Arial Narrow" w:eastAsia="Times New Roman" w:hAnsi="Arial Narrow" w:cs="Times New Roman"/>
                <w:sz w:val="22"/>
                <w:lang w:bidi="he-IL"/>
              </w:rPr>
              <w:t xml:space="preserve"> </w:t>
            </w:r>
          </w:p>
        </w:tc>
      </w:tr>
      <w:tr w:rsidR="00BE118F" w:rsidRPr="00ED57F3" w14:paraId="2B754747" w14:textId="77777777" w:rsidTr="00BE118F">
        <w:tc>
          <w:tcPr>
            <w:tcW w:w="1593" w:type="dxa"/>
          </w:tcPr>
          <w:p w14:paraId="2929107B" w14:textId="77777777" w:rsidR="00BE118F" w:rsidRPr="00ED57F3" w:rsidRDefault="00BE118F" w:rsidP="00BE118F">
            <w:pPr>
              <w:spacing w:line="276" w:lineRule="auto"/>
              <w:jc w:val="center"/>
              <w:rPr>
                <w:rFonts w:ascii="Avenir Book" w:hAnsi="Avenir Book"/>
                <w:b/>
                <w:szCs w:val="20"/>
              </w:rPr>
            </w:pPr>
            <w:r w:rsidRPr="00ED57F3">
              <w:rPr>
                <w:rFonts w:ascii="Avenir Book" w:hAnsi="Avenir Book"/>
                <w:b/>
                <w:szCs w:val="20"/>
              </w:rPr>
              <w:t>Requirements</w:t>
            </w:r>
          </w:p>
        </w:tc>
        <w:tc>
          <w:tcPr>
            <w:tcW w:w="7757" w:type="dxa"/>
          </w:tcPr>
          <w:p w14:paraId="14705487" w14:textId="6880EB4D" w:rsidR="00110391" w:rsidRPr="00390595" w:rsidRDefault="00110391" w:rsidP="0011039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w:t>
            </w:r>
            <w:r w:rsidR="008131F1">
              <w:rPr>
                <w:rFonts w:ascii="Avenir Book" w:eastAsia="Times New Roman" w:hAnsi="Avenir Book" w:cs="DaunPenh"/>
                <w:sz w:val="22"/>
              </w:rPr>
              <w:t xml:space="preserve"> p</w:t>
            </w:r>
            <w:r w:rsidRPr="00390595">
              <w:rPr>
                <w:rFonts w:ascii="Avenir Book" w:eastAsia="Times New Roman" w:hAnsi="Avenir Book" w:cs="DaunPenh"/>
                <w:sz w:val="22"/>
              </w:rPr>
              <w:t xml:space="preserve">referable master degree in business administration, management, </w:t>
            </w:r>
            <w:r>
              <w:rPr>
                <w:rFonts w:ascii="Avenir Book" w:eastAsia="Times New Roman" w:hAnsi="Avenir Book" w:cs="DaunPenh"/>
                <w:sz w:val="22"/>
              </w:rPr>
              <w:t xml:space="preserve">transportation </w:t>
            </w:r>
            <w:r w:rsidR="008131F1">
              <w:rPr>
                <w:rFonts w:ascii="Avenir Book" w:eastAsia="Times New Roman" w:hAnsi="Avenir Book" w:cs="DaunPenh"/>
                <w:sz w:val="22"/>
              </w:rPr>
              <w:t xml:space="preserve">and infrastructure development </w:t>
            </w:r>
            <w:r w:rsidRPr="00390595">
              <w:rPr>
                <w:rFonts w:ascii="Avenir Book" w:eastAsia="Times New Roman" w:hAnsi="Avenir Book" w:cs="DaunPenh"/>
                <w:sz w:val="22"/>
              </w:rPr>
              <w:t>or related field</w:t>
            </w:r>
          </w:p>
          <w:p w14:paraId="346773A5" w14:textId="77777777" w:rsidR="00110391" w:rsidRPr="00390595" w:rsidRDefault="00110391" w:rsidP="0011039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At least 5 to 10 years working experience related to coordination and management of project implementation</w:t>
            </w:r>
          </w:p>
          <w:p w14:paraId="7FCC480B" w14:textId="4B5B0C0A" w:rsidR="00110391" w:rsidRPr="00390595" w:rsidRDefault="00110391" w:rsidP="0011039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 At least 10 years of experiences working with development partners, </w:t>
            </w:r>
            <w:r w:rsidR="008131F1">
              <w:rPr>
                <w:rFonts w:ascii="Avenir Book" w:eastAsia="Times New Roman" w:hAnsi="Avenir Book" w:cs="DaunPenh"/>
                <w:sz w:val="22"/>
              </w:rPr>
              <w:t xml:space="preserve">public and </w:t>
            </w:r>
            <w:r w:rsidRPr="00390595">
              <w:rPr>
                <w:rFonts w:ascii="Avenir Book" w:eastAsia="Times New Roman" w:hAnsi="Avenir Book" w:cs="DaunPenh"/>
                <w:sz w:val="22"/>
              </w:rPr>
              <w:t>private sectors and governmental authorities in the field of project development and implementation</w:t>
            </w:r>
          </w:p>
          <w:p w14:paraId="5AF4DCA9" w14:textId="77777777" w:rsidR="00110391" w:rsidRPr="00390595" w:rsidRDefault="00110391" w:rsidP="00110391">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Strong interpersonal skills and good communication/presentation skills</w:t>
            </w:r>
          </w:p>
          <w:p w14:paraId="64BE72D0" w14:textId="77777777" w:rsidR="00110391" w:rsidRPr="00110391" w:rsidRDefault="00110391" w:rsidP="00110391">
            <w:pPr>
              <w:numPr>
                <w:ilvl w:val="0"/>
                <w:numId w:val="8"/>
              </w:numPr>
              <w:spacing w:after="0"/>
              <w:jc w:val="left"/>
              <w:rPr>
                <w:rFonts w:ascii="Avenir Book" w:hAnsi="Avenir Book"/>
                <w:szCs w:val="20"/>
              </w:rPr>
            </w:pPr>
            <w:r w:rsidRPr="00390595">
              <w:rPr>
                <w:rFonts w:ascii="Avenir Book" w:eastAsia="Times New Roman" w:hAnsi="Avenir Book" w:cs="DaunPenh"/>
                <w:sz w:val="22"/>
              </w:rPr>
              <w:t>Proven project management skills including management of consultant/consulting firms</w:t>
            </w:r>
          </w:p>
          <w:p w14:paraId="276A135B" w14:textId="084F495F" w:rsidR="00BE118F" w:rsidRPr="00ED57F3" w:rsidRDefault="00110391" w:rsidP="00110391">
            <w:pPr>
              <w:numPr>
                <w:ilvl w:val="0"/>
                <w:numId w:val="8"/>
              </w:numPr>
              <w:spacing w:after="0"/>
              <w:jc w:val="left"/>
              <w:rPr>
                <w:rFonts w:ascii="Avenir Book" w:hAnsi="Avenir Book"/>
                <w:szCs w:val="20"/>
              </w:rPr>
            </w:pPr>
            <w:r w:rsidRPr="00E0255C">
              <w:rPr>
                <w:rFonts w:ascii="Avenir Book" w:eastAsia="Times New Roman" w:hAnsi="Avenir Book" w:cs="DaunPenh"/>
                <w:sz w:val="22"/>
              </w:rPr>
              <w:t>Fluency in Khmer and English</w:t>
            </w:r>
          </w:p>
        </w:tc>
      </w:tr>
      <w:tr w:rsidR="00BE118F" w:rsidRPr="00ED57F3" w14:paraId="183631A3" w14:textId="77777777" w:rsidTr="00BE118F">
        <w:tc>
          <w:tcPr>
            <w:tcW w:w="1593" w:type="dxa"/>
          </w:tcPr>
          <w:p w14:paraId="4D3C31A1" w14:textId="77777777" w:rsidR="00BE118F" w:rsidRPr="00ED57F3" w:rsidRDefault="00BE118F" w:rsidP="00BE118F">
            <w:pPr>
              <w:spacing w:line="276" w:lineRule="auto"/>
              <w:jc w:val="center"/>
              <w:rPr>
                <w:rFonts w:ascii="Avenir Book" w:hAnsi="Avenir Book"/>
                <w:b/>
                <w:szCs w:val="20"/>
              </w:rPr>
            </w:pPr>
            <w:r>
              <w:rPr>
                <w:rFonts w:ascii="Avenir Book" w:hAnsi="Avenir Book"/>
                <w:b/>
                <w:szCs w:val="20"/>
              </w:rPr>
              <w:t>Date</w:t>
            </w:r>
          </w:p>
        </w:tc>
        <w:tc>
          <w:tcPr>
            <w:tcW w:w="7757" w:type="dxa"/>
          </w:tcPr>
          <w:p w14:paraId="1948C83B" w14:textId="59EF8E1D" w:rsidR="00BE118F" w:rsidRPr="00ED57F3" w:rsidRDefault="008131F1" w:rsidP="00BE118F">
            <w:pPr>
              <w:spacing w:line="276" w:lineRule="auto"/>
              <w:rPr>
                <w:rFonts w:ascii="Avenir Book" w:hAnsi="Avenir Book"/>
                <w:szCs w:val="20"/>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(360 working days)</w:t>
            </w:r>
          </w:p>
        </w:tc>
      </w:tr>
    </w:tbl>
    <w:p w14:paraId="721B0883" w14:textId="77777777" w:rsidR="00F7112C" w:rsidRPr="00F7112C" w:rsidRDefault="00F7112C" w:rsidP="00F7112C"/>
    <w:tbl>
      <w:tblPr>
        <w:tblStyle w:val="a3"/>
        <w:tblW w:w="0" w:type="auto"/>
        <w:tblLook w:val="04A0" w:firstRow="1" w:lastRow="0" w:firstColumn="1" w:lastColumn="0" w:noHBand="0" w:noVBand="1"/>
      </w:tblPr>
      <w:tblGrid>
        <w:gridCol w:w="1593"/>
        <w:gridCol w:w="7757"/>
      </w:tblGrid>
      <w:tr w:rsidR="008131F1" w:rsidRPr="00ED57F3" w14:paraId="65CF9EC8" w14:textId="77777777" w:rsidTr="00BB4E70">
        <w:tc>
          <w:tcPr>
            <w:tcW w:w="9350" w:type="dxa"/>
            <w:gridSpan w:val="2"/>
            <w:shd w:val="clear" w:color="auto" w:fill="F2F2F2" w:themeFill="background1" w:themeFillShade="F2"/>
          </w:tcPr>
          <w:p w14:paraId="2FBFA2A7" w14:textId="7A3D73F5" w:rsidR="008131F1" w:rsidRPr="00ED57F3" w:rsidRDefault="008131F1" w:rsidP="00BB4E70">
            <w:pPr>
              <w:spacing w:line="276" w:lineRule="auto"/>
              <w:ind w:right="400"/>
              <w:jc w:val="right"/>
              <w:rPr>
                <w:rFonts w:ascii="Avenir Book" w:hAnsi="Avenir Book"/>
                <w:szCs w:val="20"/>
              </w:rPr>
            </w:pPr>
            <w:r w:rsidRPr="00ED57F3">
              <w:rPr>
                <w:rFonts w:ascii="Avenir Book" w:hAnsi="Avenir Book"/>
                <w:szCs w:val="20"/>
              </w:rPr>
              <w:t xml:space="preserve">TOR No. </w:t>
            </w:r>
            <w:r>
              <w:rPr>
                <w:rFonts w:ascii="Avenir Book" w:hAnsi="Avenir Book"/>
                <w:szCs w:val="20"/>
              </w:rPr>
              <w:t>3</w:t>
            </w:r>
          </w:p>
        </w:tc>
      </w:tr>
      <w:tr w:rsidR="008131F1" w:rsidRPr="00ED57F3" w14:paraId="29CB851E" w14:textId="77777777" w:rsidTr="00BB4E70">
        <w:tc>
          <w:tcPr>
            <w:tcW w:w="1593" w:type="dxa"/>
          </w:tcPr>
          <w:p w14:paraId="690B4EBF" w14:textId="77777777" w:rsidR="008131F1" w:rsidRPr="00ED57F3" w:rsidRDefault="008131F1" w:rsidP="00BB4E70">
            <w:pPr>
              <w:spacing w:line="276" w:lineRule="auto"/>
              <w:jc w:val="center"/>
              <w:rPr>
                <w:rFonts w:ascii="Avenir Book" w:hAnsi="Avenir Book"/>
                <w:b/>
                <w:szCs w:val="20"/>
              </w:rPr>
            </w:pPr>
            <w:r w:rsidRPr="00ED57F3">
              <w:rPr>
                <w:rFonts w:ascii="Avenir Book" w:hAnsi="Avenir Book"/>
                <w:b/>
                <w:szCs w:val="20"/>
              </w:rPr>
              <w:t>Position</w:t>
            </w:r>
          </w:p>
        </w:tc>
        <w:tc>
          <w:tcPr>
            <w:tcW w:w="7757" w:type="dxa"/>
          </w:tcPr>
          <w:p w14:paraId="71D8EB65" w14:textId="2574750F" w:rsidR="008131F1" w:rsidRPr="00ED57F3" w:rsidRDefault="008131F1" w:rsidP="00BB4E70">
            <w:pPr>
              <w:spacing w:line="276" w:lineRule="auto"/>
              <w:rPr>
                <w:rFonts w:ascii="Avenir Book" w:hAnsi="Avenir Book"/>
                <w:szCs w:val="20"/>
              </w:rPr>
            </w:pPr>
            <w:r>
              <w:rPr>
                <w:rFonts w:ascii="Avenir Book" w:hAnsi="Avenir Book"/>
                <w:szCs w:val="20"/>
              </w:rPr>
              <w:t>Pro</w:t>
            </w:r>
            <w:r w:rsidR="003A6BE5">
              <w:rPr>
                <w:rFonts w:ascii="Avenir Book" w:hAnsi="Avenir Book"/>
                <w:szCs w:val="20"/>
              </w:rPr>
              <w:t>ject</w:t>
            </w:r>
            <w:r>
              <w:rPr>
                <w:rFonts w:ascii="Avenir Book" w:hAnsi="Avenir Book"/>
                <w:szCs w:val="20"/>
              </w:rPr>
              <w:t xml:space="preserve"> Officer</w:t>
            </w:r>
          </w:p>
        </w:tc>
      </w:tr>
      <w:tr w:rsidR="008131F1" w:rsidRPr="00ED57F3" w14:paraId="5ABEF9B9" w14:textId="77777777" w:rsidTr="00BB4E70">
        <w:tc>
          <w:tcPr>
            <w:tcW w:w="1593" w:type="dxa"/>
          </w:tcPr>
          <w:p w14:paraId="7FBE9A73" w14:textId="77777777" w:rsidR="008131F1" w:rsidRPr="00ED57F3" w:rsidRDefault="008131F1" w:rsidP="00BB4E70">
            <w:pPr>
              <w:spacing w:line="276" w:lineRule="auto"/>
              <w:jc w:val="center"/>
              <w:rPr>
                <w:rFonts w:ascii="Avenir Book" w:hAnsi="Avenir Book"/>
                <w:b/>
                <w:szCs w:val="20"/>
              </w:rPr>
            </w:pPr>
            <w:r w:rsidRPr="00ED57F3">
              <w:rPr>
                <w:rFonts w:ascii="Avenir Book" w:hAnsi="Avenir Book"/>
                <w:b/>
                <w:szCs w:val="20"/>
              </w:rPr>
              <w:lastRenderedPageBreak/>
              <w:t>Job Level</w:t>
            </w:r>
          </w:p>
        </w:tc>
        <w:tc>
          <w:tcPr>
            <w:tcW w:w="7757" w:type="dxa"/>
          </w:tcPr>
          <w:p w14:paraId="4E3823B7" w14:textId="4373E2C4" w:rsidR="008131F1" w:rsidRPr="00ED57F3" w:rsidRDefault="008131F1" w:rsidP="00BB4E70">
            <w:pPr>
              <w:spacing w:line="276" w:lineRule="auto"/>
              <w:rPr>
                <w:rFonts w:ascii="Avenir Book" w:hAnsi="Avenir Book"/>
                <w:szCs w:val="20"/>
              </w:rPr>
            </w:pPr>
            <w:r>
              <w:rPr>
                <w:rFonts w:ascii="Avenir Book" w:hAnsi="Avenir Book"/>
                <w:szCs w:val="20"/>
              </w:rPr>
              <w:t>Technical Officer (staff)</w:t>
            </w:r>
          </w:p>
        </w:tc>
      </w:tr>
      <w:tr w:rsidR="008131F1" w:rsidRPr="00ED57F3" w14:paraId="5617348B" w14:textId="77777777" w:rsidTr="00BB4E70">
        <w:tc>
          <w:tcPr>
            <w:tcW w:w="1593" w:type="dxa"/>
          </w:tcPr>
          <w:p w14:paraId="6B7F0AAB" w14:textId="77777777" w:rsidR="008131F1" w:rsidRPr="00ED57F3" w:rsidRDefault="008131F1" w:rsidP="00BB4E70">
            <w:pPr>
              <w:spacing w:line="276" w:lineRule="auto"/>
              <w:jc w:val="center"/>
              <w:rPr>
                <w:rFonts w:ascii="Avenir Book" w:hAnsi="Avenir Book"/>
                <w:b/>
                <w:szCs w:val="20"/>
              </w:rPr>
            </w:pPr>
            <w:r w:rsidRPr="00ED57F3">
              <w:rPr>
                <w:rFonts w:ascii="Avenir Book" w:hAnsi="Avenir Book"/>
                <w:b/>
                <w:szCs w:val="20"/>
              </w:rPr>
              <w:t>Duty Station</w:t>
            </w:r>
          </w:p>
        </w:tc>
        <w:tc>
          <w:tcPr>
            <w:tcW w:w="7757" w:type="dxa"/>
          </w:tcPr>
          <w:p w14:paraId="03C92182" w14:textId="77777777" w:rsidR="008131F1" w:rsidRPr="00ED57F3" w:rsidRDefault="008131F1" w:rsidP="00BB4E70">
            <w:pPr>
              <w:spacing w:line="276" w:lineRule="auto"/>
              <w:rPr>
                <w:rFonts w:ascii="Avenir Book" w:hAnsi="Avenir Book"/>
                <w:szCs w:val="20"/>
              </w:rPr>
            </w:pPr>
            <w:r>
              <w:rPr>
                <w:rFonts w:ascii="Avenir Book" w:hAnsi="Avenir Book"/>
                <w:szCs w:val="20"/>
              </w:rPr>
              <w:t>GDL/MPWT</w:t>
            </w:r>
          </w:p>
        </w:tc>
      </w:tr>
      <w:tr w:rsidR="008131F1" w:rsidRPr="00ED57F3" w14:paraId="5E2B643E" w14:textId="77777777" w:rsidTr="00BB4E70">
        <w:tc>
          <w:tcPr>
            <w:tcW w:w="1593" w:type="dxa"/>
          </w:tcPr>
          <w:p w14:paraId="53479ACD" w14:textId="77777777" w:rsidR="008131F1" w:rsidRPr="00ED57F3" w:rsidRDefault="008131F1" w:rsidP="008131F1">
            <w:pPr>
              <w:spacing w:line="276" w:lineRule="auto"/>
              <w:jc w:val="center"/>
              <w:rPr>
                <w:rFonts w:ascii="Avenir Book" w:hAnsi="Avenir Book"/>
                <w:b/>
                <w:szCs w:val="20"/>
              </w:rPr>
            </w:pPr>
            <w:r w:rsidRPr="00ED57F3">
              <w:rPr>
                <w:rFonts w:ascii="Avenir Book" w:hAnsi="Avenir Book"/>
                <w:b/>
                <w:szCs w:val="20"/>
              </w:rPr>
              <w:t>Responsibilities</w:t>
            </w:r>
          </w:p>
        </w:tc>
        <w:tc>
          <w:tcPr>
            <w:tcW w:w="7757" w:type="dxa"/>
          </w:tcPr>
          <w:p w14:paraId="73E29763" w14:textId="7A3E5980" w:rsidR="008131F1" w:rsidRPr="00390595" w:rsidRDefault="008131F1" w:rsidP="008131F1">
            <w:pPr>
              <w:numPr>
                <w:ilvl w:val="0"/>
                <w:numId w:val="11"/>
              </w:numPr>
              <w:spacing w:after="0"/>
              <w:jc w:val="left"/>
              <w:rPr>
                <w:rFonts w:ascii="Avenir Book" w:eastAsia="Times New Roman" w:hAnsi="Avenir Book" w:cs="DaunPenh"/>
                <w:sz w:val="22"/>
              </w:rPr>
            </w:pPr>
            <w:r w:rsidRPr="00390595">
              <w:rPr>
                <w:rFonts w:ascii="Avenir Book" w:eastAsia="Times New Roman" w:hAnsi="Avenir Book" w:cs="Times New Roman"/>
                <w:sz w:val="22"/>
                <w:lang w:bidi="he-IL"/>
              </w:rPr>
              <w:t xml:space="preserve">Assist Manager and team to </w:t>
            </w:r>
            <w:r>
              <w:rPr>
                <w:rFonts w:ascii="Avenir Book" w:eastAsia="Times New Roman" w:hAnsi="Avenir Book" w:cs="Times New Roman"/>
                <w:sz w:val="22"/>
                <w:lang w:bidi="he-IL"/>
              </w:rPr>
              <w:t>coordinate and to compile necessary information for final report, technical review, technical inputs, procurement documents review and contract variation requests review, procurement plan management and update, due diligent report, review of the contractor’s claims and other management support.</w:t>
            </w:r>
          </w:p>
          <w:p w14:paraId="56D69E49" w14:textId="58ACBE2F" w:rsidR="008131F1" w:rsidRPr="00390595" w:rsidRDefault="008131F1" w:rsidP="008131F1">
            <w:pPr>
              <w:numPr>
                <w:ilvl w:val="0"/>
                <w:numId w:val="11"/>
              </w:numPr>
              <w:spacing w:after="0"/>
              <w:jc w:val="left"/>
              <w:rPr>
                <w:rFonts w:ascii="Avenir Book" w:eastAsia="Times New Roman" w:hAnsi="Avenir Book" w:cs="DaunPenh"/>
                <w:sz w:val="22"/>
              </w:rPr>
            </w:pPr>
            <w:r w:rsidRPr="00390595">
              <w:rPr>
                <w:rFonts w:ascii="Avenir Book" w:eastAsia="Times New Roman" w:hAnsi="Avenir Book" w:cs="Times New Roman"/>
                <w:sz w:val="22"/>
                <w:lang w:bidi="he-IL"/>
              </w:rPr>
              <w:t>Assist in the preparation of all documents</w:t>
            </w:r>
            <w:r>
              <w:rPr>
                <w:rFonts w:ascii="Avenir Book" w:eastAsia="Times New Roman" w:hAnsi="Avenir Book" w:cs="Times New Roman"/>
                <w:sz w:val="22"/>
                <w:lang w:bidi="he-IL"/>
              </w:rPr>
              <w:t xml:space="preserve"> associated to </w:t>
            </w:r>
            <w:r w:rsidR="00660B3D">
              <w:rPr>
                <w:rFonts w:ascii="Avenir Book" w:eastAsia="Times New Roman" w:hAnsi="Avenir Book" w:cs="Times New Roman"/>
                <w:sz w:val="22"/>
                <w:lang w:bidi="he-IL"/>
              </w:rPr>
              <w:t>project implementation</w:t>
            </w:r>
          </w:p>
          <w:p w14:paraId="7DFA0A0E" w14:textId="7C802FD7" w:rsidR="008131F1" w:rsidRPr="00390595" w:rsidRDefault="008131F1" w:rsidP="008131F1">
            <w:pPr>
              <w:numPr>
                <w:ilvl w:val="0"/>
                <w:numId w:val="11"/>
              </w:numPr>
              <w:spacing w:after="0"/>
              <w:jc w:val="left"/>
              <w:rPr>
                <w:rFonts w:ascii="Avenir Book" w:eastAsia="Times New Roman" w:hAnsi="Avenir Book" w:cs="DaunPenh"/>
                <w:sz w:val="22"/>
              </w:rPr>
            </w:pPr>
            <w:r w:rsidRPr="00390595">
              <w:rPr>
                <w:rFonts w:ascii="Avenir Book" w:eastAsia="Times New Roman" w:hAnsi="Avenir Book" w:cs="Times New Roman"/>
                <w:sz w:val="22"/>
                <w:lang w:bidi="he-IL"/>
              </w:rPr>
              <w:t xml:space="preserve">Assist in the development of training material and delivery of training programs for relevant government, </w:t>
            </w:r>
            <w:r>
              <w:rPr>
                <w:rFonts w:ascii="Avenir Book" w:eastAsia="Times New Roman" w:hAnsi="Avenir Book" w:cs="Times New Roman"/>
                <w:sz w:val="22"/>
                <w:lang w:bidi="he-IL"/>
              </w:rPr>
              <w:t>private and public sector</w:t>
            </w:r>
            <w:r w:rsidRPr="00390595">
              <w:rPr>
                <w:rFonts w:ascii="Avenir Book" w:eastAsia="Times New Roman" w:hAnsi="Avenir Book" w:cs="Times New Roman"/>
                <w:sz w:val="22"/>
                <w:lang w:bidi="he-IL"/>
              </w:rPr>
              <w:t xml:space="preserve">, </w:t>
            </w:r>
          </w:p>
          <w:p w14:paraId="26BBA606" w14:textId="77777777" w:rsidR="008131F1" w:rsidRPr="00390595" w:rsidRDefault="008131F1" w:rsidP="008131F1">
            <w:pPr>
              <w:numPr>
                <w:ilvl w:val="0"/>
                <w:numId w:val="11"/>
              </w:numPr>
              <w:spacing w:after="0"/>
              <w:jc w:val="left"/>
              <w:rPr>
                <w:rFonts w:ascii="Avenir Book" w:eastAsia="Times New Roman" w:hAnsi="Avenir Book" w:cs="DaunPenh"/>
                <w:sz w:val="22"/>
              </w:rPr>
            </w:pPr>
            <w:r w:rsidRPr="00390595">
              <w:rPr>
                <w:rFonts w:ascii="Avenir Book" w:eastAsia="Times New Roman" w:hAnsi="Avenir Book" w:cs="Times New Roman"/>
                <w:sz w:val="22"/>
                <w:lang w:bidi="he-IL"/>
              </w:rPr>
              <w:t>Develop and nurture effective working relationship with relevant government and private sector partners to ensure good communication and productive collaboration;</w:t>
            </w:r>
          </w:p>
          <w:p w14:paraId="07DD0123" w14:textId="3F2282A6" w:rsidR="008131F1" w:rsidRPr="00390595" w:rsidRDefault="005D5A99" w:rsidP="008131F1">
            <w:pPr>
              <w:numPr>
                <w:ilvl w:val="0"/>
                <w:numId w:val="11"/>
              </w:numPr>
              <w:spacing w:after="0"/>
              <w:jc w:val="left"/>
              <w:rPr>
                <w:rFonts w:ascii="Avenir Book" w:eastAsia="Times New Roman" w:hAnsi="Avenir Book" w:cs="DaunPenh"/>
                <w:sz w:val="22"/>
              </w:rPr>
            </w:pPr>
            <w:r>
              <w:rPr>
                <w:rFonts w:ascii="Avenir Book" w:eastAsia="Times New Roman" w:hAnsi="Avenir Book" w:cs="Times New Roman"/>
                <w:sz w:val="22"/>
                <w:lang w:bidi="he-IL"/>
              </w:rPr>
              <w:t>Responsible for</w:t>
            </w:r>
            <w:r w:rsidR="008131F1" w:rsidRPr="00390595">
              <w:rPr>
                <w:rFonts w:ascii="Avenir Book" w:eastAsia="Times New Roman" w:hAnsi="Avenir Book" w:cs="Times New Roman"/>
                <w:sz w:val="22"/>
                <w:lang w:bidi="he-IL"/>
              </w:rPr>
              <w:t xml:space="preserve"> </w:t>
            </w:r>
            <w:r>
              <w:rPr>
                <w:rFonts w:ascii="Avenir Book" w:eastAsia="Times New Roman" w:hAnsi="Avenir Book" w:cs="Times New Roman"/>
                <w:sz w:val="22"/>
                <w:lang w:bidi="he-IL"/>
              </w:rPr>
              <w:t xml:space="preserve">working and </w:t>
            </w:r>
            <w:r w:rsidR="008131F1" w:rsidRPr="00390595">
              <w:rPr>
                <w:rFonts w:ascii="Avenir Book" w:eastAsia="Times New Roman" w:hAnsi="Avenir Book" w:cs="Times New Roman"/>
                <w:sz w:val="22"/>
                <w:lang w:bidi="he-IL"/>
              </w:rPr>
              <w:t xml:space="preserve">discussions with private sector and government counterparts to explore and/or demonstrate the practical feasibility of </w:t>
            </w:r>
            <w:r>
              <w:rPr>
                <w:rFonts w:ascii="Avenir Book" w:eastAsia="Times New Roman" w:hAnsi="Avenir Book" w:cs="Times New Roman"/>
                <w:sz w:val="22"/>
                <w:lang w:bidi="he-IL"/>
              </w:rPr>
              <w:t>developing logistics M&amp;E framework and database</w:t>
            </w:r>
          </w:p>
          <w:p w14:paraId="44813DBB" w14:textId="77777777" w:rsidR="008131F1" w:rsidRPr="00390595" w:rsidRDefault="008131F1" w:rsidP="008131F1">
            <w:pPr>
              <w:numPr>
                <w:ilvl w:val="0"/>
                <w:numId w:val="11"/>
              </w:numPr>
              <w:spacing w:after="0"/>
              <w:jc w:val="left"/>
              <w:rPr>
                <w:rFonts w:ascii="Avenir Book" w:eastAsia="Times New Roman" w:hAnsi="Avenir Book" w:cs="DaunPenh"/>
                <w:sz w:val="22"/>
              </w:rPr>
            </w:pPr>
            <w:r w:rsidRPr="00390595">
              <w:rPr>
                <w:rFonts w:ascii="Avenir Book" w:eastAsia="Times New Roman" w:hAnsi="Avenir Book" w:cs="Times New Roman"/>
                <w:sz w:val="22"/>
                <w:lang w:bidi="he-IL"/>
              </w:rPr>
              <w:t>Consolidate and analyze lessons learned from project implementation experience and share with team members</w:t>
            </w:r>
          </w:p>
          <w:p w14:paraId="2D2A1A9B" w14:textId="29FAE084" w:rsidR="008131F1" w:rsidRPr="00390595" w:rsidRDefault="008131F1" w:rsidP="008131F1">
            <w:pPr>
              <w:numPr>
                <w:ilvl w:val="0"/>
                <w:numId w:val="11"/>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Facilitate to organize meetings, national and regional workshops for consultation on the draft </w:t>
            </w:r>
            <w:r>
              <w:rPr>
                <w:rFonts w:ascii="Avenir Book" w:eastAsia="Times New Roman" w:hAnsi="Avenir Book" w:cs="DaunPenh"/>
                <w:sz w:val="22"/>
              </w:rPr>
              <w:t>guidance document, Logistics M&amp;E framework and database</w:t>
            </w:r>
            <w:r w:rsidRPr="00390595">
              <w:rPr>
                <w:rFonts w:ascii="Avenir Book" w:eastAsia="Times New Roman" w:hAnsi="Avenir Book" w:cs="DaunPenh"/>
                <w:sz w:val="22"/>
              </w:rPr>
              <w:t xml:space="preserve"> process and to disseminate and share the </w:t>
            </w:r>
            <w:r>
              <w:rPr>
                <w:rFonts w:ascii="Avenir Book" w:eastAsia="Times New Roman" w:hAnsi="Avenir Book" w:cs="DaunPenh"/>
                <w:sz w:val="22"/>
              </w:rPr>
              <w:t>document</w:t>
            </w:r>
            <w:r w:rsidRPr="00390595">
              <w:rPr>
                <w:rFonts w:ascii="Avenir Book" w:eastAsia="Times New Roman" w:hAnsi="Avenir Book" w:cs="DaunPenh"/>
                <w:iCs/>
                <w:sz w:val="22"/>
              </w:rPr>
              <w:t xml:space="preserve"> to other Mekong countries and the ROK </w:t>
            </w:r>
          </w:p>
          <w:p w14:paraId="2439F2FC" w14:textId="49DAD151" w:rsidR="008131F1" w:rsidRPr="00ED57F3" w:rsidRDefault="008131F1" w:rsidP="008131F1">
            <w:pPr>
              <w:numPr>
                <w:ilvl w:val="0"/>
                <w:numId w:val="9"/>
              </w:numPr>
              <w:spacing w:after="0"/>
              <w:jc w:val="left"/>
              <w:rPr>
                <w:rFonts w:ascii="Avenir Book" w:hAnsi="Avenir Book"/>
                <w:szCs w:val="20"/>
              </w:rPr>
            </w:pPr>
            <w:r w:rsidRPr="00390595">
              <w:rPr>
                <w:rFonts w:ascii="Avenir Book" w:eastAsia="Times New Roman" w:hAnsi="Avenir Book" w:cs="DaunPenh"/>
                <w:sz w:val="22"/>
              </w:rPr>
              <w:t xml:space="preserve">Facilitate to organize a study tour </w:t>
            </w:r>
            <w:r w:rsidR="005D5A99">
              <w:rPr>
                <w:rFonts w:ascii="Avenir Book" w:eastAsia="Times New Roman" w:hAnsi="Avenir Book" w:cs="DaunPenh"/>
                <w:sz w:val="22"/>
              </w:rPr>
              <w:t xml:space="preserve">and/or exchange visit </w:t>
            </w:r>
            <w:r w:rsidRPr="00390595">
              <w:rPr>
                <w:rFonts w:ascii="Avenir Book" w:eastAsia="Times New Roman" w:hAnsi="Avenir Book" w:cs="DaunPenh"/>
                <w:sz w:val="22"/>
              </w:rPr>
              <w:t>to another Mekong countries or ROK to exchange knowledge and sharing information and experience amongst country within Mekong region</w:t>
            </w:r>
          </w:p>
        </w:tc>
      </w:tr>
      <w:tr w:rsidR="008131F1" w:rsidRPr="00ED57F3" w14:paraId="4DE07294" w14:textId="77777777" w:rsidTr="00BB4E70">
        <w:tc>
          <w:tcPr>
            <w:tcW w:w="1593" w:type="dxa"/>
          </w:tcPr>
          <w:p w14:paraId="41B18F4A" w14:textId="77777777" w:rsidR="008131F1" w:rsidRPr="00ED57F3" w:rsidRDefault="008131F1" w:rsidP="00BB4E70">
            <w:pPr>
              <w:spacing w:line="276" w:lineRule="auto"/>
              <w:jc w:val="center"/>
              <w:rPr>
                <w:rFonts w:ascii="Avenir Book" w:hAnsi="Avenir Book"/>
                <w:b/>
                <w:szCs w:val="20"/>
              </w:rPr>
            </w:pPr>
            <w:r w:rsidRPr="00ED57F3">
              <w:rPr>
                <w:rFonts w:ascii="Avenir Book" w:hAnsi="Avenir Book"/>
                <w:b/>
                <w:szCs w:val="20"/>
              </w:rPr>
              <w:t>Requirements</w:t>
            </w:r>
          </w:p>
        </w:tc>
        <w:tc>
          <w:tcPr>
            <w:tcW w:w="7757" w:type="dxa"/>
          </w:tcPr>
          <w:p w14:paraId="53D2F1E2" w14:textId="77777777" w:rsidR="008131F1" w:rsidRPr="00390595" w:rsidRDefault="008131F1"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w:t>
            </w:r>
            <w:r>
              <w:rPr>
                <w:rFonts w:ascii="Avenir Book" w:eastAsia="Times New Roman" w:hAnsi="Avenir Book" w:cs="DaunPenh"/>
                <w:sz w:val="22"/>
              </w:rPr>
              <w:t xml:space="preserve"> p</w:t>
            </w:r>
            <w:r w:rsidRPr="00390595">
              <w:rPr>
                <w:rFonts w:ascii="Avenir Book" w:eastAsia="Times New Roman" w:hAnsi="Avenir Book" w:cs="DaunPenh"/>
                <w:sz w:val="22"/>
              </w:rPr>
              <w:t xml:space="preserve">referable master degree in business administration, management, </w:t>
            </w:r>
            <w:r>
              <w:rPr>
                <w:rFonts w:ascii="Avenir Book" w:eastAsia="Times New Roman" w:hAnsi="Avenir Book" w:cs="DaunPenh"/>
                <w:sz w:val="22"/>
              </w:rPr>
              <w:t xml:space="preserve">transportation and infrastructure development </w:t>
            </w:r>
            <w:r w:rsidRPr="00390595">
              <w:rPr>
                <w:rFonts w:ascii="Avenir Book" w:eastAsia="Times New Roman" w:hAnsi="Avenir Book" w:cs="DaunPenh"/>
                <w:sz w:val="22"/>
              </w:rPr>
              <w:t>or related field</w:t>
            </w:r>
          </w:p>
          <w:p w14:paraId="5E96496F" w14:textId="77777777" w:rsidR="008131F1" w:rsidRPr="00390595" w:rsidRDefault="008131F1"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At least 5 to 10 years working experience related to coordination and management of project implementation</w:t>
            </w:r>
          </w:p>
          <w:p w14:paraId="468C1B77" w14:textId="77777777" w:rsidR="008131F1" w:rsidRPr="00390595" w:rsidRDefault="008131F1"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 At least 10 years of experiences working with development partners, </w:t>
            </w:r>
            <w:r>
              <w:rPr>
                <w:rFonts w:ascii="Avenir Book" w:eastAsia="Times New Roman" w:hAnsi="Avenir Book" w:cs="DaunPenh"/>
                <w:sz w:val="22"/>
              </w:rPr>
              <w:t xml:space="preserve">public and </w:t>
            </w:r>
            <w:r w:rsidRPr="00390595">
              <w:rPr>
                <w:rFonts w:ascii="Avenir Book" w:eastAsia="Times New Roman" w:hAnsi="Avenir Book" w:cs="DaunPenh"/>
                <w:sz w:val="22"/>
              </w:rPr>
              <w:t>private sectors and governmental authorities in the field of project development and implementation</w:t>
            </w:r>
          </w:p>
          <w:p w14:paraId="08066C8A" w14:textId="77777777" w:rsidR="008131F1" w:rsidRPr="00390595" w:rsidRDefault="008131F1"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Strong interpersonal skills and good communication/presentation skills</w:t>
            </w:r>
          </w:p>
          <w:p w14:paraId="797EA878" w14:textId="77777777" w:rsidR="008131F1" w:rsidRPr="00110391" w:rsidRDefault="008131F1" w:rsidP="00BB4E70">
            <w:pPr>
              <w:numPr>
                <w:ilvl w:val="0"/>
                <w:numId w:val="8"/>
              </w:numPr>
              <w:spacing w:after="0"/>
              <w:jc w:val="left"/>
              <w:rPr>
                <w:rFonts w:ascii="Avenir Book" w:hAnsi="Avenir Book"/>
                <w:szCs w:val="20"/>
              </w:rPr>
            </w:pPr>
            <w:r w:rsidRPr="00390595">
              <w:rPr>
                <w:rFonts w:ascii="Avenir Book" w:eastAsia="Times New Roman" w:hAnsi="Avenir Book" w:cs="DaunPenh"/>
                <w:sz w:val="22"/>
              </w:rPr>
              <w:t>Proven project management skills including management of consultant/consulting firms</w:t>
            </w:r>
          </w:p>
          <w:p w14:paraId="0B120898" w14:textId="77777777" w:rsidR="008131F1" w:rsidRPr="00ED57F3" w:rsidRDefault="008131F1" w:rsidP="00BB4E70">
            <w:pPr>
              <w:numPr>
                <w:ilvl w:val="0"/>
                <w:numId w:val="8"/>
              </w:numPr>
              <w:spacing w:after="0"/>
              <w:jc w:val="left"/>
              <w:rPr>
                <w:rFonts w:ascii="Avenir Book" w:hAnsi="Avenir Book"/>
                <w:szCs w:val="20"/>
              </w:rPr>
            </w:pPr>
            <w:r w:rsidRPr="00E0255C">
              <w:rPr>
                <w:rFonts w:ascii="Avenir Book" w:eastAsia="Times New Roman" w:hAnsi="Avenir Book" w:cs="DaunPenh"/>
                <w:sz w:val="22"/>
              </w:rPr>
              <w:t>Fluency in Khmer and English</w:t>
            </w:r>
          </w:p>
        </w:tc>
      </w:tr>
      <w:tr w:rsidR="008131F1" w:rsidRPr="00ED57F3" w14:paraId="1492A411" w14:textId="77777777" w:rsidTr="00BB4E70">
        <w:tc>
          <w:tcPr>
            <w:tcW w:w="1593" w:type="dxa"/>
          </w:tcPr>
          <w:p w14:paraId="36987CEB" w14:textId="77777777" w:rsidR="008131F1" w:rsidRPr="00ED57F3" w:rsidRDefault="008131F1" w:rsidP="00BB4E70">
            <w:pPr>
              <w:spacing w:line="276" w:lineRule="auto"/>
              <w:jc w:val="center"/>
              <w:rPr>
                <w:rFonts w:ascii="Avenir Book" w:hAnsi="Avenir Book"/>
                <w:b/>
                <w:szCs w:val="20"/>
              </w:rPr>
            </w:pPr>
            <w:r>
              <w:rPr>
                <w:rFonts w:ascii="Avenir Book" w:hAnsi="Avenir Book"/>
                <w:b/>
                <w:szCs w:val="20"/>
              </w:rPr>
              <w:t>Date</w:t>
            </w:r>
          </w:p>
        </w:tc>
        <w:tc>
          <w:tcPr>
            <w:tcW w:w="7757" w:type="dxa"/>
          </w:tcPr>
          <w:p w14:paraId="12FD2575" w14:textId="6E072345" w:rsidR="008131F1" w:rsidRPr="00ED57F3" w:rsidRDefault="008131F1" w:rsidP="00BB4E70">
            <w:pPr>
              <w:spacing w:line="276" w:lineRule="auto"/>
              <w:rPr>
                <w:rFonts w:ascii="Avenir Book" w:hAnsi="Avenir Book"/>
                <w:szCs w:val="20"/>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w:t>
            </w:r>
            <w:r w:rsidR="00614B74">
              <w:rPr>
                <w:rFonts w:ascii="Avenir Book" w:hAnsi="Avenir Book" w:cs="Arial"/>
                <w:szCs w:val="20"/>
              </w:rPr>
              <w:t>240</w:t>
            </w:r>
            <w:r>
              <w:rPr>
                <w:rFonts w:ascii="Avenir Book" w:hAnsi="Avenir Book" w:cs="Arial"/>
                <w:szCs w:val="20"/>
              </w:rPr>
              <w:t xml:space="preserve"> working days)</w:t>
            </w:r>
          </w:p>
        </w:tc>
      </w:tr>
    </w:tbl>
    <w:p w14:paraId="122282AD" w14:textId="4AC71FD0" w:rsidR="009E3D02" w:rsidRDefault="009E3D02"/>
    <w:tbl>
      <w:tblPr>
        <w:tblStyle w:val="a3"/>
        <w:tblW w:w="0" w:type="auto"/>
        <w:tblLook w:val="04A0" w:firstRow="1" w:lastRow="0" w:firstColumn="1" w:lastColumn="0" w:noHBand="0" w:noVBand="1"/>
      </w:tblPr>
      <w:tblGrid>
        <w:gridCol w:w="1593"/>
        <w:gridCol w:w="7757"/>
      </w:tblGrid>
      <w:tr w:rsidR="00FA3AFC" w:rsidRPr="00ED57F3" w14:paraId="75D8AAEE" w14:textId="77777777" w:rsidTr="00BB4E70">
        <w:tc>
          <w:tcPr>
            <w:tcW w:w="9350" w:type="dxa"/>
            <w:gridSpan w:val="2"/>
            <w:shd w:val="clear" w:color="auto" w:fill="F2F2F2" w:themeFill="background1" w:themeFillShade="F2"/>
          </w:tcPr>
          <w:p w14:paraId="450898BF" w14:textId="261C98E6" w:rsidR="00FA3AFC" w:rsidRPr="00ED57F3" w:rsidRDefault="00FA3AFC" w:rsidP="00BB4E70">
            <w:pPr>
              <w:spacing w:line="276" w:lineRule="auto"/>
              <w:ind w:right="400"/>
              <w:jc w:val="right"/>
              <w:rPr>
                <w:rFonts w:ascii="Avenir Book" w:hAnsi="Avenir Book"/>
                <w:szCs w:val="20"/>
              </w:rPr>
            </w:pPr>
            <w:r w:rsidRPr="00ED57F3">
              <w:rPr>
                <w:rFonts w:ascii="Avenir Book" w:hAnsi="Avenir Book"/>
                <w:szCs w:val="20"/>
              </w:rPr>
              <w:t xml:space="preserve">TOR No. </w:t>
            </w:r>
            <w:r w:rsidR="00660B3D">
              <w:rPr>
                <w:rFonts w:ascii="Avenir Book" w:hAnsi="Avenir Book"/>
                <w:szCs w:val="20"/>
              </w:rPr>
              <w:t>4</w:t>
            </w:r>
          </w:p>
        </w:tc>
      </w:tr>
      <w:tr w:rsidR="00FA3AFC" w:rsidRPr="00ED57F3" w14:paraId="23A77072" w14:textId="77777777" w:rsidTr="00BB4E70">
        <w:tc>
          <w:tcPr>
            <w:tcW w:w="1593" w:type="dxa"/>
          </w:tcPr>
          <w:p w14:paraId="14225A9C" w14:textId="77777777" w:rsidR="00FA3AFC" w:rsidRPr="00ED57F3" w:rsidRDefault="00FA3AFC" w:rsidP="00BB4E70">
            <w:pPr>
              <w:spacing w:line="276" w:lineRule="auto"/>
              <w:jc w:val="center"/>
              <w:rPr>
                <w:rFonts w:ascii="Avenir Book" w:hAnsi="Avenir Book"/>
                <w:b/>
                <w:szCs w:val="20"/>
              </w:rPr>
            </w:pPr>
            <w:r w:rsidRPr="00ED57F3">
              <w:rPr>
                <w:rFonts w:ascii="Avenir Book" w:hAnsi="Avenir Book"/>
                <w:b/>
                <w:szCs w:val="20"/>
              </w:rPr>
              <w:t>Position</w:t>
            </w:r>
          </w:p>
        </w:tc>
        <w:tc>
          <w:tcPr>
            <w:tcW w:w="7757" w:type="dxa"/>
          </w:tcPr>
          <w:p w14:paraId="04FAC6C0" w14:textId="2E3B5B63" w:rsidR="00FA3AFC" w:rsidRPr="00ED57F3" w:rsidRDefault="00FA3AFC" w:rsidP="00BB4E70">
            <w:pPr>
              <w:spacing w:line="276" w:lineRule="auto"/>
              <w:rPr>
                <w:rFonts w:ascii="Avenir Book" w:hAnsi="Avenir Book"/>
                <w:szCs w:val="20"/>
              </w:rPr>
            </w:pPr>
            <w:r>
              <w:rPr>
                <w:rFonts w:ascii="Avenir Book" w:hAnsi="Avenir Book"/>
                <w:szCs w:val="20"/>
              </w:rPr>
              <w:t xml:space="preserve">Project </w:t>
            </w:r>
            <w:r w:rsidR="003A6BE5">
              <w:rPr>
                <w:rFonts w:ascii="Avenir Book" w:hAnsi="Avenir Book"/>
                <w:szCs w:val="20"/>
              </w:rPr>
              <w:t xml:space="preserve">M&amp;E </w:t>
            </w:r>
            <w:r>
              <w:rPr>
                <w:rFonts w:ascii="Avenir Book" w:hAnsi="Avenir Book"/>
                <w:szCs w:val="20"/>
              </w:rPr>
              <w:t>Officer</w:t>
            </w:r>
          </w:p>
        </w:tc>
      </w:tr>
      <w:tr w:rsidR="00FA3AFC" w:rsidRPr="00ED57F3" w14:paraId="339018AD" w14:textId="77777777" w:rsidTr="00BB4E70">
        <w:tc>
          <w:tcPr>
            <w:tcW w:w="1593" w:type="dxa"/>
          </w:tcPr>
          <w:p w14:paraId="69917DD5" w14:textId="77777777" w:rsidR="00FA3AFC" w:rsidRPr="00ED57F3" w:rsidRDefault="00FA3AFC" w:rsidP="00BB4E70">
            <w:pPr>
              <w:spacing w:line="276" w:lineRule="auto"/>
              <w:jc w:val="center"/>
              <w:rPr>
                <w:rFonts w:ascii="Avenir Book" w:hAnsi="Avenir Book"/>
                <w:b/>
                <w:szCs w:val="20"/>
              </w:rPr>
            </w:pPr>
            <w:r w:rsidRPr="00ED57F3">
              <w:rPr>
                <w:rFonts w:ascii="Avenir Book" w:hAnsi="Avenir Book"/>
                <w:b/>
                <w:szCs w:val="20"/>
              </w:rPr>
              <w:lastRenderedPageBreak/>
              <w:t>Job Level</w:t>
            </w:r>
          </w:p>
        </w:tc>
        <w:tc>
          <w:tcPr>
            <w:tcW w:w="7757" w:type="dxa"/>
          </w:tcPr>
          <w:p w14:paraId="0D954BF8" w14:textId="77777777" w:rsidR="00FA3AFC" w:rsidRPr="00ED57F3" w:rsidRDefault="00FA3AFC" w:rsidP="00BB4E70">
            <w:pPr>
              <w:spacing w:line="276" w:lineRule="auto"/>
              <w:rPr>
                <w:rFonts w:ascii="Avenir Book" w:hAnsi="Avenir Book"/>
                <w:szCs w:val="20"/>
              </w:rPr>
            </w:pPr>
            <w:r>
              <w:rPr>
                <w:rFonts w:ascii="Avenir Book" w:hAnsi="Avenir Book"/>
                <w:szCs w:val="20"/>
              </w:rPr>
              <w:t>Technical Officer (staff)</w:t>
            </w:r>
          </w:p>
        </w:tc>
      </w:tr>
      <w:tr w:rsidR="00FA3AFC" w:rsidRPr="00ED57F3" w14:paraId="27258FE9" w14:textId="77777777" w:rsidTr="00BB4E70">
        <w:tc>
          <w:tcPr>
            <w:tcW w:w="1593" w:type="dxa"/>
          </w:tcPr>
          <w:p w14:paraId="3A0F6570" w14:textId="77777777" w:rsidR="00FA3AFC" w:rsidRPr="00ED57F3" w:rsidRDefault="00FA3AFC" w:rsidP="00BB4E70">
            <w:pPr>
              <w:spacing w:line="276" w:lineRule="auto"/>
              <w:jc w:val="center"/>
              <w:rPr>
                <w:rFonts w:ascii="Avenir Book" w:hAnsi="Avenir Book"/>
                <w:b/>
                <w:szCs w:val="20"/>
              </w:rPr>
            </w:pPr>
            <w:r w:rsidRPr="00ED57F3">
              <w:rPr>
                <w:rFonts w:ascii="Avenir Book" w:hAnsi="Avenir Book"/>
                <w:b/>
                <w:szCs w:val="20"/>
              </w:rPr>
              <w:t>Duty Station</w:t>
            </w:r>
          </w:p>
        </w:tc>
        <w:tc>
          <w:tcPr>
            <w:tcW w:w="7757" w:type="dxa"/>
          </w:tcPr>
          <w:p w14:paraId="7BB34330" w14:textId="77777777" w:rsidR="00FA3AFC" w:rsidRPr="00ED57F3" w:rsidRDefault="00FA3AFC" w:rsidP="00BB4E70">
            <w:pPr>
              <w:spacing w:line="276" w:lineRule="auto"/>
              <w:rPr>
                <w:rFonts w:ascii="Avenir Book" w:hAnsi="Avenir Book"/>
                <w:szCs w:val="20"/>
              </w:rPr>
            </w:pPr>
            <w:r>
              <w:rPr>
                <w:rFonts w:ascii="Avenir Book" w:hAnsi="Avenir Book"/>
                <w:szCs w:val="20"/>
              </w:rPr>
              <w:t>GDL/MPWT</w:t>
            </w:r>
          </w:p>
        </w:tc>
      </w:tr>
      <w:tr w:rsidR="00FA3AFC" w:rsidRPr="00ED57F3" w14:paraId="40F1FBFA" w14:textId="77777777" w:rsidTr="00BB4E70">
        <w:tc>
          <w:tcPr>
            <w:tcW w:w="1593" w:type="dxa"/>
          </w:tcPr>
          <w:p w14:paraId="670EA0B4" w14:textId="77777777" w:rsidR="00FA3AFC" w:rsidRPr="00ED57F3" w:rsidRDefault="00FA3AFC" w:rsidP="00BB4E70">
            <w:pPr>
              <w:spacing w:line="276" w:lineRule="auto"/>
              <w:jc w:val="center"/>
              <w:rPr>
                <w:rFonts w:ascii="Avenir Book" w:hAnsi="Avenir Book"/>
                <w:b/>
                <w:szCs w:val="20"/>
              </w:rPr>
            </w:pPr>
            <w:r w:rsidRPr="00ED57F3">
              <w:rPr>
                <w:rFonts w:ascii="Avenir Book" w:hAnsi="Avenir Book"/>
                <w:b/>
                <w:szCs w:val="20"/>
              </w:rPr>
              <w:t>Responsibilities</w:t>
            </w:r>
          </w:p>
        </w:tc>
        <w:tc>
          <w:tcPr>
            <w:tcW w:w="7757" w:type="dxa"/>
          </w:tcPr>
          <w:p w14:paraId="7BBF6A78" w14:textId="3875024A" w:rsidR="00FA3AFC" w:rsidRPr="00FA3AFC" w:rsidRDefault="00FA3AFC" w:rsidP="006D7F1E">
            <w:pPr>
              <w:pStyle w:val="aa"/>
              <w:numPr>
                <w:ilvl w:val="0"/>
                <w:numId w:val="14"/>
              </w:numPr>
              <w:spacing w:after="0"/>
              <w:ind w:left="559"/>
              <w:jc w:val="left"/>
              <w:rPr>
                <w:rFonts w:ascii="Avenir Book" w:eastAsia="Times New Roman" w:hAnsi="Avenir Book" w:cs="DaunPenh"/>
                <w:sz w:val="22"/>
              </w:rPr>
            </w:pPr>
            <w:r w:rsidRPr="00FA3AFC">
              <w:rPr>
                <w:rFonts w:ascii="Avenir Book" w:eastAsia="Times New Roman" w:hAnsi="Avenir Book" w:cs="Times New Roman"/>
                <w:sz w:val="22"/>
                <w:lang w:bidi="he-IL"/>
              </w:rPr>
              <w:t>Assist Manager and team to coordinate and to compile necessary information for final report, technical review, technical inputs, procurement documents review and contract variation requests review, procurement plan management and update, due diligent report, review of the contractor’s claims and other management support.</w:t>
            </w:r>
          </w:p>
          <w:p w14:paraId="115C0328" w14:textId="4923DA1D" w:rsidR="00FA3AFC" w:rsidRPr="006D7F1E" w:rsidRDefault="00FA3AFC" w:rsidP="006D7F1E">
            <w:pPr>
              <w:pStyle w:val="aa"/>
              <w:numPr>
                <w:ilvl w:val="0"/>
                <w:numId w:val="14"/>
              </w:numPr>
              <w:spacing w:after="0"/>
              <w:ind w:left="559"/>
              <w:jc w:val="left"/>
              <w:rPr>
                <w:rFonts w:ascii="Avenir Book" w:eastAsia="Times New Roman" w:hAnsi="Avenir Book" w:cs="DaunPenh"/>
                <w:sz w:val="22"/>
              </w:rPr>
            </w:pPr>
            <w:r>
              <w:rPr>
                <w:rFonts w:ascii="Avenir Book" w:eastAsia="Times New Roman" w:hAnsi="Avenir Book" w:cs="Times New Roman"/>
                <w:sz w:val="22"/>
                <w:lang w:bidi="he-IL"/>
              </w:rPr>
              <w:t>A</w:t>
            </w:r>
            <w:r w:rsidRPr="00FA3AFC">
              <w:rPr>
                <w:rFonts w:ascii="Avenir Book" w:eastAsia="Times New Roman" w:hAnsi="Avenir Book" w:cs="Times New Roman"/>
                <w:sz w:val="22"/>
                <w:lang w:bidi="he-IL"/>
              </w:rPr>
              <w:t>s</w:t>
            </w:r>
            <w:r w:rsidR="00660B3D">
              <w:rPr>
                <w:rFonts w:ascii="Avenir Book" w:eastAsia="Times New Roman" w:hAnsi="Avenir Book" w:cs="Times New Roman"/>
                <w:sz w:val="22"/>
                <w:lang w:bidi="he-IL"/>
              </w:rPr>
              <w:t>s</w:t>
            </w:r>
            <w:r w:rsidRPr="00FA3AFC">
              <w:rPr>
                <w:rFonts w:ascii="Avenir Book" w:eastAsia="Times New Roman" w:hAnsi="Avenir Book" w:cs="Times New Roman"/>
                <w:sz w:val="22"/>
                <w:lang w:bidi="he-IL"/>
              </w:rPr>
              <w:t xml:space="preserve">ist in the development of training material and delivery of training programs for relevant government, private and public sector, </w:t>
            </w:r>
          </w:p>
          <w:p w14:paraId="7F735AA1" w14:textId="5C30963C" w:rsidR="006D7F1E" w:rsidRPr="006D7F1E" w:rsidRDefault="006D7F1E" w:rsidP="006D7F1E">
            <w:pPr>
              <w:pStyle w:val="aa"/>
              <w:numPr>
                <w:ilvl w:val="0"/>
                <w:numId w:val="14"/>
              </w:numPr>
              <w:spacing w:after="0"/>
              <w:ind w:left="559"/>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Coordinate and liaison with other Mekong Countries in term of sharing information, knowledge, experience, best practices on M&amp;E logistics development and possibly seeking any assistance or support from those relevant partners countries in the Mekong region</w:t>
            </w:r>
          </w:p>
          <w:p w14:paraId="25E529DA" w14:textId="57E9C2B3" w:rsidR="00FA3AFC" w:rsidRPr="00660B3D" w:rsidRDefault="00660B3D" w:rsidP="006D7F1E">
            <w:pPr>
              <w:pStyle w:val="aa"/>
              <w:numPr>
                <w:ilvl w:val="0"/>
                <w:numId w:val="14"/>
              </w:numPr>
              <w:spacing w:after="0"/>
              <w:ind w:left="559"/>
              <w:jc w:val="left"/>
              <w:rPr>
                <w:rFonts w:ascii="Avenir Book" w:eastAsia="Times New Roman" w:hAnsi="Avenir Book" w:cs="DaunPenh"/>
                <w:sz w:val="22"/>
              </w:rPr>
            </w:pPr>
            <w:r>
              <w:rPr>
                <w:rFonts w:ascii="Avenir Book" w:eastAsia="Times New Roman" w:hAnsi="Avenir Book" w:cs="Times New Roman"/>
                <w:sz w:val="22"/>
                <w:lang w:bidi="he-IL"/>
              </w:rPr>
              <w:t>Develop and prepare progressive report and report to project manager</w:t>
            </w:r>
          </w:p>
          <w:p w14:paraId="6EEBF393" w14:textId="61FA3C57" w:rsidR="00FA3AFC" w:rsidRPr="00FA3AFC" w:rsidRDefault="00660B3D" w:rsidP="006D7F1E">
            <w:pPr>
              <w:pStyle w:val="aa"/>
              <w:numPr>
                <w:ilvl w:val="0"/>
                <w:numId w:val="14"/>
              </w:numPr>
              <w:spacing w:after="0"/>
              <w:ind w:left="559"/>
              <w:jc w:val="left"/>
              <w:rPr>
                <w:rFonts w:ascii="Avenir Book" w:eastAsia="Times New Roman" w:hAnsi="Avenir Book" w:cs="DaunPenh"/>
                <w:sz w:val="22"/>
              </w:rPr>
            </w:pPr>
            <w:r>
              <w:rPr>
                <w:rFonts w:ascii="Avenir Book" w:eastAsia="Times New Roman" w:hAnsi="Avenir Book" w:cs="Times New Roman"/>
                <w:sz w:val="22"/>
                <w:lang w:bidi="he-IL"/>
              </w:rPr>
              <w:t>W</w:t>
            </w:r>
            <w:r w:rsidR="00FA3AFC" w:rsidRPr="00FA3AFC">
              <w:rPr>
                <w:rFonts w:ascii="Avenir Book" w:eastAsia="Times New Roman" w:hAnsi="Avenir Book" w:cs="Times New Roman"/>
                <w:sz w:val="22"/>
                <w:lang w:bidi="he-IL"/>
              </w:rPr>
              <w:t>orking with private sector and government counterparts to explore and/or demonstrate the practical feasibility of developing logistics M&amp;E framework and database</w:t>
            </w:r>
          </w:p>
          <w:p w14:paraId="47459951" w14:textId="77777777" w:rsidR="00FA3AFC" w:rsidRPr="00FA3AFC" w:rsidRDefault="00FA3AFC" w:rsidP="006D7F1E">
            <w:pPr>
              <w:pStyle w:val="aa"/>
              <w:numPr>
                <w:ilvl w:val="0"/>
                <w:numId w:val="14"/>
              </w:numPr>
              <w:spacing w:after="0"/>
              <w:ind w:left="559"/>
              <w:jc w:val="left"/>
              <w:rPr>
                <w:rFonts w:ascii="Avenir Book" w:eastAsia="Times New Roman" w:hAnsi="Avenir Book" w:cs="DaunPenh"/>
                <w:sz w:val="22"/>
              </w:rPr>
            </w:pPr>
            <w:r w:rsidRPr="00FA3AFC">
              <w:rPr>
                <w:rFonts w:ascii="Avenir Book" w:eastAsia="Times New Roman" w:hAnsi="Avenir Book" w:cs="Times New Roman"/>
                <w:sz w:val="22"/>
                <w:lang w:bidi="he-IL"/>
              </w:rPr>
              <w:t>Consolidate and analyze lessons learned from project implementation experience and share with team members</w:t>
            </w:r>
          </w:p>
          <w:p w14:paraId="4A319311" w14:textId="00E38E11" w:rsidR="00FA3AFC" w:rsidRPr="00FA3AFC" w:rsidRDefault="00660B3D" w:rsidP="006D7F1E">
            <w:pPr>
              <w:pStyle w:val="aa"/>
              <w:numPr>
                <w:ilvl w:val="0"/>
                <w:numId w:val="14"/>
              </w:numPr>
              <w:spacing w:after="0"/>
              <w:ind w:left="559"/>
              <w:jc w:val="left"/>
              <w:rPr>
                <w:rFonts w:ascii="Avenir Book" w:eastAsia="Times New Roman" w:hAnsi="Avenir Book" w:cs="DaunPenh"/>
                <w:sz w:val="22"/>
              </w:rPr>
            </w:pPr>
            <w:r>
              <w:rPr>
                <w:rFonts w:ascii="Avenir Book" w:eastAsia="Times New Roman" w:hAnsi="Avenir Book" w:cs="DaunPenh"/>
                <w:sz w:val="22"/>
              </w:rPr>
              <w:t>Assist to f</w:t>
            </w:r>
            <w:r w:rsidR="00FA3AFC" w:rsidRPr="00FA3AFC">
              <w:rPr>
                <w:rFonts w:ascii="Avenir Book" w:eastAsia="Times New Roman" w:hAnsi="Avenir Book" w:cs="DaunPenh"/>
                <w:sz w:val="22"/>
              </w:rPr>
              <w:t>acilitate to organize meetings, national and regional workshops for consultation on the draft guidance document, Logistics M&amp;E framework and database process and to disseminate and share the document</w:t>
            </w:r>
            <w:r w:rsidR="00FA3AFC" w:rsidRPr="00FA3AFC">
              <w:rPr>
                <w:rFonts w:ascii="Avenir Book" w:eastAsia="Times New Roman" w:hAnsi="Avenir Book" w:cs="DaunPenh"/>
                <w:iCs/>
                <w:sz w:val="22"/>
              </w:rPr>
              <w:t xml:space="preserve"> to other Mekong countries and the ROK </w:t>
            </w:r>
          </w:p>
          <w:p w14:paraId="6AE3D1BC" w14:textId="2C3FAB2C" w:rsidR="00FA3AFC" w:rsidRPr="00ED57F3" w:rsidRDefault="00660B3D" w:rsidP="006D7F1E">
            <w:pPr>
              <w:numPr>
                <w:ilvl w:val="0"/>
                <w:numId w:val="14"/>
              </w:numPr>
              <w:spacing w:after="0"/>
              <w:ind w:left="559"/>
              <w:jc w:val="left"/>
              <w:rPr>
                <w:rFonts w:ascii="Avenir Book" w:hAnsi="Avenir Book"/>
                <w:szCs w:val="20"/>
              </w:rPr>
            </w:pPr>
            <w:r>
              <w:rPr>
                <w:rFonts w:ascii="Avenir Book" w:eastAsia="Times New Roman" w:hAnsi="Avenir Book" w:cs="DaunPenh"/>
                <w:sz w:val="22"/>
              </w:rPr>
              <w:t>Assist to f</w:t>
            </w:r>
            <w:r w:rsidR="00FA3AFC" w:rsidRPr="00390595">
              <w:rPr>
                <w:rFonts w:ascii="Avenir Book" w:eastAsia="Times New Roman" w:hAnsi="Avenir Book" w:cs="DaunPenh"/>
                <w:sz w:val="22"/>
              </w:rPr>
              <w:t xml:space="preserve">acilitate to organize a study tour </w:t>
            </w:r>
            <w:r w:rsidR="00FA3AFC">
              <w:rPr>
                <w:rFonts w:ascii="Avenir Book" w:eastAsia="Times New Roman" w:hAnsi="Avenir Book" w:cs="DaunPenh"/>
                <w:sz w:val="22"/>
              </w:rPr>
              <w:t xml:space="preserve">and/or exchange visit </w:t>
            </w:r>
            <w:r w:rsidR="00FA3AFC" w:rsidRPr="00390595">
              <w:rPr>
                <w:rFonts w:ascii="Avenir Book" w:eastAsia="Times New Roman" w:hAnsi="Avenir Book" w:cs="DaunPenh"/>
                <w:sz w:val="22"/>
              </w:rPr>
              <w:t>to another Mekong countries or ROK to exchange knowledge and sharing information and experience amongst country within Mekong region</w:t>
            </w:r>
          </w:p>
        </w:tc>
      </w:tr>
      <w:tr w:rsidR="00FA3AFC" w:rsidRPr="00ED57F3" w14:paraId="3566CE81" w14:textId="77777777" w:rsidTr="00BB4E70">
        <w:tc>
          <w:tcPr>
            <w:tcW w:w="1593" w:type="dxa"/>
          </w:tcPr>
          <w:p w14:paraId="1E5C8834" w14:textId="77777777" w:rsidR="00FA3AFC" w:rsidRPr="00ED57F3" w:rsidRDefault="00FA3AFC" w:rsidP="00BB4E70">
            <w:pPr>
              <w:spacing w:line="276" w:lineRule="auto"/>
              <w:jc w:val="center"/>
              <w:rPr>
                <w:rFonts w:ascii="Avenir Book" w:hAnsi="Avenir Book"/>
                <w:b/>
                <w:szCs w:val="20"/>
              </w:rPr>
            </w:pPr>
            <w:r w:rsidRPr="00ED57F3">
              <w:rPr>
                <w:rFonts w:ascii="Avenir Book" w:hAnsi="Avenir Book"/>
                <w:b/>
                <w:szCs w:val="20"/>
              </w:rPr>
              <w:t>Requirements</w:t>
            </w:r>
          </w:p>
        </w:tc>
        <w:tc>
          <w:tcPr>
            <w:tcW w:w="7757" w:type="dxa"/>
          </w:tcPr>
          <w:p w14:paraId="5EE1F952" w14:textId="77777777" w:rsidR="00FA3AFC" w:rsidRPr="00390595" w:rsidRDefault="00FA3AFC"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w:t>
            </w:r>
            <w:r>
              <w:rPr>
                <w:rFonts w:ascii="Avenir Book" w:eastAsia="Times New Roman" w:hAnsi="Avenir Book" w:cs="DaunPenh"/>
                <w:sz w:val="22"/>
              </w:rPr>
              <w:t xml:space="preserve"> p</w:t>
            </w:r>
            <w:r w:rsidRPr="00390595">
              <w:rPr>
                <w:rFonts w:ascii="Avenir Book" w:eastAsia="Times New Roman" w:hAnsi="Avenir Book" w:cs="DaunPenh"/>
                <w:sz w:val="22"/>
              </w:rPr>
              <w:t xml:space="preserve">referable master degree in business administration, management, </w:t>
            </w:r>
            <w:r>
              <w:rPr>
                <w:rFonts w:ascii="Avenir Book" w:eastAsia="Times New Roman" w:hAnsi="Avenir Book" w:cs="DaunPenh"/>
                <w:sz w:val="22"/>
              </w:rPr>
              <w:t xml:space="preserve">transportation and infrastructure development </w:t>
            </w:r>
            <w:r w:rsidRPr="00390595">
              <w:rPr>
                <w:rFonts w:ascii="Avenir Book" w:eastAsia="Times New Roman" w:hAnsi="Avenir Book" w:cs="DaunPenh"/>
                <w:sz w:val="22"/>
              </w:rPr>
              <w:t>or related field</w:t>
            </w:r>
          </w:p>
          <w:p w14:paraId="1E26B51A" w14:textId="77777777" w:rsidR="00FA3AFC" w:rsidRPr="00390595" w:rsidRDefault="00FA3AFC"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At least 5 to 10 years working experience related to coordination and management of project implementation</w:t>
            </w:r>
          </w:p>
          <w:p w14:paraId="4DFE7904" w14:textId="77777777" w:rsidR="00FA3AFC" w:rsidRPr="00390595" w:rsidRDefault="00FA3AFC"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 At least 10 years of experiences working with development partners, </w:t>
            </w:r>
            <w:r>
              <w:rPr>
                <w:rFonts w:ascii="Avenir Book" w:eastAsia="Times New Roman" w:hAnsi="Avenir Book" w:cs="DaunPenh"/>
                <w:sz w:val="22"/>
              </w:rPr>
              <w:t xml:space="preserve">public and </w:t>
            </w:r>
            <w:r w:rsidRPr="00390595">
              <w:rPr>
                <w:rFonts w:ascii="Avenir Book" w:eastAsia="Times New Roman" w:hAnsi="Avenir Book" w:cs="DaunPenh"/>
                <w:sz w:val="22"/>
              </w:rPr>
              <w:t>private sectors and governmental authorities in the field of project development and implementation</w:t>
            </w:r>
          </w:p>
          <w:p w14:paraId="36756EBD" w14:textId="77777777" w:rsidR="00FA3AFC" w:rsidRPr="00390595" w:rsidRDefault="00FA3AFC"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Strong interpersonal skills and good communication/presentation skills</w:t>
            </w:r>
          </w:p>
          <w:p w14:paraId="52260BCC" w14:textId="77777777" w:rsidR="00FA3AFC" w:rsidRPr="00110391" w:rsidRDefault="00FA3AFC" w:rsidP="00BB4E70">
            <w:pPr>
              <w:numPr>
                <w:ilvl w:val="0"/>
                <w:numId w:val="8"/>
              </w:numPr>
              <w:spacing w:after="0"/>
              <w:jc w:val="left"/>
              <w:rPr>
                <w:rFonts w:ascii="Avenir Book" w:hAnsi="Avenir Book"/>
                <w:szCs w:val="20"/>
              </w:rPr>
            </w:pPr>
            <w:r w:rsidRPr="00390595">
              <w:rPr>
                <w:rFonts w:ascii="Avenir Book" w:eastAsia="Times New Roman" w:hAnsi="Avenir Book" w:cs="DaunPenh"/>
                <w:sz w:val="22"/>
              </w:rPr>
              <w:t>Proven project management skills including management of consultant/consulting firms</w:t>
            </w:r>
          </w:p>
          <w:p w14:paraId="189F615C" w14:textId="77777777" w:rsidR="00FA3AFC" w:rsidRPr="00ED57F3" w:rsidRDefault="00FA3AFC" w:rsidP="00BB4E70">
            <w:pPr>
              <w:numPr>
                <w:ilvl w:val="0"/>
                <w:numId w:val="8"/>
              </w:numPr>
              <w:spacing w:after="0"/>
              <w:jc w:val="left"/>
              <w:rPr>
                <w:rFonts w:ascii="Avenir Book" w:hAnsi="Avenir Book"/>
                <w:szCs w:val="20"/>
              </w:rPr>
            </w:pPr>
            <w:r w:rsidRPr="00E0255C">
              <w:rPr>
                <w:rFonts w:ascii="Avenir Book" w:eastAsia="Times New Roman" w:hAnsi="Avenir Book" w:cs="DaunPenh"/>
                <w:sz w:val="22"/>
              </w:rPr>
              <w:t>Fluency in Khmer and English</w:t>
            </w:r>
          </w:p>
        </w:tc>
      </w:tr>
      <w:tr w:rsidR="00FA3AFC" w:rsidRPr="00ED57F3" w14:paraId="2DF6B4DB" w14:textId="77777777" w:rsidTr="00BB4E70">
        <w:tc>
          <w:tcPr>
            <w:tcW w:w="1593" w:type="dxa"/>
          </w:tcPr>
          <w:p w14:paraId="440CFAA9" w14:textId="77777777" w:rsidR="00FA3AFC" w:rsidRPr="00ED57F3" w:rsidRDefault="00FA3AFC" w:rsidP="00BB4E70">
            <w:pPr>
              <w:spacing w:line="276" w:lineRule="auto"/>
              <w:jc w:val="center"/>
              <w:rPr>
                <w:rFonts w:ascii="Avenir Book" w:hAnsi="Avenir Book"/>
                <w:b/>
                <w:szCs w:val="20"/>
              </w:rPr>
            </w:pPr>
            <w:r>
              <w:rPr>
                <w:rFonts w:ascii="Avenir Book" w:hAnsi="Avenir Book"/>
                <w:b/>
                <w:szCs w:val="20"/>
              </w:rPr>
              <w:t>Date</w:t>
            </w:r>
          </w:p>
        </w:tc>
        <w:tc>
          <w:tcPr>
            <w:tcW w:w="7757" w:type="dxa"/>
          </w:tcPr>
          <w:p w14:paraId="40F91064" w14:textId="77777777" w:rsidR="00FA3AFC" w:rsidRPr="00ED57F3" w:rsidRDefault="00FA3AFC" w:rsidP="00BB4E70">
            <w:pPr>
              <w:spacing w:line="276" w:lineRule="auto"/>
              <w:rPr>
                <w:rFonts w:ascii="Avenir Book" w:hAnsi="Avenir Book"/>
                <w:szCs w:val="20"/>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(240 working days)</w:t>
            </w:r>
          </w:p>
        </w:tc>
      </w:tr>
    </w:tbl>
    <w:p w14:paraId="72BC835E" w14:textId="33635E60" w:rsidR="00FA3AFC" w:rsidRDefault="00FA3AFC"/>
    <w:tbl>
      <w:tblPr>
        <w:tblStyle w:val="a3"/>
        <w:tblW w:w="0" w:type="auto"/>
        <w:tblLook w:val="04A0" w:firstRow="1" w:lastRow="0" w:firstColumn="1" w:lastColumn="0" w:noHBand="0" w:noVBand="1"/>
      </w:tblPr>
      <w:tblGrid>
        <w:gridCol w:w="1593"/>
        <w:gridCol w:w="7757"/>
      </w:tblGrid>
      <w:tr w:rsidR="006D7F1E" w:rsidRPr="00ED57F3" w14:paraId="3EBFC2B1" w14:textId="77777777" w:rsidTr="00BB4E70">
        <w:tc>
          <w:tcPr>
            <w:tcW w:w="9350" w:type="dxa"/>
            <w:gridSpan w:val="2"/>
            <w:shd w:val="clear" w:color="auto" w:fill="F2F2F2" w:themeFill="background1" w:themeFillShade="F2"/>
          </w:tcPr>
          <w:p w14:paraId="772E1A9C" w14:textId="77777777" w:rsidR="006D7F1E" w:rsidRPr="00ED57F3" w:rsidRDefault="006D7F1E" w:rsidP="00BB4E70">
            <w:pPr>
              <w:spacing w:line="276" w:lineRule="auto"/>
              <w:ind w:right="400"/>
              <w:jc w:val="right"/>
              <w:rPr>
                <w:rFonts w:ascii="Avenir Book" w:hAnsi="Avenir Book"/>
                <w:szCs w:val="20"/>
              </w:rPr>
            </w:pPr>
            <w:r w:rsidRPr="00ED57F3">
              <w:rPr>
                <w:rFonts w:ascii="Avenir Book" w:hAnsi="Avenir Book"/>
                <w:szCs w:val="20"/>
              </w:rPr>
              <w:t xml:space="preserve">TOR No. </w:t>
            </w:r>
            <w:r>
              <w:rPr>
                <w:rFonts w:ascii="Avenir Book" w:hAnsi="Avenir Book"/>
                <w:szCs w:val="20"/>
              </w:rPr>
              <w:t>4</w:t>
            </w:r>
          </w:p>
        </w:tc>
      </w:tr>
      <w:tr w:rsidR="006D7F1E" w:rsidRPr="00ED57F3" w14:paraId="612E1811" w14:textId="77777777" w:rsidTr="00BB4E70">
        <w:tc>
          <w:tcPr>
            <w:tcW w:w="1593" w:type="dxa"/>
          </w:tcPr>
          <w:p w14:paraId="5D9CC90E" w14:textId="77777777" w:rsidR="006D7F1E" w:rsidRPr="00ED57F3" w:rsidRDefault="006D7F1E" w:rsidP="00BB4E70">
            <w:pPr>
              <w:spacing w:line="276" w:lineRule="auto"/>
              <w:jc w:val="center"/>
              <w:rPr>
                <w:rFonts w:ascii="Avenir Book" w:hAnsi="Avenir Book"/>
                <w:b/>
                <w:szCs w:val="20"/>
              </w:rPr>
            </w:pPr>
            <w:r w:rsidRPr="00ED57F3">
              <w:rPr>
                <w:rFonts w:ascii="Avenir Book" w:hAnsi="Avenir Book"/>
                <w:b/>
                <w:szCs w:val="20"/>
              </w:rPr>
              <w:t>Position</w:t>
            </w:r>
          </w:p>
        </w:tc>
        <w:tc>
          <w:tcPr>
            <w:tcW w:w="7757" w:type="dxa"/>
          </w:tcPr>
          <w:p w14:paraId="62DA063C" w14:textId="5D063CF5" w:rsidR="006D7F1E" w:rsidRPr="00ED57F3" w:rsidRDefault="006D7F1E" w:rsidP="00BB4E70">
            <w:pPr>
              <w:spacing w:line="276" w:lineRule="auto"/>
              <w:rPr>
                <w:rFonts w:ascii="Avenir Book" w:hAnsi="Avenir Book"/>
                <w:szCs w:val="20"/>
              </w:rPr>
            </w:pPr>
            <w:r>
              <w:rPr>
                <w:rFonts w:ascii="Avenir Book" w:hAnsi="Avenir Book"/>
                <w:szCs w:val="20"/>
              </w:rPr>
              <w:t>Survey &amp; Civil Engineering</w:t>
            </w:r>
          </w:p>
        </w:tc>
      </w:tr>
      <w:tr w:rsidR="006D7F1E" w:rsidRPr="00ED57F3" w14:paraId="2528C1AB" w14:textId="77777777" w:rsidTr="00BB4E70">
        <w:tc>
          <w:tcPr>
            <w:tcW w:w="1593" w:type="dxa"/>
          </w:tcPr>
          <w:p w14:paraId="405E3013" w14:textId="77777777" w:rsidR="006D7F1E" w:rsidRPr="00ED57F3" w:rsidRDefault="006D7F1E" w:rsidP="00BB4E70">
            <w:pPr>
              <w:spacing w:line="276" w:lineRule="auto"/>
              <w:jc w:val="center"/>
              <w:rPr>
                <w:rFonts w:ascii="Avenir Book" w:hAnsi="Avenir Book"/>
                <w:b/>
                <w:szCs w:val="20"/>
              </w:rPr>
            </w:pPr>
            <w:r w:rsidRPr="00ED57F3">
              <w:rPr>
                <w:rFonts w:ascii="Avenir Book" w:hAnsi="Avenir Book"/>
                <w:b/>
                <w:szCs w:val="20"/>
              </w:rPr>
              <w:lastRenderedPageBreak/>
              <w:t>Job Level</w:t>
            </w:r>
          </w:p>
        </w:tc>
        <w:tc>
          <w:tcPr>
            <w:tcW w:w="7757" w:type="dxa"/>
          </w:tcPr>
          <w:p w14:paraId="786711F4" w14:textId="77777777" w:rsidR="006D7F1E" w:rsidRPr="00ED57F3" w:rsidRDefault="006D7F1E" w:rsidP="00BB4E70">
            <w:pPr>
              <w:spacing w:line="276" w:lineRule="auto"/>
              <w:rPr>
                <w:rFonts w:ascii="Avenir Book" w:hAnsi="Avenir Book"/>
                <w:szCs w:val="20"/>
              </w:rPr>
            </w:pPr>
            <w:r>
              <w:rPr>
                <w:rFonts w:ascii="Avenir Book" w:hAnsi="Avenir Book"/>
                <w:szCs w:val="20"/>
              </w:rPr>
              <w:t>Technical Officer (staff)</w:t>
            </w:r>
          </w:p>
        </w:tc>
      </w:tr>
      <w:tr w:rsidR="006D7F1E" w:rsidRPr="00ED57F3" w14:paraId="02127EF2" w14:textId="77777777" w:rsidTr="00BB4E70">
        <w:tc>
          <w:tcPr>
            <w:tcW w:w="1593" w:type="dxa"/>
          </w:tcPr>
          <w:p w14:paraId="279A72B2" w14:textId="77777777" w:rsidR="006D7F1E" w:rsidRPr="00ED57F3" w:rsidRDefault="006D7F1E" w:rsidP="00BB4E70">
            <w:pPr>
              <w:spacing w:line="276" w:lineRule="auto"/>
              <w:jc w:val="center"/>
              <w:rPr>
                <w:rFonts w:ascii="Avenir Book" w:hAnsi="Avenir Book"/>
                <w:b/>
                <w:szCs w:val="20"/>
              </w:rPr>
            </w:pPr>
            <w:r w:rsidRPr="00ED57F3">
              <w:rPr>
                <w:rFonts w:ascii="Avenir Book" w:hAnsi="Avenir Book"/>
                <w:b/>
                <w:szCs w:val="20"/>
              </w:rPr>
              <w:t>Duty Station</w:t>
            </w:r>
          </w:p>
        </w:tc>
        <w:tc>
          <w:tcPr>
            <w:tcW w:w="7757" w:type="dxa"/>
          </w:tcPr>
          <w:p w14:paraId="6B2EEBA1" w14:textId="77777777" w:rsidR="006D7F1E" w:rsidRPr="00ED57F3" w:rsidRDefault="006D7F1E" w:rsidP="00BB4E70">
            <w:pPr>
              <w:spacing w:line="276" w:lineRule="auto"/>
              <w:rPr>
                <w:rFonts w:ascii="Avenir Book" w:hAnsi="Avenir Book"/>
                <w:szCs w:val="20"/>
              </w:rPr>
            </w:pPr>
            <w:r>
              <w:rPr>
                <w:rFonts w:ascii="Avenir Book" w:hAnsi="Avenir Book"/>
                <w:szCs w:val="20"/>
              </w:rPr>
              <w:t>GDL/MPWT</w:t>
            </w:r>
          </w:p>
        </w:tc>
      </w:tr>
      <w:tr w:rsidR="006D7F1E" w:rsidRPr="00ED57F3" w14:paraId="22FC1EA4" w14:textId="77777777" w:rsidTr="00BB4E70">
        <w:tc>
          <w:tcPr>
            <w:tcW w:w="1593" w:type="dxa"/>
          </w:tcPr>
          <w:p w14:paraId="1A9CBC58" w14:textId="77777777" w:rsidR="006D7F1E" w:rsidRPr="00ED57F3" w:rsidRDefault="006D7F1E" w:rsidP="00BB4E70">
            <w:pPr>
              <w:spacing w:line="276" w:lineRule="auto"/>
              <w:jc w:val="center"/>
              <w:rPr>
                <w:rFonts w:ascii="Avenir Book" w:hAnsi="Avenir Book"/>
                <w:b/>
                <w:szCs w:val="20"/>
              </w:rPr>
            </w:pPr>
            <w:r w:rsidRPr="00ED57F3">
              <w:rPr>
                <w:rFonts w:ascii="Avenir Book" w:hAnsi="Avenir Book"/>
                <w:b/>
                <w:szCs w:val="20"/>
              </w:rPr>
              <w:t>Responsibilities</w:t>
            </w:r>
          </w:p>
        </w:tc>
        <w:tc>
          <w:tcPr>
            <w:tcW w:w="7757" w:type="dxa"/>
          </w:tcPr>
          <w:p w14:paraId="09F238D1" w14:textId="37A6A12F" w:rsidR="006D7F1E" w:rsidRPr="00FA3AFC" w:rsidRDefault="006D7F1E" w:rsidP="006D7F1E">
            <w:pPr>
              <w:pStyle w:val="aa"/>
              <w:numPr>
                <w:ilvl w:val="0"/>
                <w:numId w:val="15"/>
              </w:numPr>
              <w:spacing w:after="0"/>
              <w:ind w:left="418"/>
              <w:jc w:val="left"/>
              <w:rPr>
                <w:rFonts w:ascii="Avenir Book" w:eastAsia="Times New Roman" w:hAnsi="Avenir Book" w:cs="DaunPenh"/>
                <w:sz w:val="22"/>
              </w:rPr>
            </w:pPr>
            <w:r>
              <w:rPr>
                <w:rFonts w:ascii="Avenir Book" w:eastAsia="Times New Roman" w:hAnsi="Avenir Book" w:cs="Times New Roman"/>
                <w:sz w:val="22"/>
                <w:lang w:bidi="he-IL"/>
              </w:rPr>
              <w:t>Conduct survey on geographical information related to logistics business</w:t>
            </w:r>
          </w:p>
          <w:p w14:paraId="2C7A60ED" w14:textId="77777777" w:rsidR="006D7F1E" w:rsidRPr="00FA3AFC" w:rsidRDefault="006D7F1E" w:rsidP="006D7F1E">
            <w:pPr>
              <w:pStyle w:val="aa"/>
              <w:numPr>
                <w:ilvl w:val="0"/>
                <w:numId w:val="15"/>
              </w:numPr>
              <w:spacing w:after="0"/>
              <w:ind w:left="418"/>
              <w:jc w:val="left"/>
              <w:rPr>
                <w:rFonts w:ascii="Avenir Book" w:eastAsia="Times New Roman" w:hAnsi="Avenir Book" w:cs="DaunPenh"/>
                <w:sz w:val="22"/>
              </w:rPr>
            </w:pPr>
            <w:r>
              <w:rPr>
                <w:rFonts w:ascii="Avenir Book" w:eastAsia="Times New Roman" w:hAnsi="Avenir Book" w:cs="Times New Roman"/>
                <w:sz w:val="22"/>
                <w:lang w:bidi="he-IL"/>
              </w:rPr>
              <w:t>A</w:t>
            </w:r>
            <w:r w:rsidRPr="00FA3AFC">
              <w:rPr>
                <w:rFonts w:ascii="Avenir Book" w:eastAsia="Times New Roman" w:hAnsi="Avenir Book" w:cs="Times New Roman"/>
                <w:sz w:val="22"/>
                <w:lang w:bidi="he-IL"/>
              </w:rPr>
              <w:t>s</w:t>
            </w:r>
            <w:r>
              <w:rPr>
                <w:rFonts w:ascii="Avenir Book" w:eastAsia="Times New Roman" w:hAnsi="Avenir Book" w:cs="Times New Roman"/>
                <w:sz w:val="22"/>
                <w:lang w:bidi="he-IL"/>
              </w:rPr>
              <w:t>s</w:t>
            </w:r>
            <w:r w:rsidRPr="00FA3AFC">
              <w:rPr>
                <w:rFonts w:ascii="Avenir Book" w:eastAsia="Times New Roman" w:hAnsi="Avenir Book" w:cs="Times New Roman"/>
                <w:sz w:val="22"/>
                <w:lang w:bidi="he-IL"/>
              </w:rPr>
              <w:t xml:space="preserve">ist in the development of training material and delivery of training programs for relevant government, private and public sector, </w:t>
            </w:r>
          </w:p>
          <w:p w14:paraId="0AA35E9C" w14:textId="33AD7F02" w:rsidR="006D7F1E" w:rsidRPr="006D7F1E" w:rsidRDefault="006D7F1E" w:rsidP="006D7F1E">
            <w:pPr>
              <w:pStyle w:val="aa"/>
              <w:numPr>
                <w:ilvl w:val="0"/>
                <w:numId w:val="15"/>
              </w:numPr>
              <w:spacing w:after="0"/>
              <w:ind w:left="418"/>
              <w:jc w:val="left"/>
              <w:rPr>
                <w:rFonts w:ascii="Avenir Book" w:eastAsia="Times New Roman" w:hAnsi="Avenir Book" w:cs="DaunPenh"/>
                <w:sz w:val="22"/>
              </w:rPr>
            </w:pPr>
            <w:r>
              <w:rPr>
                <w:rFonts w:ascii="Avenir Book" w:eastAsia="Times New Roman" w:hAnsi="Avenir Book" w:cs="Times New Roman"/>
                <w:sz w:val="22"/>
                <w:lang w:bidi="he-IL"/>
              </w:rPr>
              <w:t>W</w:t>
            </w:r>
            <w:r w:rsidRPr="00FA3AFC">
              <w:rPr>
                <w:rFonts w:ascii="Avenir Book" w:eastAsia="Times New Roman" w:hAnsi="Avenir Book" w:cs="Times New Roman"/>
                <w:sz w:val="22"/>
                <w:lang w:bidi="he-IL"/>
              </w:rPr>
              <w:t>orking with private sector and government counterparts to explore and/or demonstrate the practical feasibility of developing logistics M&amp;E framework and database</w:t>
            </w:r>
          </w:p>
          <w:p w14:paraId="21EE2DB2" w14:textId="409A8E61" w:rsidR="006D7F1E" w:rsidRPr="006D7F1E" w:rsidRDefault="006D7F1E" w:rsidP="006D7F1E">
            <w:pPr>
              <w:pStyle w:val="aa"/>
              <w:numPr>
                <w:ilvl w:val="0"/>
                <w:numId w:val="15"/>
              </w:numPr>
              <w:spacing w:after="0"/>
              <w:ind w:left="418"/>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Coordinate and liaison with other Mekong Countries in term of sharing information, knowledge, experience, best practices on M&amp;E logistics development and possibly seeking any assistance or support from those relevant partners countries in the Mekong region</w:t>
            </w:r>
          </w:p>
          <w:p w14:paraId="4752D697" w14:textId="6EE9D542" w:rsidR="006D7F1E" w:rsidRPr="006D7F1E" w:rsidRDefault="006D7F1E" w:rsidP="006D7F1E">
            <w:pPr>
              <w:pStyle w:val="aa"/>
              <w:numPr>
                <w:ilvl w:val="0"/>
                <w:numId w:val="15"/>
              </w:numPr>
              <w:spacing w:after="0"/>
              <w:ind w:left="418"/>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Basic data survey and desktop literature review</w:t>
            </w:r>
          </w:p>
          <w:p w14:paraId="4FFF3CBD" w14:textId="48923F7D" w:rsidR="006D7F1E" w:rsidRPr="006D7F1E" w:rsidRDefault="006D7F1E" w:rsidP="006D7F1E">
            <w:pPr>
              <w:pStyle w:val="aa"/>
              <w:numPr>
                <w:ilvl w:val="0"/>
                <w:numId w:val="15"/>
              </w:numPr>
              <w:spacing w:after="0"/>
              <w:ind w:left="418"/>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Survey on traffic volume and problems in Mekong areas</w:t>
            </w:r>
          </w:p>
          <w:p w14:paraId="0DCA0F5B" w14:textId="3470E800" w:rsidR="006D7F1E" w:rsidRPr="006D7F1E" w:rsidRDefault="006D7F1E" w:rsidP="006D7F1E">
            <w:pPr>
              <w:pStyle w:val="aa"/>
              <w:numPr>
                <w:ilvl w:val="0"/>
                <w:numId w:val="15"/>
              </w:numPr>
              <w:spacing w:after="0"/>
              <w:ind w:left="418"/>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Survey on conflict between logistics related institutions in Mekong Area</w:t>
            </w:r>
          </w:p>
          <w:p w14:paraId="1BBBD0BB" w14:textId="3DFA3101" w:rsidR="006D7F1E" w:rsidRPr="006D7F1E" w:rsidRDefault="006D7F1E" w:rsidP="006D7F1E">
            <w:pPr>
              <w:pStyle w:val="aa"/>
              <w:numPr>
                <w:ilvl w:val="0"/>
                <w:numId w:val="15"/>
              </w:numPr>
              <w:spacing w:after="0"/>
              <w:ind w:left="418"/>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Survey on status of logistics</w:t>
            </w:r>
          </w:p>
          <w:p w14:paraId="0F435208" w14:textId="198C0A13" w:rsidR="006D7F1E" w:rsidRPr="006D7F1E" w:rsidRDefault="006D7F1E" w:rsidP="006D7F1E">
            <w:pPr>
              <w:pStyle w:val="aa"/>
              <w:numPr>
                <w:ilvl w:val="0"/>
                <w:numId w:val="15"/>
              </w:numPr>
              <w:spacing w:after="0"/>
              <w:ind w:left="418"/>
              <w:jc w:val="left"/>
              <w:rPr>
                <w:rFonts w:ascii="Avenir Book" w:eastAsia="Times New Roman" w:hAnsi="Avenir Book" w:cs="Times New Roman"/>
                <w:sz w:val="22"/>
                <w:lang w:bidi="he-IL"/>
              </w:rPr>
            </w:pPr>
            <w:r w:rsidRPr="006D7F1E">
              <w:rPr>
                <w:rFonts w:ascii="Avenir Book" w:eastAsia="Times New Roman" w:hAnsi="Avenir Book" w:cs="Times New Roman"/>
                <w:sz w:val="22"/>
                <w:lang w:bidi="he-IL"/>
              </w:rPr>
              <w:t>Technical exchange visit in third country</w:t>
            </w:r>
          </w:p>
          <w:p w14:paraId="550459F6" w14:textId="2C96EFE0" w:rsidR="006D7F1E" w:rsidRPr="00ED57F3" w:rsidRDefault="006D7F1E" w:rsidP="006D7F1E">
            <w:pPr>
              <w:pStyle w:val="aa"/>
              <w:numPr>
                <w:ilvl w:val="0"/>
                <w:numId w:val="15"/>
              </w:numPr>
              <w:spacing w:after="0"/>
              <w:ind w:left="418"/>
              <w:jc w:val="left"/>
              <w:rPr>
                <w:rFonts w:ascii="Avenir Book" w:hAnsi="Avenir Book"/>
                <w:szCs w:val="20"/>
              </w:rPr>
            </w:pPr>
            <w:r w:rsidRPr="006D7F1E">
              <w:rPr>
                <w:rFonts w:ascii="Avenir Book" w:eastAsia="Times New Roman" w:hAnsi="Avenir Book" w:cs="Times New Roman"/>
                <w:sz w:val="22"/>
                <w:lang w:bidi="he-IL"/>
              </w:rPr>
              <w:t>Logistics industry functional manpower and advanced manpower training</w:t>
            </w:r>
          </w:p>
        </w:tc>
      </w:tr>
      <w:tr w:rsidR="006D7F1E" w:rsidRPr="00ED57F3" w14:paraId="38CEAAC3" w14:textId="77777777" w:rsidTr="00BB4E70">
        <w:tc>
          <w:tcPr>
            <w:tcW w:w="1593" w:type="dxa"/>
          </w:tcPr>
          <w:p w14:paraId="3D303F1D" w14:textId="77777777" w:rsidR="006D7F1E" w:rsidRPr="00ED57F3" w:rsidRDefault="006D7F1E" w:rsidP="00BB4E70">
            <w:pPr>
              <w:spacing w:line="276" w:lineRule="auto"/>
              <w:jc w:val="center"/>
              <w:rPr>
                <w:rFonts w:ascii="Avenir Book" w:hAnsi="Avenir Book"/>
                <w:b/>
                <w:szCs w:val="20"/>
              </w:rPr>
            </w:pPr>
            <w:r w:rsidRPr="00ED57F3">
              <w:rPr>
                <w:rFonts w:ascii="Avenir Book" w:hAnsi="Avenir Book"/>
                <w:b/>
                <w:szCs w:val="20"/>
              </w:rPr>
              <w:t>Requirements</w:t>
            </w:r>
          </w:p>
        </w:tc>
        <w:tc>
          <w:tcPr>
            <w:tcW w:w="7757" w:type="dxa"/>
          </w:tcPr>
          <w:p w14:paraId="7EF20496" w14:textId="2938BA09" w:rsidR="006D7F1E" w:rsidRPr="00390595" w:rsidRDefault="006D7F1E" w:rsidP="00BB4E70">
            <w:pPr>
              <w:numPr>
                <w:ilvl w:val="0"/>
                <w:numId w:val="8"/>
              </w:numPr>
              <w:spacing w:after="0"/>
              <w:jc w:val="left"/>
              <w:rPr>
                <w:rFonts w:ascii="Avenir Book" w:eastAsia="Times New Roman" w:hAnsi="Avenir Book" w:cs="DaunPenh"/>
                <w:sz w:val="22"/>
              </w:rPr>
            </w:pPr>
            <w:r>
              <w:rPr>
                <w:rFonts w:ascii="Avenir Book" w:eastAsia="Times New Roman" w:hAnsi="Avenir Book" w:cs="DaunPenh"/>
                <w:sz w:val="22"/>
              </w:rPr>
              <w:t xml:space="preserve">Bachelor degree or above in civil engineering </w:t>
            </w:r>
            <w:r w:rsidRPr="00390595">
              <w:rPr>
                <w:rFonts w:ascii="Avenir Book" w:eastAsia="Times New Roman" w:hAnsi="Avenir Book" w:cs="DaunPenh"/>
                <w:sz w:val="22"/>
              </w:rPr>
              <w:t xml:space="preserve">or </w:t>
            </w:r>
            <w:r>
              <w:rPr>
                <w:rFonts w:ascii="Avenir Book" w:eastAsia="Times New Roman" w:hAnsi="Avenir Book" w:cs="DaunPenh"/>
                <w:sz w:val="22"/>
              </w:rPr>
              <w:t xml:space="preserve">other </w:t>
            </w:r>
            <w:r w:rsidRPr="00390595">
              <w:rPr>
                <w:rFonts w:ascii="Avenir Book" w:eastAsia="Times New Roman" w:hAnsi="Avenir Book" w:cs="DaunPenh"/>
                <w:sz w:val="22"/>
              </w:rPr>
              <w:t>related field</w:t>
            </w:r>
            <w:r>
              <w:rPr>
                <w:rFonts w:ascii="Avenir Book" w:eastAsia="Times New Roman" w:hAnsi="Avenir Book" w:cs="DaunPenh"/>
                <w:sz w:val="22"/>
              </w:rPr>
              <w:t xml:space="preserve"> of study</w:t>
            </w:r>
          </w:p>
          <w:p w14:paraId="25A6F285" w14:textId="77777777" w:rsidR="006D7F1E" w:rsidRPr="00390595" w:rsidRDefault="006D7F1E"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At least 5 to 10 years working experience related to coordination and management of project implementation</w:t>
            </w:r>
          </w:p>
          <w:p w14:paraId="10B28DE5" w14:textId="77777777" w:rsidR="006D7F1E" w:rsidRPr="00390595" w:rsidRDefault="006D7F1E"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 xml:space="preserve"> At least 10 years of experiences working with development partners, </w:t>
            </w:r>
            <w:r>
              <w:rPr>
                <w:rFonts w:ascii="Avenir Book" w:eastAsia="Times New Roman" w:hAnsi="Avenir Book" w:cs="DaunPenh"/>
                <w:sz w:val="22"/>
              </w:rPr>
              <w:t xml:space="preserve">public and </w:t>
            </w:r>
            <w:r w:rsidRPr="00390595">
              <w:rPr>
                <w:rFonts w:ascii="Avenir Book" w:eastAsia="Times New Roman" w:hAnsi="Avenir Book" w:cs="DaunPenh"/>
                <w:sz w:val="22"/>
              </w:rPr>
              <w:t>private sectors and governmental authorities in the field of project development and implementation</w:t>
            </w:r>
          </w:p>
          <w:p w14:paraId="2CFA38CC" w14:textId="77777777" w:rsidR="006D7F1E" w:rsidRPr="00390595" w:rsidRDefault="006D7F1E" w:rsidP="00BB4E70">
            <w:pPr>
              <w:numPr>
                <w:ilvl w:val="0"/>
                <w:numId w:val="8"/>
              </w:numPr>
              <w:spacing w:after="0"/>
              <w:jc w:val="left"/>
              <w:rPr>
                <w:rFonts w:ascii="Avenir Book" w:eastAsia="Times New Roman" w:hAnsi="Avenir Book" w:cs="DaunPenh"/>
                <w:sz w:val="22"/>
              </w:rPr>
            </w:pPr>
            <w:r w:rsidRPr="00390595">
              <w:rPr>
                <w:rFonts w:ascii="Avenir Book" w:eastAsia="Times New Roman" w:hAnsi="Avenir Book" w:cs="DaunPenh"/>
                <w:sz w:val="22"/>
              </w:rPr>
              <w:t>Strong interpersonal skills and good communication/presentation skills</w:t>
            </w:r>
          </w:p>
          <w:p w14:paraId="1661C334" w14:textId="77777777" w:rsidR="006D7F1E" w:rsidRPr="00110391" w:rsidRDefault="006D7F1E" w:rsidP="00BB4E70">
            <w:pPr>
              <w:numPr>
                <w:ilvl w:val="0"/>
                <w:numId w:val="8"/>
              </w:numPr>
              <w:spacing w:after="0"/>
              <w:jc w:val="left"/>
              <w:rPr>
                <w:rFonts w:ascii="Avenir Book" w:hAnsi="Avenir Book"/>
                <w:szCs w:val="20"/>
              </w:rPr>
            </w:pPr>
            <w:r w:rsidRPr="00390595">
              <w:rPr>
                <w:rFonts w:ascii="Avenir Book" w:eastAsia="Times New Roman" w:hAnsi="Avenir Book" w:cs="DaunPenh"/>
                <w:sz w:val="22"/>
              </w:rPr>
              <w:t>Proven project management skills including management of consultant/consulting firms</w:t>
            </w:r>
          </w:p>
          <w:p w14:paraId="3F8A543E" w14:textId="77777777" w:rsidR="006D7F1E" w:rsidRPr="00ED57F3" w:rsidRDefault="006D7F1E" w:rsidP="00BB4E70">
            <w:pPr>
              <w:numPr>
                <w:ilvl w:val="0"/>
                <w:numId w:val="8"/>
              </w:numPr>
              <w:spacing w:after="0"/>
              <w:jc w:val="left"/>
              <w:rPr>
                <w:rFonts w:ascii="Avenir Book" w:hAnsi="Avenir Book"/>
                <w:szCs w:val="20"/>
              </w:rPr>
            </w:pPr>
            <w:r w:rsidRPr="00E0255C">
              <w:rPr>
                <w:rFonts w:ascii="Avenir Book" w:eastAsia="Times New Roman" w:hAnsi="Avenir Book" w:cs="DaunPenh"/>
                <w:sz w:val="22"/>
              </w:rPr>
              <w:t>Fluency in Khmer and English</w:t>
            </w:r>
          </w:p>
        </w:tc>
      </w:tr>
      <w:tr w:rsidR="006D7F1E" w:rsidRPr="00ED57F3" w14:paraId="6FF033FA" w14:textId="77777777" w:rsidTr="00BB4E70">
        <w:tc>
          <w:tcPr>
            <w:tcW w:w="1593" w:type="dxa"/>
          </w:tcPr>
          <w:p w14:paraId="6B79C551" w14:textId="77777777" w:rsidR="006D7F1E" w:rsidRPr="00ED57F3" w:rsidRDefault="006D7F1E" w:rsidP="00BB4E70">
            <w:pPr>
              <w:spacing w:line="276" w:lineRule="auto"/>
              <w:jc w:val="center"/>
              <w:rPr>
                <w:rFonts w:ascii="Avenir Book" w:hAnsi="Avenir Book"/>
                <w:b/>
                <w:szCs w:val="20"/>
              </w:rPr>
            </w:pPr>
            <w:r>
              <w:rPr>
                <w:rFonts w:ascii="Avenir Book" w:hAnsi="Avenir Book"/>
                <w:b/>
                <w:szCs w:val="20"/>
              </w:rPr>
              <w:t>Date</w:t>
            </w:r>
          </w:p>
        </w:tc>
        <w:tc>
          <w:tcPr>
            <w:tcW w:w="7757" w:type="dxa"/>
          </w:tcPr>
          <w:p w14:paraId="3993A365" w14:textId="77777777" w:rsidR="006D7F1E" w:rsidRPr="00ED57F3" w:rsidRDefault="006D7F1E" w:rsidP="00BB4E70">
            <w:pPr>
              <w:spacing w:line="276" w:lineRule="auto"/>
              <w:rPr>
                <w:rFonts w:ascii="Avenir Book" w:hAnsi="Avenir Book"/>
                <w:szCs w:val="20"/>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(240 working days)</w:t>
            </w:r>
          </w:p>
        </w:tc>
      </w:tr>
    </w:tbl>
    <w:p w14:paraId="4E3C379B" w14:textId="77777777" w:rsidR="006D7F1E" w:rsidRDefault="006D7F1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870"/>
      </w:tblGrid>
      <w:tr w:rsidR="00614B74" w:rsidRPr="00C402FF" w14:paraId="44EB84AF" w14:textId="77777777" w:rsidTr="00BB4E70">
        <w:tc>
          <w:tcPr>
            <w:tcW w:w="9606" w:type="dxa"/>
            <w:gridSpan w:val="2"/>
            <w:shd w:val="clear" w:color="auto" w:fill="F2F2F2"/>
          </w:tcPr>
          <w:p w14:paraId="5ACB50E7" w14:textId="6E886131" w:rsidR="00614B74" w:rsidRPr="00C402FF" w:rsidRDefault="00614B74" w:rsidP="00BB4E70">
            <w:pPr>
              <w:spacing w:after="0"/>
              <w:ind w:right="400"/>
              <w:jc w:val="right"/>
              <w:rPr>
                <w:rFonts w:ascii="Avenir Book" w:eastAsia="Times New Roman" w:hAnsi="Avenir Book" w:cs="DaunPenh"/>
                <w:sz w:val="22"/>
              </w:rPr>
            </w:pPr>
            <w:r>
              <w:rPr>
                <w:rFonts w:ascii="Avenir Book" w:eastAsia="Times New Roman" w:hAnsi="Avenir Book" w:cs="DaunPenh"/>
                <w:sz w:val="22"/>
              </w:rPr>
              <w:t xml:space="preserve">TOR No. </w:t>
            </w:r>
            <w:r w:rsidR="00660B3D">
              <w:rPr>
                <w:rFonts w:ascii="Avenir Book" w:eastAsia="Times New Roman" w:hAnsi="Avenir Book" w:cs="DaunPenh"/>
                <w:sz w:val="22"/>
              </w:rPr>
              <w:t>5</w:t>
            </w:r>
          </w:p>
        </w:tc>
      </w:tr>
      <w:tr w:rsidR="00614B74" w:rsidRPr="00C402FF" w14:paraId="26839A14" w14:textId="77777777" w:rsidTr="00BB4E70">
        <w:tc>
          <w:tcPr>
            <w:tcW w:w="1736" w:type="dxa"/>
            <w:shd w:val="clear" w:color="auto" w:fill="auto"/>
          </w:tcPr>
          <w:p w14:paraId="1A4E1474" w14:textId="77777777" w:rsidR="00614B74" w:rsidRPr="00C402FF" w:rsidRDefault="00614B74"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Position</w:t>
            </w:r>
          </w:p>
        </w:tc>
        <w:tc>
          <w:tcPr>
            <w:tcW w:w="7870" w:type="dxa"/>
            <w:shd w:val="clear" w:color="auto" w:fill="auto"/>
          </w:tcPr>
          <w:p w14:paraId="407368AD" w14:textId="77777777" w:rsidR="00614B74" w:rsidRPr="00C402FF" w:rsidRDefault="00614B74" w:rsidP="00BB4E70">
            <w:pPr>
              <w:spacing w:after="0"/>
              <w:rPr>
                <w:rFonts w:ascii="Avenir Book" w:eastAsia="Times New Roman" w:hAnsi="Avenir Book" w:cs="DaunPenh"/>
                <w:b/>
                <w:bCs/>
                <w:sz w:val="22"/>
              </w:rPr>
            </w:pPr>
            <w:r w:rsidRPr="00C402FF">
              <w:rPr>
                <w:rFonts w:ascii="Avenir Book" w:eastAsia="Times New Roman" w:hAnsi="Avenir Book" w:cs="DaunPenh"/>
                <w:b/>
                <w:bCs/>
                <w:sz w:val="22"/>
              </w:rPr>
              <w:t>Administration and Finance Officer</w:t>
            </w:r>
          </w:p>
        </w:tc>
      </w:tr>
      <w:tr w:rsidR="00614B74" w:rsidRPr="00C402FF" w14:paraId="2E9823DC" w14:textId="77777777" w:rsidTr="00BB4E70">
        <w:tc>
          <w:tcPr>
            <w:tcW w:w="1736" w:type="dxa"/>
            <w:shd w:val="clear" w:color="auto" w:fill="auto"/>
          </w:tcPr>
          <w:p w14:paraId="21BAB3F4" w14:textId="77777777" w:rsidR="00614B74" w:rsidRPr="00C402FF" w:rsidRDefault="00614B74"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Job Level</w:t>
            </w:r>
          </w:p>
        </w:tc>
        <w:tc>
          <w:tcPr>
            <w:tcW w:w="7870" w:type="dxa"/>
            <w:shd w:val="clear" w:color="auto" w:fill="auto"/>
          </w:tcPr>
          <w:p w14:paraId="12966472" w14:textId="77777777" w:rsidR="00614B74" w:rsidRPr="00C402FF" w:rsidRDefault="00614B74" w:rsidP="00BB4E70">
            <w:pPr>
              <w:spacing w:after="0"/>
              <w:rPr>
                <w:rFonts w:ascii="Avenir Book" w:eastAsia="Times New Roman" w:hAnsi="Avenir Book" w:cs="DaunPenh"/>
                <w:sz w:val="22"/>
              </w:rPr>
            </w:pPr>
            <w:r w:rsidRPr="00C402FF">
              <w:rPr>
                <w:rFonts w:ascii="Avenir Book" w:eastAsia="Times New Roman" w:hAnsi="Avenir Book" w:cs="DaunPenh"/>
                <w:sz w:val="22"/>
              </w:rPr>
              <w:t xml:space="preserve">Supporting and operational staff </w:t>
            </w:r>
          </w:p>
        </w:tc>
      </w:tr>
      <w:tr w:rsidR="00614B74" w:rsidRPr="00C402FF" w14:paraId="485D0EE9" w14:textId="77777777" w:rsidTr="00BB4E70">
        <w:tc>
          <w:tcPr>
            <w:tcW w:w="1736" w:type="dxa"/>
            <w:shd w:val="clear" w:color="auto" w:fill="auto"/>
          </w:tcPr>
          <w:p w14:paraId="1DA47C7A" w14:textId="77777777" w:rsidR="00614B74" w:rsidRPr="00C402FF" w:rsidRDefault="00614B74"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Duty Station</w:t>
            </w:r>
          </w:p>
        </w:tc>
        <w:tc>
          <w:tcPr>
            <w:tcW w:w="7870" w:type="dxa"/>
            <w:shd w:val="clear" w:color="auto" w:fill="auto"/>
          </w:tcPr>
          <w:p w14:paraId="4A4807B9" w14:textId="0451B162" w:rsidR="00614B74" w:rsidRPr="00C402FF" w:rsidRDefault="00614B74" w:rsidP="00BB4E70">
            <w:pPr>
              <w:spacing w:after="0"/>
              <w:rPr>
                <w:rFonts w:ascii="Avenir Book" w:eastAsia="Times New Roman" w:hAnsi="Avenir Book" w:cs="DaunPenh"/>
                <w:sz w:val="22"/>
              </w:rPr>
            </w:pPr>
            <w:r>
              <w:rPr>
                <w:rFonts w:ascii="Avenir Book" w:eastAsia="Times New Roman" w:hAnsi="Avenir Book" w:cs="DaunPenh"/>
                <w:sz w:val="22"/>
              </w:rPr>
              <w:t>GDL/MPWT</w:t>
            </w:r>
          </w:p>
        </w:tc>
      </w:tr>
      <w:tr w:rsidR="00614B74" w:rsidRPr="00C402FF" w14:paraId="06816606" w14:textId="77777777" w:rsidTr="00BB4E70">
        <w:tc>
          <w:tcPr>
            <w:tcW w:w="1736" w:type="dxa"/>
            <w:shd w:val="clear" w:color="auto" w:fill="auto"/>
          </w:tcPr>
          <w:p w14:paraId="3511DE28" w14:textId="77777777" w:rsidR="00614B74" w:rsidRPr="00C402FF" w:rsidRDefault="00614B74"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Responsibilities</w:t>
            </w:r>
          </w:p>
        </w:tc>
        <w:tc>
          <w:tcPr>
            <w:tcW w:w="7870" w:type="dxa"/>
            <w:shd w:val="clear" w:color="auto" w:fill="auto"/>
          </w:tcPr>
          <w:p w14:paraId="09847263" w14:textId="77777777" w:rsidR="00614B74" w:rsidRPr="00C402FF"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Establish an accounting and finance system for the project as required by the Mekong-ROK</w:t>
            </w:r>
          </w:p>
          <w:p w14:paraId="3924E8E0" w14:textId="6E1354E4" w:rsidR="00614B74"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Prepare accounting documents and monthly statement of cash receipts and disbursements as well as liquidation reports in a timely basis</w:t>
            </w:r>
          </w:p>
          <w:p w14:paraId="58E081CB" w14:textId="77777777" w:rsidR="00614B74" w:rsidRPr="00C402FF"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Manage financial and administration aspects of project assets and financial resources to meet satisfactory outcomes of the project annual audit</w:t>
            </w:r>
          </w:p>
          <w:p w14:paraId="76ACA91C" w14:textId="37E034DE" w:rsidR="00614B74" w:rsidRPr="00C402FF"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 xml:space="preserve">Perform administrative activities and tasks under the project framework such as </w:t>
            </w:r>
            <w:r w:rsidRPr="00C402FF">
              <w:rPr>
                <w:rFonts w:ascii="Avenir Book" w:eastAsia="Times New Roman" w:hAnsi="Avenir Book" w:cs="DaunPenh"/>
                <w:sz w:val="22"/>
              </w:rPr>
              <w:lastRenderedPageBreak/>
              <w:t xml:space="preserve">maintain soft and hard copy of project documentation and communication  </w:t>
            </w:r>
          </w:p>
          <w:p w14:paraId="5806B9F5" w14:textId="77777777" w:rsidR="00614B74" w:rsidRPr="00C402FF"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Assist in monitoring and review of annual budget for finance and accounting</w:t>
            </w:r>
          </w:p>
          <w:p w14:paraId="1518CB04" w14:textId="77777777" w:rsidR="00614B74" w:rsidRPr="00C402FF"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 xml:space="preserve">Prepare periodic expense reports in accordance with the project’s requirement </w:t>
            </w:r>
          </w:p>
          <w:p w14:paraId="73311837" w14:textId="77777777" w:rsidR="00614B74" w:rsidRPr="00C402FF"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Handle local purchase and manage payroll and cash reserves of the project in line with Mekong –ROK procurement procedure</w:t>
            </w:r>
          </w:p>
          <w:p w14:paraId="78664567" w14:textId="522447DB" w:rsidR="00614B74" w:rsidRPr="00614B74" w:rsidRDefault="00614B74" w:rsidP="00614B74">
            <w:pPr>
              <w:numPr>
                <w:ilvl w:val="0"/>
                <w:numId w:val="12"/>
              </w:numPr>
              <w:spacing w:after="0" w:line="276" w:lineRule="auto"/>
              <w:jc w:val="left"/>
              <w:rPr>
                <w:rFonts w:ascii="Avenir Book" w:eastAsia="Times New Roman" w:hAnsi="Avenir Book" w:cs="DaunPenh"/>
                <w:sz w:val="22"/>
              </w:rPr>
            </w:pPr>
            <w:r w:rsidRPr="00C402FF">
              <w:rPr>
                <w:rFonts w:ascii="Avenir Book" w:eastAsia="Times New Roman" w:hAnsi="Avenir Book" w:cs="DaunPenh"/>
                <w:sz w:val="22"/>
              </w:rPr>
              <w:t xml:space="preserve">Facilitate to organize meetings, national and regional workshops for consultation on </w:t>
            </w:r>
            <w:r>
              <w:rPr>
                <w:rFonts w:ascii="Avenir Book" w:eastAsia="Times New Roman" w:hAnsi="Avenir Book" w:cs="DaunPenh"/>
                <w:sz w:val="22"/>
              </w:rPr>
              <w:t>logistics M&amp;E Framework and database system</w:t>
            </w:r>
            <w:r w:rsidRPr="00C402FF">
              <w:rPr>
                <w:rFonts w:ascii="Avenir Book" w:eastAsia="Times New Roman" w:hAnsi="Avenir Book" w:cs="DaunPenh"/>
                <w:sz w:val="22"/>
              </w:rPr>
              <w:t xml:space="preserve"> and to disseminate and share with</w:t>
            </w:r>
            <w:r w:rsidRPr="00C402FF">
              <w:rPr>
                <w:rFonts w:ascii="Avenir Book" w:eastAsia="Times New Roman" w:hAnsi="Avenir Book" w:cs="DaunPenh"/>
                <w:iCs/>
                <w:sz w:val="22"/>
              </w:rPr>
              <w:t xml:space="preserve"> other Mekong countries and the ROK </w:t>
            </w:r>
          </w:p>
        </w:tc>
      </w:tr>
      <w:tr w:rsidR="00614B74" w:rsidRPr="00C402FF" w14:paraId="79772630" w14:textId="77777777" w:rsidTr="00BB4E70">
        <w:tc>
          <w:tcPr>
            <w:tcW w:w="1736" w:type="dxa"/>
            <w:shd w:val="clear" w:color="auto" w:fill="auto"/>
          </w:tcPr>
          <w:p w14:paraId="2D33B359" w14:textId="77777777" w:rsidR="00614B74" w:rsidRPr="00C402FF" w:rsidRDefault="00614B74"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lastRenderedPageBreak/>
              <w:t>Requirements</w:t>
            </w:r>
          </w:p>
        </w:tc>
        <w:tc>
          <w:tcPr>
            <w:tcW w:w="7870" w:type="dxa"/>
            <w:shd w:val="clear" w:color="auto" w:fill="auto"/>
          </w:tcPr>
          <w:p w14:paraId="33741588" w14:textId="77777777" w:rsidR="00614B74" w:rsidRPr="00C402FF" w:rsidRDefault="00614B74" w:rsidP="00614B74">
            <w:pPr>
              <w:numPr>
                <w:ilvl w:val="1"/>
                <w:numId w:val="13"/>
              </w:numPr>
              <w:spacing w:after="0"/>
              <w:rPr>
                <w:rFonts w:ascii="Avenir Book" w:eastAsia="Times New Roman" w:hAnsi="Avenir Book" w:cs="DaunPenh"/>
                <w:sz w:val="22"/>
              </w:rPr>
            </w:pPr>
            <w:r w:rsidRPr="00C402FF">
              <w:rPr>
                <w:rFonts w:ascii="Avenir Book" w:eastAsia="Times New Roman" w:hAnsi="Avenir Book" w:cs="DaunPenh"/>
                <w:sz w:val="22"/>
              </w:rPr>
              <w:t>Bachelor’s degree in accounting, business administration or other related fields</w:t>
            </w:r>
          </w:p>
          <w:p w14:paraId="076ABEBA" w14:textId="77777777" w:rsidR="00614B74" w:rsidRPr="00C402FF" w:rsidRDefault="00614B74" w:rsidP="00614B74">
            <w:pPr>
              <w:numPr>
                <w:ilvl w:val="1"/>
                <w:numId w:val="13"/>
              </w:numPr>
              <w:spacing w:after="0"/>
              <w:rPr>
                <w:rFonts w:ascii="Avenir Book" w:eastAsia="Times New Roman" w:hAnsi="Avenir Book" w:cs="DaunPenh"/>
                <w:sz w:val="22"/>
              </w:rPr>
            </w:pPr>
            <w:r w:rsidRPr="00C402FF">
              <w:rPr>
                <w:rFonts w:ascii="Avenir Book" w:eastAsia="Times New Roman" w:hAnsi="Avenir Book" w:cs="DaunPenh"/>
                <w:sz w:val="22"/>
              </w:rPr>
              <w:t>At least 3 years working experiences in administration and finance</w:t>
            </w:r>
          </w:p>
          <w:p w14:paraId="2523A184" w14:textId="77777777" w:rsidR="00614B74" w:rsidRPr="00C402FF" w:rsidRDefault="00614B74" w:rsidP="00614B74">
            <w:pPr>
              <w:numPr>
                <w:ilvl w:val="1"/>
                <w:numId w:val="13"/>
              </w:numPr>
              <w:spacing w:after="0"/>
              <w:rPr>
                <w:rFonts w:ascii="Avenir Book" w:eastAsia="Times New Roman" w:hAnsi="Avenir Book" w:cs="DaunPenh"/>
                <w:sz w:val="22"/>
              </w:rPr>
            </w:pPr>
            <w:r w:rsidRPr="00C402FF">
              <w:rPr>
                <w:rFonts w:ascii="Avenir Book" w:eastAsia="Times New Roman" w:hAnsi="Avenir Book" w:cs="DaunPenh"/>
                <w:sz w:val="22"/>
              </w:rPr>
              <w:t xml:space="preserve">Proficient in MS, Word, Excel, Spreadsheet, PPT, Email and internet access  </w:t>
            </w:r>
          </w:p>
          <w:p w14:paraId="62F8046A" w14:textId="77777777" w:rsidR="00614B74" w:rsidRPr="00C402FF" w:rsidRDefault="00614B74" w:rsidP="00614B74">
            <w:pPr>
              <w:numPr>
                <w:ilvl w:val="1"/>
                <w:numId w:val="13"/>
              </w:numPr>
              <w:spacing w:after="0"/>
              <w:rPr>
                <w:rFonts w:ascii="Avenir Book" w:eastAsia="Times New Roman" w:hAnsi="Avenir Book" w:cs="DaunPenh"/>
                <w:sz w:val="22"/>
              </w:rPr>
            </w:pPr>
            <w:r w:rsidRPr="00C402FF">
              <w:rPr>
                <w:rFonts w:ascii="Avenir Book" w:eastAsia="Times New Roman" w:hAnsi="Avenir Book" w:cs="DaunPenh"/>
                <w:sz w:val="22"/>
              </w:rPr>
              <w:t xml:space="preserve">Be honest and transparent in dealing with others, commitment, accountable, integrity, be flexible and accept responsibility for delivering outcomes </w:t>
            </w:r>
          </w:p>
          <w:p w14:paraId="5FCE50F0" w14:textId="77777777" w:rsidR="00614B74" w:rsidRPr="00C402FF" w:rsidRDefault="00614B74" w:rsidP="00614B74">
            <w:pPr>
              <w:numPr>
                <w:ilvl w:val="1"/>
                <w:numId w:val="13"/>
              </w:numPr>
              <w:spacing w:after="0"/>
              <w:rPr>
                <w:rFonts w:ascii="Avenir Book" w:eastAsia="Times New Roman" w:hAnsi="Avenir Book" w:cs="DaunPenh"/>
                <w:sz w:val="22"/>
              </w:rPr>
            </w:pPr>
            <w:r w:rsidRPr="00C402FF">
              <w:rPr>
                <w:rFonts w:ascii="Avenir Book" w:eastAsia="Times New Roman" w:hAnsi="Avenir Book" w:cs="DaunPenh"/>
                <w:sz w:val="22"/>
              </w:rPr>
              <w:t xml:space="preserve">Good organizational and inter-personal skills, </w:t>
            </w:r>
            <w:proofErr w:type="spellStart"/>
            <w:r w:rsidRPr="00C402FF">
              <w:rPr>
                <w:rFonts w:ascii="Avenir Book" w:eastAsia="Times New Roman" w:hAnsi="Avenir Book" w:cs="DaunPenh"/>
                <w:sz w:val="22"/>
              </w:rPr>
              <w:t>self motivated</w:t>
            </w:r>
            <w:proofErr w:type="spellEnd"/>
            <w:r w:rsidRPr="00C402FF">
              <w:rPr>
                <w:rFonts w:ascii="Avenir Book" w:eastAsia="Times New Roman" w:hAnsi="Avenir Book" w:cs="DaunPenh"/>
                <w:sz w:val="22"/>
              </w:rPr>
              <w:t xml:space="preserve"> with hard working and willing to work as a team</w:t>
            </w:r>
          </w:p>
          <w:p w14:paraId="0903FFC0" w14:textId="77777777" w:rsidR="00614B74" w:rsidRPr="00C402FF" w:rsidRDefault="00614B74" w:rsidP="00614B74">
            <w:pPr>
              <w:numPr>
                <w:ilvl w:val="1"/>
                <w:numId w:val="13"/>
              </w:numPr>
              <w:spacing w:after="0"/>
              <w:rPr>
                <w:rFonts w:ascii="Avenir Book" w:eastAsia="Times New Roman" w:hAnsi="Avenir Book" w:cs="DaunPenh"/>
                <w:sz w:val="22"/>
              </w:rPr>
            </w:pPr>
            <w:r w:rsidRPr="00C402FF">
              <w:rPr>
                <w:rFonts w:ascii="Avenir Book" w:eastAsia="Times New Roman" w:hAnsi="Avenir Book" w:cs="DaunPenh"/>
                <w:sz w:val="22"/>
              </w:rPr>
              <w:t>Good command of spoken and written in both English and Khmer</w:t>
            </w:r>
          </w:p>
        </w:tc>
      </w:tr>
      <w:tr w:rsidR="00614B74" w:rsidRPr="00C402FF" w14:paraId="7604A3A5" w14:textId="77777777" w:rsidTr="00BB4E70">
        <w:tc>
          <w:tcPr>
            <w:tcW w:w="1736" w:type="dxa"/>
            <w:shd w:val="clear" w:color="auto" w:fill="auto"/>
          </w:tcPr>
          <w:p w14:paraId="6B00FD8A" w14:textId="77777777" w:rsidR="00614B74" w:rsidRPr="00C402FF" w:rsidRDefault="00614B74" w:rsidP="00614B74">
            <w:pPr>
              <w:spacing w:after="0"/>
              <w:jc w:val="center"/>
              <w:rPr>
                <w:rFonts w:ascii="Avenir Book" w:eastAsia="Times New Roman" w:hAnsi="Avenir Book" w:cs="DaunPenh"/>
                <w:b/>
                <w:sz w:val="22"/>
              </w:rPr>
            </w:pPr>
            <w:r w:rsidRPr="00C402FF">
              <w:rPr>
                <w:rFonts w:ascii="Avenir Book" w:eastAsia="Times New Roman" w:hAnsi="Avenir Book" w:cs="DaunPenh"/>
                <w:b/>
                <w:sz w:val="22"/>
              </w:rPr>
              <w:t>Date</w:t>
            </w:r>
          </w:p>
        </w:tc>
        <w:tc>
          <w:tcPr>
            <w:tcW w:w="7870" w:type="dxa"/>
            <w:shd w:val="clear" w:color="auto" w:fill="auto"/>
          </w:tcPr>
          <w:p w14:paraId="200B8BF3" w14:textId="313DBB35" w:rsidR="00614B74" w:rsidRPr="00C402FF" w:rsidRDefault="00614B74" w:rsidP="00614B74">
            <w:pPr>
              <w:spacing w:after="0"/>
              <w:rPr>
                <w:rFonts w:ascii="Avenir Book" w:eastAsia="Times New Roman" w:hAnsi="Avenir Book" w:cs="DaunPenh"/>
                <w:sz w:val="22"/>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(360 working days)</w:t>
            </w:r>
          </w:p>
        </w:tc>
      </w:tr>
    </w:tbl>
    <w:p w14:paraId="1A44C1CB" w14:textId="6F674517" w:rsidR="00614B74" w:rsidRDefault="00614B7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870"/>
      </w:tblGrid>
      <w:tr w:rsidR="006D7F1E" w:rsidRPr="00C402FF" w14:paraId="7B3BB5BC" w14:textId="77777777" w:rsidTr="00BB4E70">
        <w:tc>
          <w:tcPr>
            <w:tcW w:w="9606" w:type="dxa"/>
            <w:gridSpan w:val="2"/>
            <w:shd w:val="clear" w:color="auto" w:fill="F2F2F2"/>
          </w:tcPr>
          <w:p w14:paraId="78193CBA" w14:textId="3A86E492" w:rsidR="006D7F1E" w:rsidRPr="00C402FF" w:rsidRDefault="006D7F1E" w:rsidP="00BB4E70">
            <w:pPr>
              <w:spacing w:after="0"/>
              <w:ind w:right="400"/>
              <w:jc w:val="right"/>
              <w:rPr>
                <w:rFonts w:ascii="Avenir Book" w:eastAsia="Times New Roman" w:hAnsi="Avenir Book" w:cs="DaunPenh"/>
                <w:sz w:val="22"/>
              </w:rPr>
            </w:pPr>
            <w:r>
              <w:rPr>
                <w:rFonts w:ascii="Avenir Book" w:eastAsia="Times New Roman" w:hAnsi="Avenir Book" w:cs="DaunPenh"/>
                <w:sz w:val="22"/>
              </w:rPr>
              <w:t xml:space="preserve">TOR No. </w:t>
            </w:r>
          </w:p>
        </w:tc>
      </w:tr>
      <w:tr w:rsidR="006D7F1E" w:rsidRPr="00C402FF" w14:paraId="6F64D14E" w14:textId="77777777" w:rsidTr="00BB4E70">
        <w:tc>
          <w:tcPr>
            <w:tcW w:w="1736" w:type="dxa"/>
            <w:shd w:val="clear" w:color="auto" w:fill="auto"/>
          </w:tcPr>
          <w:p w14:paraId="3CB7EB67" w14:textId="77777777" w:rsidR="006D7F1E" w:rsidRPr="00C402FF" w:rsidRDefault="006D7F1E"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Position</w:t>
            </w:r>
          </w:p>
        </w:tc>
        <w:tc>
          <w:tcPr>
            <w:tcW w:w="7870" w:type="dxa"/>
            <w:shd w:val="clear" w:color="auto" w:fill="auto"/>
          </w:tcPr>
          <w:p w14:paraId="76CE9CDD" w14:textId="5D756A33" w:rsidR="006D7F1E" w:rsidRPr="00C402FF" w:rsidRDefault="0096233F" w:rsidP="00BB4E70">
            <w:pPr>
              <w:spacing w:after="0"/>
              <w:rPr>
                <w:rFonts w:ascii="Avenir Book" w:eastAsia="Times New Roman" w:hAnsi="Avenir Book" w:cs="DaunPenh"/>
                <w:b/>
                <w:bCs/>
                <w:sz w:val="22"/>
              </w:rPr>
            </w:pPr>
            <w:r>
              <w:rPr>
                <w:rFonts w:ascii="Avenir Book" w:eastAsia="Times New Roman" w:hAnsi="Avenir Book" w:cs="DaunPenh"/>
                <w:b/>
                <w:bCs/>
                <w:sz w:val="22"/>
              </w:rPr>
              <w:t xml:space="preserve">International Consultant </w:t>
            </w:r>
          </w:p>
        </w:tc>
      </w:tr>
      <w:tr w:rsidR="006D7F1E" w:rsidRPr="00C402FF" w14:paraId="0B0E0E26" w14:textId="77777777" w:rsidTr="00BB4E70">
        <w:tc>
          <w:tcPr>
            <w:tcW w:w="1736" w:type="dxa"/>
            <w:shd w:val="clear" w:color="auto" w:fill="auto"/>
          </w:tcPr>
          <w:p w14:paraId="09BE8378" w14:textId="77777777" w:rsidR="006D7F1E" w:rsidRPr="00C402FF" w:rsidRDefault="006D7F1E"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Job Level</w:t>
            </w:r>
          </w:p>
        </w:tc>
        <w:tc>
          <w:tcPr>
            <w:tcW w:w="7870" w:type="dxa"/>
            <w:shd w:val="clear" w:color="auto" w:fill="auto"/>
          </w:tcPr>
          <w:p w14:paraId="6CC635E2" w14:textId="02315B44" w:rsidR="006D7F1E" w:rsidRPr="00C402FF" w:rsidRDefault="0096233F" w:rsidP="00BB4E70">
            <w:pPr>
              <w:spacing w:after="0"/>
              <w:rPr>
                <w:rFonts w:ascii="Avenir Book" w:eastAsia="Times New Roman" w:hAnsi="Avenir Book" w:cs="DaunPenh"/>
                <w:sz w:val="22"/>
              </w:rPr>
            </w:pPr>
            <w:r>
              <w:rPr>
                <w:rFonts w:ascii="Avenir Book" w:eastAsia="Times New Roman" w:hAnsi="Avenir Book" w:cs="DaunPenh"/>
                <w:sz w:val="22"/>
              </w:rPr>
              <w:t>Technical Advisor</w:t>
            </w:r>
            <w:r w:rsidR="006D7F1E" w:rsidRPr="00C402FF">
              <w:rPr>
                <w:rFonts w:ascii="Avenir Book" w:eastAsia="Times New Roman" w:hAnsi="Avenir Book" w:cs="DaunPenh"/>
                <w:sz w:val="22"/>
              </w:rPr>
              <w:t xml:space="preserve"> </w:t>
            </w:r>
          </w:p>
        </w:tc>
      </w:tr>
      <w:tr w:rsidR="006D7F1E" w:rsidRPr="00C402FF" w14:paraId="747BDD78" w14:textId="77777777" w:rsidTr="00BB4E70">
        <w:tc>
          <w:tcPr>
            <w:tcW w:w="1736" w:type="dxa"/>
            <w:shd w:val="clear" w:color="auto" w:fill="auto"/>
          </w:tcPr>
          <w:p w14:paraId="354182C6" w14:textId="77777777" w:rsidR="006D7F1E" w:rsidRPr="00C402FF" w:rsidRDefault="006D7F1E" w:rsidP="00BB4E70">
            <w:pPr>
              <w:spacing w:after="0"/>
              <w:jc w:val="center"/>
              <w:rPr>
                <w:rFonts w:ascii="Avenir Book" w:eastAsia="Times New Roman" w:hAnsi="Avenir Book" w:cs="DaunPenh"/>
                <w:b/>
                <w:sz w:val="22"/>
              </w:rPr>
            </w:pPr>
            <w:r w:rsidRPr="00C402FF">
              <w:rPr>
                <w:rFonts w:ascii="Avenir Book" w:eastAsia="Times New Roman" w:hAnsi="Avenir Book" w:cs="DaunPenh"/>
                <w:b/>
                <w:sz w:val="22"/>
              </w:rPr>
              <w:t>Duty Station</w:t>
            </w:r>
          </w:p>
        </w:tc>
        <w:tc>
          <w:tcPr>
            <w:tcW w:w="7870" w:type="dxa"/>
            <w:shd w:val="clear" w:color="auto" w:fill="auto"/>
          </w:tcPr>
          <w:p w14:paraId="2D42BDE6" w14:textId="00074C43" w:rsidR="006D7F1E" w:rsidRPr="00C402FF" w:rsidRDefault="006D7F1E" w:rsidP="00BB4E70">
            <w:pPr>
              <w:spacing w:after="0"/>
              <w:rPr>
                <w:rFonts w:ascii="Avenir Book" w:eastAsia="Times New Roman" w:hAnsi="Avenir Book" w:cs="DaunPenh"/>
                <w:sz w:val="22"/>
              </w:rPr>
            </w:pPr>
          </w:p>
        </w:tc>
      </w:tr>
      <w:tr w:rsidR="008F68C9" w:rsidRPr="00C402FF" w14:paraId="1902F919" w14:textId="77777777" w:rsidTr="00BB4E70">
        <w:tc>
          <w:tcPr>
            <w:tcW w:w="1736" w:type="dxa"/>
            <w:shd w:val="clear" w:color="auto" w:fill="auto"/>
          </w:tcPr>
          <w:p w14:paraId="4EEC3848" w14:textId="77777777" w:rsidR="008F68C9" w:rsidRPr="00C402FF" w:rsidRDefault="008F68C9" w:rsidP="008F68C9">
            <w:pPr>
              <w:spacing w:after="0"/>
              <w:jc w:val="center"/>
              <w:rPr>
                <w:rFonts w:ascii="Avenir Book" w:eastAsia="Times New Roman" w:hAnsi="Avenir Book" w:cs="DaunPenh"/>
                <w:b/>
                <w:sz w:val="22"/>
              </w:rPr>
            </w:pPr>
            <w:r w:rsidRPr="00C402FF">
              <w:rPr>
                <w:rFonts w:ascii="Avenir Book" w:eastAsia="Times New Roman" w:hAnsi="Avenir Book" w:cs="DaunPenh"/>
                <w:b/>
                <w:sz w:val="22"/>
              </w:rPr>
              <w:t>Responsibilities</w:t>
            </w:r>
          </w:p>
        </w:tc>
        <w:tc>
          <w:tcPr>
            <w:tcW w:w="7870" w:type="dxa"/>
            <w:shd w:val="clear" w:color="auto" w:fill="auto"/>
          </w:tcPr>
          <w:p w14:paraId="764BF631" w14:textId="77777777" w:rsidR="008F68C9" w:rsidRDefault="008F68C9" w:rsidP="008F68C9">
            <w:pPr>
              <w:spacing w:line="276" w:lineRule="auto"/>
              <w:rPr>
                <w:rFonts w:ascii="Avenir Book" w:hAnsi="Avenir Book"/>
                <w:szCs w:val="20"/>
              </w:rPr>
            </w:pPr>
            <w:r>
              <w:rPr>
                <w:rFonts w:ascii="Avenir Book" w:hAnsi="Avenir Book"/>
                <w:szCs w:val="20"/>
              </w:rPr>
              <w:t xml:space="preserve">1. </w:t>
            </w:r>
            <w:r w:rsidRPr="00A7154B">
              <w:rPr>
                <w:rFonts w:ascii="Avenir Book" w:hAnsi="Avenir Book"/>
                <w:szCs w:val="20"/>
              </w:rPr>
              <w:t>Case study on monitoring and evaluation techniques of advanced countries</w:t>
            </w:r>
          </w:p>
          <w:p w14:paraId="5B30AE82" w14:textId="77777777" w:rsidR="008F68C9" w:rsidRDefault="008F68C9" w:rsidP="008F68C9">
            <w:pPr>
              <w:spacing w:line="276" w:lineRule="auto"/>
              <w:rPr>
                <w:rFonts w:ascii="Avenir Book" w:hAnsi="Avenir Book"/>
                <w:szCs w:val="20"/>
              </w:rPr>
            </w:pPr>
            <w:r>
              <w:rPr>
                <w:rFonts w:ascii="Avenir Book" w:hAnsi="Avenir Book" w:hint="eastAsia"/>
                <w:szCs w:val="20"/>
              </w:rPr>
              <w:t xml:space="preserve">2. </w:t>
            </w:r>
            <w:r w:rsidRPr="00A7154B">
              <w:rPr>
                <w:rFonts w:ascii="Avenir Book" w:hAnsi="Avenir Book"/>
                <w:szCs w:val="20"/>
              </w:rPr>
              <w:t>Workshop and Seminar arrangement for gathering the expert and academia to provide inputs and sharing knowledge on the M&amp;E framework and database related to logistics in Cambodia and/or Mekong Region</w:t>
            </w:r>
          </w:p>
          <w:p w14:paraId="3CDE7249" w14:textId="3CD32CF1" w:rsidR="008F68C9" w:rsidRDefault="008F68C9" w:rsidP="008F68C9">
            <w:pPr>
              <w:spacing w:line="276" w:lineRule="auto"/>
              <w:rPr>
                <w:rFonts w:ascii="Avenir Book" w:hAnsi="Avenir Book"/>
                <w:szCs w:val="20"/>
              </w:rPr>
            </w:pPr>
            <w:r>
              <w:rPr>
                <w:rFonts w:ascii="Avenir Book" w:hAnsi="Avenir Book"/>
                <w:szCs w:val="20"/>
              </w:rPr>
              <w:t xml:space="preserve">3. </w:t>
            </w:r>
            <w:r w:rsidRPr="00A7154B">
              <w:rPr>
                <w:rFonts w:ascii="Avenir Book" w:hAnsi="Avenir Book"/>
                <w:szCs w:val="20"/>
              </w:rPr>
              <w:t>Conduct in-house and oversea training associated to M&amp;E skill and database management in logistics secto</w:t>
            </w:r>
            <w:r>
              <w:rPr>
                <w:rFonts w:ascii="Avenir Book" w:hAnsi="Avenir Book"/>
                <w:szCs w:val="20"/>
              </w:rPr>
              <w:t>r</w:t>
            </w:r>
          </w:p>
          <w:p w14:paraId="1346AA61" w14:textId="2006B870" w:rsidR="008F68C9" w:rsidRPr="00614B74" w:rsidRDefault="008F68C9" w:rsidP="008F68C9">
            <w:pPr>
              <w:spacing w:line="276" w:lineRule="auto"/>
              <w:rPr>
                <w:rFonts w:ascii="Avenir Book" w:eastAsia="Times New Roman" w:hAnsi="Avenir Book" w:cs="DaunPenh"/>
                <w:sz w:val="22"/>
              </w:rPr>
            </w:pPr>
            <w:r>
              <w:rPr>
                <w:rFonts w:ascii="Avenir Book" w:hAnsi="Avenir Book"/>
                <w:szCs w:val="20"/>
              </w:rPr>
              <w:t xml:space="preserve">4. </w:t>
            </w:r>
            <w:r w:rsidRPr="00A7154B">
              <w:rPr>
                <w:rFonts w:ascii="Avenir Book" w:hAnsi="Avenir Book"/>
                <w:szCs w:val="20"/>
              </w:rPr>
              <w:t>Developing M&amp;E framework and guidebook for tracking and tracing the logistics in Cambodia and Mekong region (CLV countries in particular) will be tasked and coordinated with a research institute</w:t>
            </w:r>
          </w:p>
        </w:tc>
      </w:tr>
      <w:tr w:rsidR="008F68C9" w:rsidRPr="00C402FF" w14:paraId="49DFE20C" w14:textId="77777777" w:rsidTr="00BB4E70">
        <w:tc>
          <w:tcPr>
            <w:tcW w:w="1736" w:type="dxa"/>
            <w:shd w:val="clear" w:color="auto" w:fill="auto"/>
          </w:tcPr>
          <w:p w14:paraId="221AEDDB" w14:textId="77777777" w:rsidR="008F68C9" w:rsidRPr="00C402FF" w:rsidRDefault="008F68C9" w:rsidP="008F68C9">
            <w:pPr>
              <w:spacing w:after="0"/>
              <w:jc w:val="center"/>
              <w:rPr>
                <w:rFonts w:ascii="Avenir Book" w:eastAsia="Times New Roman" w:hAnsi="Avenir Book" w:cs="DaunPenh"/>
                <w:b/>
                <w:sz w:val="22"/>
              </w:rPr>
            </w:pPr>
            <w:r w:rsidRPr="00C402FF">
              <w:rPr>
                <w:rFonts w:ascii="Avenir Book" w:eastAsia="Times New Roman" w:hAnsi="Avenir Book" w:cs="DaunPenh"/>
                <w:b/>
                <w:sz w:val="22"/>
              </w:rPr>
              <w:t>Requirements</w:t>
            </w:r>
          </w:p>
        </w:tc>
        <w:tc>
          <w:tcPr>
            <w:tcW w:w="7870" w:type="dxa"/>
            <w:shd w:val="clear" w:color="auto" w:fill="auto"/>
          </w:tcPr>
          <w:p w14:paraId="03FE3264" w14:textId="4101E051" w:rsidR="008F68C9" w:rsidRPr="00C402FF" w:rsidRDefault="008F68C9" w:rsidP="008F68C9">
            <w:pPr>
              <w:spacing w:after="0"/>
              <w:ind w:left="360"/>
              <w:rPr>
                <w:rFonts w:ascii="Avenir Book" w:eastAsia="Times New Roman" w:hAnsi="Avenir Book" w:cs="DaunPenh"/>
                <w:sz w:val="22"/>
              </w:rPr>
            </w:pPr>
          </w:p>
        </w:tc>
      </w:tr>
      <w:tr w:rsidR="008F68C9" w:rsidRPr="00C402FF" w14:paraId="4149E2EE" w14:textId="77777777" w:rsidTr="00BB4E70">
        <w:tc>
          <w:tcPr>
            <w:tcW w:w="1736" w:type="dxa"/>
            <w:shd w:val="clear" w:color="auto" w:fill="auto"/>
          </w:tcPr>
          <w:p w14:paraId="2CEFB749" w14:textId="77777777" w:rsidR="008F68C9" w:rsidRPr="00C402FF" w:rsidRDefault="008F68C9" w:rsidP="008F68C9">
            <w:pPr>
              <w:spacing w:after="0"/>
              <w:jc w:val="center"/>
              <w:rPr>
                <w:rFonts w:ascii="Avenir Book" w:eastAsia="Times New Roman" w:hAnsi="Avenir Book" w:cs="DaunPenh"/>
                <w:b/>
                <w:sz w:val="22"/>
              </w:rPr>
            </w:pPr>
            <w:r w:rsidRPr="00C402FF">
              <w:rPr>
                <w:rFonts w:ascii="Avenir Book" w:eastAsia="Times New Roman" w:hAnsi="Avenir Book" w:cs="DaunPenh"/>
                <w:b/>
                <w:sz w:val="22"/>
              </w:rPr>
              <w:t>Date</w:t>
            </w:r>
          </w:p>
        </w:tc>
        <w:tc>
          <w:tcPr>
            <w:tcW w:w="7870" w:type="dxa"/>
            <w:shd w:val="clear" w:color="auto" w:fill="auto"/>
          </w:tcPr>
          <w:p w14:paraId="03572598" w14:textId="77777777" w:rsidR="008F68C9" w:rsidRPr="00C402FF" w:rsidRDefault="008F68C9" w:rsidP="008F68C9">
            <w:pPr>
              <w:spacing w:after="0"/>
              <w:rPr>
                <w:rFonts w:ascii="Avenir Book" w:eastAsia="Times New Roman" w:hAnsi="Avenir Book" w:cs="DaunPenh"/>
                <w:sz w:val="22"/>
              </w:rPr>
            </w:pPr>
            <w:r>
              <w:rPr>
                <w:rFonts w:ascii="Avenir Book" w:hAnsi="Avenir Book" w:cs="Arial"/>
                <w:szCs w:val="20"/>
              </w:rPr>
              <w:t>01</w:t>
            </w:r>
            <w:r w:rsidRPr="0053416B">
              <w:rPr>
                <w:rFonts w:ascii="Avenir Book" w:hAnsi="Avenir Book" w:cs="Arial"/>
                <w:szCs w:val="20"/>
              </w:rPr>
              <w:t>/</w:t>
            </w:r>
            <w:r>
              <w:rPr>
                <w:rFonts w:ascii="Avenir Book" w:hAnsi="Avenir Book" w:cs="Arial"/>
                <w:szCs w:val="20"/>
              </w:rPr>
              <w:t>10</w:t>
            </w:r>
            <w:r w:rsidRPr="0053416B">
              <w:rPr>
                <w:rFonts w:ascii="Avenir Book" w:hAnsi="Avenir Book" w:cs="Arial"/>
                <w:szCs w:val="20"/>
              </w:rPr>
              <w:t>/</w:t>
            </w:r>
            <w:r>
              <w:rPr>
                <w:rFonts w:ascii="Avenir Book" w:hAnsi="Avenir Book" w:cs="Arial"/>
                <w:szCs w:val="20"/>
              </w:rPr>
              <w:t>2019 to 01/10/2021 (360 working days)</w:t>
            </w:r>
          </w:p>
        </w:tc>
      </w:tr>
    </w:tbl>
    <w:p w14:paraId="67D2674F" w14:textId="0DD22788" w:rsidR="006D7F1E" w:rsidRDefault="006D7F1E"/>
    <w:p w14:paraId="52433A1D" w14:textId="77777777" w:rsidR="006D7F1E" w:rsidRDefault="006D7F1E"/>
    <w:p w14:paraId="097FC14E" w14:textId="77777777" w:rsidR="005F08BD" w:rsidRPr="009E3D02" w:rsidRDefault="009E3D02">
      <w:pPr>
        <w:rPr>
          <w:b/>
          <w:bCs/>
        </w:rPr>
      </w:pPr>
      <w:r w:rsidRPr="009E3D02">
        <w:rPr>
          <w:b/>
          <w:bCs/>
        </w:rPr>
        <w:t xml:space="preserve">CVs of the Core team members with reference to </w:t>
      </w:r>
      <w:proofErr w:type="spellStart"/>
      <w:r w:rsidRPr="009E3D02">
        <w:rPr>
          <w:b/>
          <w:bCs/>
        </w:rPr>
        <w:t>ToR</w:t>
      </w:r>
      <w:proofErr w:type="spellEnd"/>
    </w:p>
    <w:tbl>
      <w:tblPr>
        <w:tblStyle w:val="a3"/>
        <w:tblW w:w="0" w:type="auto"/>
        <w:tblLook w:val="04A0" w:firstRow="1" w:lastRow="0" w:firstColumn="1" w:lastColumn="0" w:noHBand="0" w:noVBand="1"/>
      </w:tblPr>
      <w:tblGrid>
        <w:gridCol w:w="1589"/>
        <w:gridCol w:w="7761"/>
      </w:tblGrid>
      <w:tr w:rsidR="009E3D02" w:rsidRPr="00ED57F3" w14:paraId="5990A5B2" w14:textId="77777777" w:rsidTr="008979F6">
        <w:tc>
          <w:tcPr>
            <w:tcW w:w="9350" w:type="dxa"/>
            <w:gridSpan w:val="2"/>
            <w:shd w:val="clear" w:color="auto" w:fill="F2F2F2" w:themeFill="background1" w:themeFillShade="F2"/>
          </w:tcPr>
          <w:p w14:paraId="05278E74" w14:textId="77777777" w:rsidR="009E3D02" w:rsidRPr="009E3D02" w:rsidRDefault="009E3D02" w:rsidP="00DA4488">
            <w:pPr>
              <w:spacing w:line="276" w:lineRule="auto"/>
              <w:ind w:right="400"/>
              <w:jc w:val="right"/>
              <w:rPr>
                <w:rFonts w:ascii="Avenir Book" w:hAnsi="Avenir Book"/>
                <w:b/>
                <w:bCs/>
                <w:szCs w:val="20"/>
              </w:rPr>
            </w:pPr>
            <w:r w:rsidRPr="009E3D02">
              <w:rPr>
                <w:rFonts w:ascii="Avenir Book" w:hAnsi="Avenir Book"/>
                <w:b/>
                <w:bCs/>
                <w:szCs w:val="20"/>
              </w:rPr>
              <w:t>CV of TOR No. 1</w:t>
            </w:r>
          </w:p>
        </w:tc>
      </w:tr>
      <w:tr w:rsidR="009E3D02" w:rsidRPr="00ED57F3" w14:paraId="72C145AA" w14:textId="77777777" w:rsidTr="008979F6">
        <w:tc>
          <w:tcPr>
            <w:tcW w:w="1589" w:type="dxa"/>
          </w:tcPr>
          <w:p w14:paraId="1D31884A" w14:textId="77777777" w:rsidR="009E3D02" w:rsidRPr="00ED57F3" w:rsidRDefault="009E3D02" w:rsidP="00DA4488">
            <w:pPr>
              <w:spacing w:line="276" w:lineRule="auto"/>
              <w:jc w:val="center"/>
              <w:rPr>
                <w:rFonts w:ascii="Avenir Book" w:hAnsi="Avenir Book"/>
                <w:b/>
                <w:szCs w:val="20"/>
              </w:rPr>
            </w:pPr>
            <w:r w:rsidRPr="00ED57F3">
              <w:rPr>
                <w:rFonts w:ascii="Avenir Book" w:hAnsi="Avenir Book"/>
                <w:b/>
                <w:szCs w:val="20"/>
              </w:rPr>
              <w:t>Position</w:t>
            </w:r>
            <w:r>
              <w:rPr>
                <w:rFonts w:ascii="Avenir Book" w:hAnsi="Avenir Book"/>
                <w:b/>
                <w:szCs w:val="20"/>
              </w:rPr>
              <w:t xml:space="preserve"> in </w:t>
            </w:r>
            <w:r>
              <w:rPr>
                <w:rFonts w:ascii="Avenir Book" w:hAnsi="Avenir Book"/>
                <w:b/>
                <w:szCs w:val="20"/>
              </w:rPr>
              <w:lastRenderedPageBreak/>
              <w:t>Project</w:t>
            </w:r>
          </w:p>
        </w:tc>
        <w:tc>
          <w:tcPr>
            <w:tcW w:w="7761" w:type="dxa"/>
          </w:tcPr>
          <w:p w14:paraId="10464492" w14:textId="2B885FB2" w:rsidR="009E3D02" w:rsidRPr="00ED57F3" w:rsidRDefault="003A6BE5" w:rsidP="00DA4488">
            <w:pPr>
              <w:spacing w:line="276" w:lineRule="auto"/>
              <w:rPr>
                <w:rFonts w:ascii="Avenir Book" w:hAnsi="Avenir Book"/>
                <w:szCs w:val="20"/>
              </w:rPr>
            </w:pPr>
            <w:r>
              <w:rPr>
                <w:rFonts w:ascii="Avenir Book" w:hAnsi="Avenir Book"/>
                <w:szCs w:val="20"/>
              </w:rPr>
              <w:lastRenderedPageBreak/>
              <w:t xml:space="preserve">Senior </w:t>
            </w:r>
            <w:r w:rsidR="005451D7">
              <w:rPr>
                <w:rFonts w:ascii="Avenir Book" w:hAnsi="Avenir Book"/>
                <w:szCs w:val="20"/>
              </w:rPr>
              <w:t xml:space="preserve">Project </w:t>
            </w:r>
            <w:r>
              <w:rPr>
                <w:rFonts w:ascii="Avenir Book" w:hAnsi="Avenir Book"/>
                <w:szCs w:val="20"/>
              </w:rPr>
              <w:t>Manager</w:t>
            </w:r>
          </w:p>
        </w:tc>
      </w:tr>
      <w:tr w:rsidR="009E3D02" w:rsidRPr="00ED57F3" w14:paraId="0C12DE8D" w14:textId="77777777" w:rsidTr="008979F6">
        <w:tc>
          <w:tcPr>
            <w:tcW w:w="1589" w:type="dxa"/>
          </w:tcPr>
          <w:p w14:paraId="7B9A8689" w14:textId="77777777" w:rsidR="009E3D02" w:rsidRPr="00ED57F3" w:rsidRDefault="009E3D02" w:rsidP="00DA4488">
            <w:pPr>
              <w:spacing w:line="276" w:lineRule="auto"/>
              <w:jc w:val="center"/>
              <w:rPr>
                <w:rFonts w:ascii="Avenir Book" w:hAnsi="Avenir Book"/>
                <w:b/>
                <w:szCs w:val="20"/>
              </w:rPr>
            </w:pPr>
            <w:r>
              <w:rPr>
                <w:rFonts w:ascii="Avenir Book" w:hAnsi="Avenir Book"/>
                <w:b/>
                <w:szCs w:val="20"/>
              </w:rPr>
              <w:t>Full time/Part time</w:t>
            </w:r>
          </w:p>
        </w:tc>
        <w:tc>
          <w:tcPr>
            <w:tcW w:w="7761" w:type="dxa"/>
          </w:tcPr>
          <w:p w14:paraId="722838AB" w14:textId="62531107" w:rsidR="009E3D02" w:rsidRPr="00ED57F3" w:rsidRDefault="005451D7" w:rsidP="00DA4488">
            <w:pPr>
              <w:spacing w:line="276" w:lineRule="auto"/>
              <w:rPr>
                <w:rFonts w:ascii="Avenir Book" w:hAnsi="Avenir Book"/>
                <w:szCs w:val="20"/>
              </w:rPr>
            </w:pPr>
            <w:r>
              <w:rPr>
                <w:rFonts w:ascii="Avenir Book" w:hAnsi="Avenir Book"/>
                <w:szCs w:val="20"/>
              </w:rPr>
              <w:t>Part time</w:t>
            </w:r>
          </w:p>
        </w:tc>
      </w:tr>
      <w:tr w:rsidR="008979F6" w:rsidRPr="00ED57F3" w14:paraId="74B0915B" w14:textId="77777777" w:rsidTr="008979F6">
        <w:tc>
          <w:tcPr>
            <w:tcW w:w="1589" w:type="dxa"/>
          </w:tcPr>
          <w:p w14:paraId="4AF08663" w14:textId="77777777" w:rsidR="008979F6" w:rsidRPr="00ED57F3" w:rsidRDefault="008979F6" w:rsidP="008979F6">
            <w:pPr>
              <w:spacing w:line="276" w:lineRule="auto"/>
              <w:jc w:val="center"/>
              <w:rPr>
                <w:rFonts w:ascii="Avenir Book" w:hAnsi="Avenir Book"/>
                <w:b/>
                <w:szCs w:val="20"/>
              </w:rPr>
            </w:pPr>
            <w:r>
              <w:rPr>
                <w:rFonts w:ascii="Avenir Book" w:hAnsi="Avenir Book"/>
                <w:b/>
                <w:szCs w:val="20"/>
              </w:rPr>
              <w:t xml:space="preserve">Name </w:t>
            </w:r>
          </w:p>
        </w:tc>
        <w:tc>
          <w:tcPr>
            <w:tcW w:w="7761" w:type="dxa"/>
          </w:tcPr>
          <w:p w14:paraId="08606287" w14:textId="504831B2" w:rsidR="008979F6" w:rsidRPr="00ED57F3" w:rsidRDefault="008979F6" w:rsidP="008979F6">
            <w:pPr>
              <w:spacing w:line="276" w:lineRule="auto"/>
              <w:rPr>
                <w:rFonts w:ascii="Avenir Book" w:hAnsi="Avenir Book"/>
                <w:szCs w:val="20"/>
              </w:rPr>
            </w:pPr>
            <w:r w:rsidRPr="00570113">
              <w:rPr>
                <w:b/>
                <w:color w:val="3366FF"/>
              </w:rPr>
              <w:t>H.E. CHHIENG Pich</w:t>
            </w:r>
            <w:r>
              <w:rPr>
                <w:b/>
                <w:color w:val="3366FF"/>
              </w:rPr>
              <w:t>, Director General of Logistics, Ministry of Public Works and Transport</w:t>
            </w:r>
          </w:p>
        </w:tc>
      </w:tr>
      <w:tr w:rsidR="008979F6" w:rsidRPr="00ED57F3" w14:paraId="4F13C620" w14:textId="77777777" w:rsidTr="008979F6">
        <w:tc>
          <w:tcPr>
            <w:tcW w:w="1589" w:type="dxa"/>
          </w:tcPr>
          <w:p w14:paraId="34C558BB" w14:textId="77777777" w:rsidR="008979F6" w:rsidRPr="00ED57F3" w:rsidRDefault="008979F6" w:rsidP="008979F6">
            <w:pPr>
              <w:spacing w:line="276" w:lineRule="auto"/>
              <w:jc w:val="center"/>
              <w:rPr>
                <w:rFonts w:ascii="Avenir Book" w:hAnsi="Avenir Book"/>
                <w:b/>
                <w:szCs w:val="20"/>
              </w:rPr>
            </w:pPr>
            <w:r>
              <w:rPr>
                <w:rFonts w:ascii="Avenir Book" w:hAnsi="Avenir Book"/>
                <w:b/>
                <w:szCs w:val="20"/>
              </w:rPr>
              <w:t>Qualifications</w:t>
            </w:r>
          </w:p>
        </w:tc>
        <w:tc>
          <w:tcPr>
            <w:tcW w:w="7761" w:type="dxa"/>
          </w:tcPr>
          <w:p w14:paraId="1590CC24" w14:textId="77777777" w:rsidR="008979F6" w:rsidRDefault="008979F6" w:rsidP="008979F6">
            <w:pPr>
              <w:spacing w:after="120"/>
            </w:pPr>
            <w:r>
              <w:t xml:space="preserve">With over 25 years working in the public sector, H.E. CHHIENG Pich had </w:t>
            </w:r>
            <w:proofErr w:type="spellStart"/>
            <w:r>
              <w:t>became</w:t>
            </w:r>
            <w:proofErr w:type="spellEnd"/>
            <w:r>
              <w:t xml:space="preserve"> the Director General, General Department of Logistics and Head of the Secretariat of National Logistics Council in 2017. </w:t>
            </w:r>
          </w:p>
          <w:p w14:paraId="11E9BD67" w14:textId="29B09BD6" w:rsidR="008979F6" w:rsidRPr="008979F6" w:rsidRDefault="008979F6" w:rsidP="008979F6">
            <w:pPr>
              <w:spacing w:after="120"/>
            </w:pPr>
            <w:r>
              <w:t>Prior to this top civil servant position, H.E. CHHIENG Pich held various key positions in the Royal Government such as National Project Director of Trade Development Support Program (TDSP) supported by European Union and World Bank, National Project Director of the Enhanced Integrated Framework (EIF) supported by World Trade Organization (WTO), Commercial Counselor at the Royal Embassy of Cambodia in Singapore for three years, Commercial Counselor at the Royal Embassy of Cambodia in Washington DC for six years.</w:t>
            </w:r>
          </w:p>
        </w:tc>
      </w:tr>
      <w:tr w:rsidR="008979F6" w:rsidRPr="00ED57F3" w14:paraId="24A5FF76" w14:textId="77777777" w:rsidTr="008979F6">
        <w:tc>
          <w:tcPr>
            <w:tcW w:w="1589" w:type="dxa"/>
          </w:tcPr>
          <w:p w14:paraId="44A48BD2" w14:textId="77777777" w:rsidR="008979F6" w:rsidRPr="00ED57F3" w:rsidRDefault="008979F6" w:rsidP="008979F6">
            <w:pPr>
              <w:spacing w:line="276" w:lineRule="auto"/>
              <w:jc w:val="center"/>
              <w:rPr>
                <w:rFonts w:ascii="Avenir Book" w:hAnsi="Avenir Book"/>
                <w:b/>
                <w:szCs w:val="20"/>
              </w:rPr>
            </w:pPr>
            <w:r>
              <w:rPr>
                <w:rFonts w:ascii="Avenir Book" w:hAnsi="Avenir Book"/>
                <w:b/>
                <w:szCs w:val="20"/>
              </w:rPr>
              <w:t>Experiences in relevant field</w:t>
            </w:r>
          </w:p>
        </w:tc>
        <w:tc>
          <w:tcPr>
            <w:tcW w:w="7761" w:type="dxa"/>
          </w:tcPr>
          <w:p w14:paraId="7794DB17" w14:textId="67558479" w:rsidR="008979F6" w:rsidRPr="00ED57F3" w:rsidRDefault="008979F6" w:rsidP="008979F6">
            <w:pPr>
              <w:spacing w:line="276" w:lineRule="auto"/>
              <w:rPr>
                <w:rFonts w:ascii="Avenir Book" w:hAnsi="Avenir Book"/>
                <w:szCs w:val="20"/>
              </w:rPr>
            </w:pPr>
            <w:r>
              <w:t>Prior to this top civil servant position, H.E. CHHIENG Pich held various key positions in the Royal Government such as National Project Director of Trade Development Support Program (TDSP) supported by European Union and World Bank, National Project Director of the Enhanced Integrated Framework (EIF) supported by World Trade Organization (WTO), Commercial Counselor at the Royal Embassy of Cambodia in Singapore for three years, Commercial Counselor at the Royal Embassy of Cambodia in Washington DC for six years.</w:t>
            </w:r>
          </w:p>
        </w:tc>
      </w:tr>
      <w:tr w:rsidR="008979F6" w:rsidRPr="00ED57F3" w14:paraId="4D6D9F9B" w14:textId="77777777" w:rsidTr="008979F6">
        <w:tc>
          <w:tcPr>
            <w:tcW w:w="1589" w:type="dxa"/>
          </w:tcPr>
          <w:p w14:paraId="0F462052" w14:textId="77777777" w:rsidR="008979F6" w:rsidRPr="00ED57F3" w:rsidRDefault="008979F6" w:rsidP="008979F6">
            <w:pPr>
              <w:spacing w:line="276" w:lineRule="auto"/>
              <w:jc w:val="center"/>
              <w:rPr>
                <w:rFonts w:ascii="Avenir Book" w:hAnsi="Avenir Book"/>
                <w:b/>
                <w:szCs w:val="20"/>
              </w:rPr>
            </w:pPr>
            <w:r>
              <w:rPr>
                <w:rFonts w:ascii="Avenir Book" w:hAnsi="Avenir Book"/>
                <w:b/>
                <w:szCs w:val="20"/>
              </w:rPr>
              <w:t>Positions held</w:t>
            </w:r>
          </w:p>
        </w:tc>
        <w:tc>
          <w:tcPr>
            <w:tcW w:w="7761" w:type="dxa"/>
          </w:tcPr>
          <w:p w14:paraId="1052A416" w14:textId="79257137" w:rsidR="008979F6" w:rsidRPr="00ED57F3" w:rsidRDefault="008979F6" w:rsidP="008979F6">
            <w:pPr>
              <w:spacing w:line="276" w:lineRule="auto"/>
              <w:rPr>
                <w:rFonts w:ascii="Avenir Book" w:hAnsi="Avenir Book"/>
                <w:szCs w:val="20"/>
              </w:rPr>
            </w:pPr>
            <w:r>
              <w:rPr>
                <w:rFonts w:ascii="Avenir Book" w:hAnsi="Avenir Book"/>
                <w:szCs w:val="20"/>
              </w:rPr>
              <w:t>Director General</w:t>
            </w:r>
          </w:p>
        </w:tc>
      </w:tr>
      <w:tr w:rsidR="008979F6" w:rsidRPr="00ED57F3" w14:paraId="36B99DCB" w14:textId="77777777" w:rsidTr="008979F6">
        <w:tc>
          <w:tcPr>
            <w:tcW w:w="1589" w:type="dxa"/>
          </w:tcPr>
          <w:p w14:paraId="0190DF52" w14:textId="77777777" w:rsidR="008979F6" w:rsidRDefault="008979F6" w:rsidP="008979F6">
            <w:pPr>
              <w:spacing w:line="276" w:lineRule="auto"/>
              <w:jc w:val="center"/>
              <w:rPr>
                <w:rFonts w:ascii="Avenir Book" w:hAnsi="Avenir Book"/>
                <w:b/>
                <w:szCs w:val="20"/>
              </w:rPr>
            </w:pPr>
            <w:r>
              <w:rPr>
                <w:rFonts w:ascii="Avenir Book" w:hAnsi="Avenir Book"/>
                <w:b/>
                <w:szCs w:val="20"/>
              </w:rPr>
              <w:t xml:space="preserve">Publications </w:t>
            </w:r>
            <w:proofErr w:type="spellStart"/>
            <w:r>
              <w:rPr>
                <w:rFonts w:ascii="Avenir Book" w:hAnsi="Avenir Book"/>
                <w:b/>
                <w:szCs w:val="20"/>
              </w:rPr>
              <w:t>etc</w:t>
            </w:r>
            <w:proofErr w:type="spellEnd"/>
            <w:r>
              <w:rPr>
                <w:rFonts w:ascii="Avenir Book" w:hAnsi="Avenir Book"/>
                <w:b/>
                <w:szCs w:val="20"/>
              </w:rPr>
              <w:t xml:space="preserve"> if any</w:t>
            </w:r>
          </w:p>
        </w:tc>
        <w:tc>
          <w:tcPr>
            <w:tcW w:w="7761" w:type="dxa"/>
          </w:tcPr>
          <w:p w14:paraId="2DD3F062" w14:textId="77777777" w:rsidR="008979F6" w:rsidRPr="00ED57F3" w:rsidRDefault="008979F6" w:rsidP="008979F6">
            <w:pPr>
              <w:spacing w:line="276" w:lineRule="auto"/>
              <w:rPr>
                <w:rFonts w:ascii="Avenir Book" w:hAnsi="Avenir Book"/>
                <w:szCs w:val="20"/>
              </w:rPr>
            </w:pPr>
          </w:p>
        </w:tc>
      </w:tr>
      <w:tr w:rsidR="008979F6" w:rsidRPr="00ED57F3" w14:paraId="030B7624" w14:textId="77777777" w:rsidTr="008979F6">
        <w:tc>
          <w:tcPr>
            <w:tcW w:w="1589" w:type="dxa"/>
          </w:tcPr>
          <w:p w14:paraId="09E750F3" w14:textId="77777777" w:rsidR="008979F6" w:rsidRDefault="008979F6" w:rsidP="008979F6">
            <w:pPr>
              <w:spacing w:line="276" w:lineRule="auto"/>
              <w:jc w:val="center"/>
              <w:rPr>
                <w:rFonts w:ascii="Avenir Book" w:hAnsi="Avenir Book"/>
                <w:b/>
                <w:szCs w:val="20"/>
              </w:rPr>
            </w:pPr>
            <w:r>
              <w:rPr>
                <w:rFonts w:ascii="Avenir Book" w:hAnsi="Avenir Book"/>
                <w:b/>
                <w:szCs w:val="20"/>
              </w:rPr>
              <w:t>Others</w:t>
            </w:r>
          </w:p>
        </w:tc>
        <w:tc>
          <w:tcPr>
            <w:tcW w:w="7761" w:type="dxa"/>
          </w:tcPr>
          <w:p w14:paraId="0A192E22" w14:textId="77777777" w:rsidR="008979F6" w:rsidRPr="00ED57F3" w:rsidRDefault="008979F6" w:rsidP="008979F6">
            <w:pPr>
              <w:spacing w:line="276" w:lineRule="auto"/>
              <w:rPr>
                <w:rFonts w:ascii="Avenir Book" w:hAnsi="Avenir Book"/>
                <w:szCs w:val="20"/>
              </w:rPr>
            </w:pPr>
          </w:p>
        </w:tc>
      </w:tr>
    </w:tbl>
    <w:p w14:paraId="69C007DC" w14:textId="66786480" w:rsidR="009E3D02" w:rsidRDefault="009E3D02"/>
    <w:p w14:paraId="33B46329" w14:textId="2A4CDB83" w:rsidR="008C07E3" w:rsidRDefault="008C07E3"/>
    <w:p w14:paraId="618DEC3B" w14:textId="77777777" w:rsidR="008C07E3" w:rsidRDefault="008C07E3"/>
    <w:tbl>
      <w:tblPr>
        <w:tblStyle w:val="a3"/>
        <w:tblW w:w="0" w:type="auto"/>
        <w:tblLook w:val="04A0" w:firstRow="1" w:lastRow="0" w:firstColumn="1" w:lastColumn="0" w:noHBand="0" w:noVBand="1"/>
      </w:tblPr>
      <w:tblGrid>
        <w:gridCol w:w="1589"/>
        <w:gridCol w:w="7761"/>
      </w:tblGrid>
      <w:tr w:rsidR="008C07E3" w:rsidRPr="00ED57F3" w14:paraId="230613C4" w14:textId="77777777" w:rsidTr="008C07E3">
        <w:tc>
          <w:tcPr>
            <w:tcW w:w="9350" w:type="dxa"/>
            <w:gridSpan w:val="2"/>
            <w:shd w:val="clear" w:color="auto" w:fill="F2F2F2" w:themeFill="background1" w:themeFillShade="F2"/>
          </w:tcPr>
          <w:p w14:paraId="7420A27A" w14:textId="2147414E" w:rsidR="008C07E3" w:rsidRPr="009E3D02" w:rsidRDefault="008C07E3" w:rsidP="008C07E3">
            <w:pPr>
              <w:spacing w:line="276" w:lineRule="auto"/>
              <w:ind w:right="400"/>
              <w:jc w:val="right"/>
              <w:rPr>
                <w:rFonts w:ascii="Avenir Book" w:hAnsi="Avenir Book"/>
                <w:b/>
                <w:bCs/>
                <w:szCs w:val="20"/>
              </w:rPr>
            </w:pPr>
            <w:r w:rsidRPr="009E3D02">
              <w:rPr>
                <w:rFonts w:ascii="Avenir Book" w:hAnsi="Avenir Book"/>
                <w:b/>
                <w:bCs/>
                <w:szCs w:val="20"/>
              </w:rPr>
              <w:t xml:space="preserve">CV of TOR No. </w:t>
            </w:r>
            <w:r>
              <w:rPr>
                <w:rFonts w:ascii="Avenir Book" w:hAnsi="Avenir Book"/>
                <w:b/>
                <w:bCs/>
                <w:szCs w:val="20"/>
              </w:rPr>
              <w:t>2</w:t>
            </w:r>
          </w:p>
        </w:tc>
      </w:tr>
      <w:tr w:rsidR="008C07E3" w:rsidRPr="00ED57F3" w14:paraId="5F89B40D" w14:textId="77777777" w:rsidTr="008C07E3">
        <w:tc>
          <w:tcPr>
            <w:tcW w:w="1589" w:type="dxa"/>
          </w:tcPr>
          <w:p w14:paraId="3B30F9FB" w14:textId="77777777" w:rsidR="008C07E3" w:rsidRPr="00ED57F3" w:rsidRDefault="008C07E3" w:rsidP="008C07E3">
            <w:pPr>
              <w:spacing w:line="276" w:lineRule="auto"/>
              <w:jc w:val="center"/>
              <w:rPr>
                <w:rFonts w:ascii="Avenir Book" w:hAnsi="Avenir Book"/>
                <w:b/>
                <w:szCs w:val="20"/>
              </w:rPr>
            </w:pPr>
            <w:r w:rsidRPr="00ED57F3">
              <w:rPr>
                <w:rFonts w:ascii="Avenir Book" w:hAnsi="Avenir Book"/>
                <w:b/>
                <w:szCs w:val="20"/>
              </w:rPr>
              <w:t>Position</w:t>
            </w:r>
            <w:r>
              <w:rPr>
                <w:rFonts w:ascii="Avenir Book" w:hAnsi="Avenir Book"/>
                <w:b/>
                <w:szCs w:val="20"/>
              </w:rPr>
              <w:t xml:space="preserve"> in Project</w:t>
            </w:r>
          </w:p>
        </w:tc>
        <w:tc>
          <w:tcPr>
            <w:tcW w:w="7761" w:type="dxa"/>
          </w:tcPr>
          <w:p w14:paraId="60F2D95D" w14:textId="62A472E3" w:rsidR="008C07E3" w:rsidRPr="00ED57F3" w:rsidRDefault="008C07E3" w:rsidP="008C07E3">
            <w:pPr>
              <w:spacing w:line="276" w:lineRule="auto"/>
              <w:rPr>
                <w:rFonts w:ascii="Avenir Book" w:hAnsi="Avenir Book"/>
                <w:szCs w:val="20"/>
              </w:rPr>
            </w:pPr>
            <w:r>
              <w:rPr>
                <w:rFonts w:ascii="Avenir Book" w:hAnsi="Avenir Book"/>
                <w:szCs w:val="20"/>
              </w:rPr>
              <w:t>Project Manager</w:t>
            </w:r>
          </w:p>
        </w:tc>
      </w:tr>
      <w:tr w:rsidR="008C07E3" w:rsidRPr="00ED57F3" w14:paraId="24EBEEB8" w14:textId="77777777" w:rsidTr="008C07E3">
        <w:tc>
          <w:tcPr>
            <w:tcW w:w="1589" w:type="dxa"/>
          </w:tcPr>
          <w:p w14:paraId="40CD4CCF" w14:textId="77777777" w:rsidR="008C07E3" w:rsidRPr="00ED57F3" w:rsidRDefault="008C07E3" w:rsidP="008C07E3">
            <w:pPr>
              <w:spacing w:line="276" w:lineRule="auto"/>
              <w:jc w:val="center"/>
              <w:rPr>
                <w:rFonts w:ascii="Avenir Book" w:hAnsi="Avenir Book"/>
                <w:b/>
                <w:szCs w:val="20"/>
              </w:rPr>
            </w:pPr>
            <w:r>
              <w:rPr>
                <w:rFonts w:ascii="Avenir Book" w:hAnsi="Avenir Book"/>
                <w:b/>
                <w:szCs w:val="20"/>
              </w:rPr>
              <w:t>Full time/Part time</w:t>
            </w:r>
          </w:p>
        </w:tc>
        <w:tc>
          <w:tcPr>
            <w:tcW w:w="7761" w:type="dxa"/>
          </w:tcPr>
          <w:p w14:paraId="1F08853B" w14:textId="77777777" w:rsidR="008C07E3" w:rsidRPr="00ED57F3" w:rsidRDefault="008C07E3" w:rsidP="008C07E3">
            <w:pPr>
              <w:spacing w:line="276" w:lineRule="auto"/>
              <w:rPr>
                <w:rFonts w:ascii="Avenir Book" w:hAnsi="Avenir Book"/>
                <w:szCs w:val="20"/>
              </w:rPr>
            </w:pPr>
            <w:r>
              <w:rPr>
                <w:rFonts w:ascii="Avenir Book" w:hAnsi="Avenir Book"/>
                <w:szCs w:val="20"/>
              </w:rPr>
              <w:t>Part time</w:t>
            </w:r>
          </w:p>
        </w:tc>
      </w:tr>
      <w:tr w:rsidR="008C07E3" w:rsidRPr="00ED57F3" w14:paraId="3B74320C" w14:textId="77777777" w:rsidTr="008C07E3">
        <w:tc>
          <w:tcPr>
            <w:tcW w:w="1589" w:type="dxa"/>
          </w:tcPr>
          <w:p w14:paraId="0A31CADC" w14:textId="77777777" w:rsidR="008C07E3" w:rsidRPr="00ED57F3" w:rsidRDefault="008C07E3" w:rsidP="008C07E3">
            <w:pPr>
              <w:spacing w:line="276" w:lineRule="auto"/>
              <w:jc w:val="center"/>
              <w:rPr>
                <w:rFonts w:ascii="Avenir Book" w:hAnsi="Avenir Book"/>
                <w:b/>
                <w:szCs w:val="20"/>
              </w:rPr>
            </w:pPr>
            <w:r>
              <w:rPr>
                <w:rFonts w:ascii="Avenir Book" w:hAnsi="Avenir Book"/>
                <w:b/>
                <w:szCs w:val="20"/>
              </w:rPr>
              <w:t xml:space="preserve">Name </w:t>
            </w:r>
          </w:p>
        </w:tc>
        <w:tc>
          <w:tcPr>
            <w:tcW w:w="7761" w:type="dxa"/>
          </w:tcPr>
          <w:p w14:paraId="33400E5F" w14:textId="1D6AB9AA" w:rsidR="008C07E3" w:rsidRPr="00ED57F3" w:rsidRDefault="001B6946" w:rsidP="001B6946">
            <w:pPr>
              <w:spacing w:line="276" w:lineRule="auto"/>
              <w:rPr>
                <w:rFonts w:ascii="Avenir Book" w:hAnsi="Avenir Book"/>
                <w:szCs w:val="20"/>
              </w:rPr>
            </w:pPr>
            <w:r>
              <w:rPr>
                <w:b/>
                <w:color w:val="3366FF"/>
              </w:rPr>
              <w:t xml:space="preserve">SORN </w:t>
            </w:r>
            <w:proofErr w:type="spellStart"/>
            <w:r>
              <w:rPr>
                <w:b/>
                <w:color w:val="3366FF"/>
              </w:rPr>
              <w:t>Sopheavatey</w:t>
            </w:r>
            <w:proofErr w:type="spellEnd"/>
          </w:p>
        </w:tc>
      </w:tr>
      <w:tr w:rsidR="008C07E3" w:rsidRPr="00ED57F3" w14:paraId="7DE1E0A2" w14:textId="77777777" w:rsidTr="008C07E3">
        <w:tc>
          <w:tcPr>
            <w:tcW w:w="1589" w:type="dxa"/>
          </w:tcPr>
          <w:p w14:paraId="73B0C089" w14:textId="77777777" w:rsidR="008C07E3" w:rsidRPr="00ED57F3" w:rsidRDefault="008C07E3" w:rsidP="008C07E3">
            <w:pPr>
              <w:spacing w:line="276" w:lineRule="auto"/>
              <w:jc w:val="center"/>
              <w:rPr>
                <w:rFonts w:ascii="Avenir Book" w:hAnsi="Avenir Book"/>
                <w:b/>
                <w:szCs w:val="20"/>
              </w:rPr>
            </w:pPr>
            <w:r>
              <w:rPr>
                <w:rFonts w:ascii="Avenir Book" w:hAnsi="Avenir Book"/>
                <w:b/>
                <w:szCs w:val="20"/>
              </w:rPr>
              <w:t>Qualifications</w:t>
            </w:r>
          </w:p>
        </w:tc>
        <w:tc>
          <w:tcPr>
            <w:tcW w:w="7761" w:type="dxa"/>
          </w:tcPr>
          <w:p w14:paraId="5ED7413A" w14:textId="796017E9" w:rsidR="008C07E3" w:rsidRDefault="008C07E3" w:rsidP="008C07E3">
            <w:pPr>
              <w:widowControl/>
              <w:numPr>
                <w:ilvl w:val="0"/>
                <w:numId w:val="17"/>
              </w:numPr>
              <w:wordWrap/>
              <w:autoSpaceDE/>
              <w:autoSpaceDN/>
              <w:spacing w:after="0" w:line="240" w:lineRule="auto"/>
              <w:ind w:left="171" w:hanging="171"/>
              <w:jc w:val="left"/>
              <w:rPr>
                <w:rFonts w:cs="Calibri"/>
              </w:rPr>
            </w:pPr>
            <w:r>
              <w:rPr>
                <w:rFonts w:cs="Calibri"/>
              </w:rPr>
              <w:t>Master in Urban Management and Development, Erasmus University Rotterdam (EUR), the Netherlands, 2016 – 2017</w:t>
            </w:r>
          </w:p>
          <w:p w14:paraId="02EE38D9" w14:textId="599E443F" w:rsidR="008C07E3" w:rsidRDefault="008C07E3" w:rsidP="008C07E3">
            <w:pPr>
              <w:widowControl/>
              <w:numPr>
                <w:ilvl w:val="0"/>
                <w:numId w:val="17"/>
              </w:numPr>
              <w:wordWrap/>
              <w:autoSpaceDE/>
              <w:autoSpaceDN/>
              <w:spacing w:after="0" w:line="240" w:lineRule="auto"/>
              <w:ind w:left="171" w:hanging="171"/>
              <w:jc w:val="left"/>
              <w:rPr>
                <w:rFonts w:cs="Calibri"/>
              </w:rPr>
            </w:pPr>
            <w:r>
              <w:rPr>
                <w:rFonts w:cs="Calibri"/>
              </w:rPr>
              <w:t xml:space="preserve">Bachelor in </w:t>
            </w:r>
            <w:r w:rsidR="00926FDF">
              <w:rPr>
                <w:rFonts w:cs="Calibri"/>
              </w:rPr>
              <w:t>Law</w:t>
            </w:r>
            <w:r>
              <w:rPr>
                <w:rFonts w:cs="Calibri"/>
              </w:rPr>
              <w:t xml:space="preserve">, </w:t>
            </w:r>
            <w:r w:rsidR="00926FDF">
              <w:rPr>
                <w:rFonts w:cs="Calibri"/>
              </w:rPr>
              <w:t>Royal University of Law and Economics, Cambodia, 2007 – 2011</w:t>
            </w:r>
          </w:p>
          <w:p w14:paraId="2449631C" w14:textId="2F750D11" w:rsidR="008C07E3" w:rsidRPr="00692675" w:rsidRDefault="008C07E3" w:rsidP="008C07E3">
            <w:pPr>
              <w:widowControl/>
              <w:numPr>
                <w:ilvl w:val="0"/>
                <w:numId w:val="17"/>
              </w:numPr>
              <w:wordWrap/>
              <w:autoSpaceDE/>
              <w:autoSpaceDN/>
              <w:spacing w:after="0" w:line="240" w:lineRule="auto"/>
              <w:ind w:left="171" w:hanging="171"/>
              <w:jc w:val="left"/>
            </w:pPr>
            <w:r w:rsidRPr="00E93929">
              <w:rPr>
                <w:rFonts w:cs="Calibri"/>
              </w:rPr>
              <w:t xml:space="preserve">Strong communication, </w:t>
            </w:r>
            <w:r w:rsidR="00682655">
              <w:rPr>
                <w:rFonts w:cs="Calibri"/>
              </w:rPr>
              <w:t>coordination and management skills</w:t>
            </w:r>
            <w:r w:rsidRPr="00E93929">
              <w:rPr>
                <w:rFonts w:cs="Calibri"/>
              </w:rPr>
              <w:t>, be able to work well as a team</w:t>
            </w:r>
            <w:r w:rsidR="00682655">
              <w:rPr>
                <w:rFonts w:cs="Calibri"/>
              </w:rPr>
              <w:t xml:space="preserve"> and in multinational organization</w:t>
            </w:r>
            <w:r w:rsidRPr="00E93929">
              <w:rPr>
                <w:rFonts w:cs="Calibri"/>
              </w:rPr>
              <w:t>.</w:t>
            </w:r>
          </w:p>
          <w:p w14:paraId="2E6BEFF9" w14:textId="77777777" w:rsidR="008C07E3" w:rsidRPr="008979F6" w:rsidRDefault="008C07E3" w:rsidP="008C07E3">
            <w:pPr>
              <w:widowControl/>
              <w:numPr>
                <w:ilvl w:val="0"/>
                <w:numId w:val="17"/>
              </w:numPr>
              <w:wordWrap/>
              <w:autoSpaceDE/>
              <w:autoSpaceDN/>
              <w:spacing w:after="0" w:line="240" w:lineRule="auto"/>
              <w:ind w:left="171" w:hanging="171"/>
              <w:jc w:val="left"/>
            </w:pPr>
            <w:r w:rsidRPr="00692675">
              <w:rPr>
                <w:rFonts w:cs="Calibri"/>
              </w:rPr>
              <w:lastRenderedPageBreak/>
              <w:t>Strong communication with relevant stakeholders: national and sub-national governmental level, local authorities and people.</w:t>
            </w:r>
          </w:p>
        </w:tc>
      </w:tr>
      <w:tr w:rsidR="008C07E3" w:rsidRPr="00ED57F3" w14:paraId="69BC9BD1" w14:textId="77777777" w:rsidTr="008C07E3">
        <w:tc>
          <w:tcPr>
            <w:tcW w:w="1589" w:type="dxa"/>
          </w:tcPr>
          <w:p w14:paraId="5D739FBF" w14:textId="223F3C59" w:rsidR="008C07E3" w:rsidRPr="00ED57F3" w:rsidRDefault="008C07E3" w:rsidP="008C07E3">
            <w:pPr>
              <w:spacing w:line="276" w:lineRule="auto"/>
              <w:jc w:val="center"/>
              <w:rPr>
                <w:rFonts w:ascii="Avenir Book" w:hAnsi="Avenir Book"/>
                <w:b/>
                <w:szCs w:val="20"/>
              </w:rPr>
            </w:pPr>
            <w:r>
              <w:rPr>
                <w:rFonts w:ascii="Avenir Book" w:hAnsi="Avenir Book"/>
                <w:b/>
                <w:szCs w:val="20"/>
              </w:rPr>
              <w:lastRenderedPageBreak/>
              <w:t>Experiences in relevant field</w:t>
            </w:r>
          </w:p>
        </w:tc>
        <w:tc>
          <w:tcPr>
            <w:tcW w:w="7761" w:type="dxa"/>
          </w:tcPr>
          <w:p w14:paraId="5B18FEE0" w14:textId="792A0553" w:rsidR="00B55E0C" w:rsidRDefault="00B55E0C" w:rsidP="008C07E3">
            <w:pPr>
              <w:widowControl/>
              <w:numPr>
                <w:ilvl w:val="0"/>
                <w:numId w:val="17"/>
              </w:numPr>
              <w:wordWrap/>
              <w:autoSpaceDE/>
              <w:autoSpaceDN/>
              <w:spacing w:after="0" w:line="240" w:lineRule="auto"/>
              <w:ind w:left="171" w:hanging="171"/>
              <w:jc w:val="left"/>
              <w:rPr>
                <w:rFonts w:cs="Calibri"/>
              </w:rPr>
            </w:pPr>
            <w:r>
              <w:rPr>
                <w:rFonts w:cs="Calibri"/>
              </w:rPr>
              <w:t xml:space="preserve">Seven years of experience in working as a policy maker for the Ministry of Public Works and Transport, Cambodia including National Transport and Logistics Master Plan, Road Traffic Law, Transport Policy, Urban Transport Policy, </w:t>
            </w:r>
            <w:r w:rsidR="001B6946">
              <w:rPr>
                <w:rFonts w:cs="Calibri"/>
              </w:rPr>
              <w:t>and Sewage System Management Law</w:t>
            </w:r>
          </w:p>
          <w:p w14:paraId="5C1B4CBE" w14:textId="49B64201" w:rsidR="001B6946" w:rsidRDefault="001B6946" w:rsidP="008C07E3">
            <w:pPr>
              <w:widowControl/>
              <w:numPr>
                <w:ilvl w:val="0"/>
                <w:numId w:val="17"/>
              </w:numPr>
              <w:wordWrap/>
              <w:autoSpaceDE/>
              <w:autoSpaceDN/>
              <w:spacing w:after="0" w:line="240" w:lineRule="auto"/>
              <w:ind w:left="171" w:hanging="171"/>
              <w:jc w:val="left"/>
              <w:rPr>
                <w:rFonts w:cs="Calibri"/>
              </w:rPr>
            </w:pPr>
            <w:r>
              <w:rPr>
                <w:rFonts w:cs="Calibri"/>
              </w:rPr>
              <w:t>Be a project coordinator for a project entitled “</w:t>
            </w:r>
            <w:r w:rsidRPr="001B6946">
              <w:rPr>
                <w:rFonts w:cs="Calibri"/>
              </w:rPr>
              <w:t>Project for Improving the Logistics System of Cambodia</w:t>
            </w:r>
            <w:r>
              <w:rPr>
                <w:rFonts w:cs="Calibri"/>
              </w:rPr>
              <w:t>”, implemented by the Ministry of Public Works and Transport</w:t>
            </w:r>
          </w:p>
          <w:p w14:paraId="700F0DFB" w14:textId="689C7A10" w:rsidR="001B6946" w:rsidRPr="00926FDF" w:rsidRDefault="001B6946" w:rsidP="001B6946">
            <w:pPr>
              <w:widowControl/>
              <w:numPr>
                <w:ilvl w:val="0"/>
                <w:numId w:val="17"/>
              </w:numPr>
              <w:wordWrap/>
              <w:autoSpaceDE/>
              <w:autoSpaceDN/>
              <w:spacing w:after="0" w:line="240" w:lineRule="auto"/>
              <w:ind w:left="171" w:hanging="171"/>
              <w:jc w:val="left"/>
              <w:rPr>
                <w:rFonts w:cs="Calibri"/>
              </w:rPr>
            </w:pPr>
            <w:r w:rsidRPr="00926FDF">
              <w:rPr>
                <w:rFonts w:cs="Calibri"/>
              </w:rPr>
              <w:t>Be a policy maker and urban planner by professional training</w:t>
            </w:r>
          </w:p>
          <w:p w14:paraId="120F180D" w14:textId="4B7814A0" w:rsidR="008C07E3" w:rsidRPr="00926FDF" w:rsidRDefault="001B6946" w:rsidP="008C07E3">
            <w:pPr>
              <w:widowControl/>
              <w:numPr>
                <w:ilvl w:val="0"/>
                <w:numId w:val="17"/>
              </w:numPr>
              <w:wordWrap/>
              <w:autoSpaceDE/>
              <w:autoSpaceDN/>
              <w:spacing w:after="0" w:line="240" w:lineRule="auto"/>
              <w:ind w:left="171" w:hanging="171"/>
              <w:jc w:val="left"/>
              <w:rPr>
                <w:rFonts w:cs="Calibri"/>
              </w:rPr>
            </w:pPr>
            <w:r w:rsidRPr="00926FDF">
              <w:rPr>
                <w:rFonts w:cs="Calibri"/>
              </w:rPr>
              <w:t>Be a</w:t>
            </w:r>
            <w:r w:rsidR="008C07E3" w:rsidRPr="00926FDF">
              <w:rPr>
                <w:rFonts w:cs="Calibri"/>
              </w:rPr>
              <w:t xml:space="preserve"> </w:t>
            </w:r>
            <w:r w:rsidRPr="00926FDF">
              <w:rPr>
                <w:rFonts w:cs="Calibri"/>
              </w:rPr>
              <w:t>monitoring and evaluation</w:t>
            </w:r>
            <w:r w:rsidR="008C07E3" w:rsidRPr="00926FDF">
              <w:rPr>
                <w:rFonts w:cs="Calibri"/>
              </w:rPr>
              <w:t xml:space="preserve"> expert, by on the job training and professional training</w:t>
            </w:r>
          </w:p>
          <w:p w14:paraId="7BA4E730" w14:textId="5E6898B8" w:rsidR="008C07E3" w:rsidRPr="00926FDF" w:rsidRDefault="008C07E3" w:rsidP="00926FDF">
            <w:pPr>
              <w:widowControl/>
              <w:numPr>
                <w:ilvl w:val="0"/>
                <w:numId w:val="17"/>
              </w:numPr>
              <w:wordWrap/>
              <w:autoSpaceDE/>
              <w:autoSpaceDN/>
              <w:spacing w:after="0" w:line="240" w:lineRule="auto"/>
              <w:ind w:left="171" w:hanging="171"/>
              <w:jc w:val="left"/>
              <w:rPr>
                <w:rFonts w:cs="Calibri"/>
              </w:rPr>
            </w:pPr>
            <w:r w:rsidRPr="00926FDF">
              <w:rPr>
                <w:rFonts w:cs="Calibri"/>
              </w:rPr>
              <w:t xml:space="preserve">Be </w:t>
            </w:r>
            <w:r w:rsidR="001B6946" w:rsidRPr="00926FDF">
              <w:rPr>
                <w:rFonts w:cs="Calibri"/>
              </w:rPr>
              <w:t>a negotiator and coordinator</w:t>
            </w:r>
          </w:p>
          <w:p w14:paraId="6FF3742B" w14:textId="3963D2F9" w:rsidR="008C07E3" w:rsidRPr="00926FDF" w:rsidRDefault="008C07E3" w:rsidP="00926FDF">
            <w:pPr>
              <w:widowControl/>
              <w:numPr>
                <w:ilvl w:val="0"/>
                <w:numId w:val="17"/>
              </w:numPr>
              <w:wordWrap/>
              <w:autoSpaceDE/>
              <w:autoSpaceDN/>
              <w:spacing w:after="0" w:line="240" w:lineRule="auto"/>
              <w:ind w:left="171" w:hanging="171"/>
              <w:jc w:val="left"/>
              <w:rPr>
                <w:rFonts w:cs="Calibri"/>
                <w:color w:val="17365D" w:themeColor="text2" w:themeShade="BF"/>
              </w:rPr>
            </w:pPr>
            <w:r w:rsidRPr="00926FDF">
              <w:rPr>
                <w:rFonts w:cs="Calibri"/>
              </w:rPr>
              <w:t xml:space="preserve">Be a </w:t>
            </w:r>
            <w:r w:rsidR="00926FDF" w:rsidRPr="00926FDF">
              <w:rPr>
                <w:rFonts w:cs="Calibri"/>
              </w:rPr>
              <w:t>public speaker and public consultation coordinator</w:t>
            </w:r>
          </w:p>
        </w:tc>
      </w:tr>
      <w:tr w:rsidR="008C07E3" w:rsidRPr="00ED57F3" w14:paraId="12F17AD6" w14:textId="77777777" w:rsidTr="008C07E3">
        <w:tc>
          <w:tcPr>
            <w:tcW w:w="1589" w:type="dxa"/>
          </w:tcPr>
          <w:p w14:paraId="03B2870F" w14:textId="77777777" w:rsidR="008C07E3" w:rsidRPr="00ED57F3" w:rsidRDefault="008C07E3" w:rsidP="008C07E3">
            <w:pPr>
              <w:spacing w:line="276" w:lineRule="auto"/>
              <w:jc w:val="center"/>
              <w:rPr>
                <w:rFonts w:ascii="Avenir Book" w:hAnsi="Avenir Book"/>
                <w:b/>
                <w:szCs w:val="20"/>
              </w:rPr>
            </w:pPr>
            <w:r>
              <w:rPr>
                <w:rFonts w:ascii="Avenir Book" w:hAnsi="Avenir Book"/>
                <w:b/>
                <w:szCs w:val="20"/>
              </w:rPr>
              <w:t>Positions held</w:t>
            </w:r>
          </w:p>
        </w:tc>
        <w:tc>
          <w:tcPr>
            <w:tcW w:w="7761" w:type="dxa"/>
          </w:tcPr>
          <w:p w14:paraId="72F3EDAA" w14:textId="741520CC" w:rsidR="008C07E3" w:rsidRPr="00ED57F3" w:rsidRDefault="001B6946" w:rsidP="001B6946">
            <w:pPr>
              <w:spacing w:line="276" w:lineRule="auto"/>
              <w:rPr>
                <w:rFonts w:ascii="Avenir Book" w:hAnsi="Avenir Book"/>
                <w:szCs w:val="20"/>
              </w:rPr>
            </w:pPr>
            <w:r w:rsidRPr="00690207">
              <w:rPr>
                <w:b/>
              </w:rPr>
              <w:t>Director of  Logistics Monitoring and Evaluation department</w:t>
            </w:r>
          </w:p>
        </w:tc>
      </w:tr>
      <w:tr w:rsidR="008C07E3" w:rsidRPr="00ED57F3" w14:paraId="60C0D301" w14:textId="77777777" w:rsidTr="008C07E3">
        <w:tc>
          <w:tcPr>
            <w:tcW w:w="1589" w:type="dxa"/>
          </w:tcPr>
          <w:p w14:paraId="550222C2" w14:textId="77777777" w:rsidR="008C07E3" w:rsidRDefault="008C07E3" w:rsidP="008C07E3">
            <w:pPr>
              <w:spacing w:line="276" w:lineRule="auto"/>
              <w:jc w:val="center"/>
              <w:rPr>
                <w:rFonts w:ascii="Avenir Book" w:hAnsi="Avenir Book"/>
                <w:b/>
                <w:szCs w:val="20"/>
              </w:rPr>
            </w:pPr>
            <w:r>
              <w:rPr>
                <w:rFonts w:ascii="Avenir Book" w:hAnsi="Avenir Book"/>
                <w:b/>
                <w:szCs w:val="20"/>
              </w:rPr>
              <w:t xml:space="preserve">Publications </w:t>
            </w:r>
            <w:proofErr w:type="spellStart"/>
            <w:r>
              <w:rPr>
                <w:rFonts w:ascii="Avenir Book" w:hAnsi="Avenir Book"/>
                <w:b/>
                <w:szCs w:val="20"/>
              </w:rPr>
              <w:t>etc</w:t>
            </w:r>
            <w:proofErr w:type="spellEnd"/>
            <w:r>
              <w:rPr>
                <w:rFonts w:ascii="Avenir Book" w:hAnsi="Avenir Book"/>
                <w:b/>
                <w:szCs w:val="20"/>
              </w:rPr>
              <w:t xml:space="preserve"> if any</w:t>
            </w:r>
          </w:p>
        </w:tc>
        <w:tc>
          <w:tcPr>
            <w:tcW w:w="7761" w:type="dxa"/>
          </w:tcPr>
          <w:p w14:paraId="4DFC3D19" w14:textId="77777777" w:rsidR="008C07E3" w:rsidRPr="00ED57F3" w:rsidRDefault="008C07E3" w:rsidP="008C07E3">
            <w:pPr>
              <w:spacing w:line="276" w:lineRule="auto"/>
              <w:rPr>
                <w:rFonts w:ascii="Avenir Book" w:hAnsi="Avenir Book"/>
                <w:szCs w:val="20"/>
              </w:rPr>
            </w:pPr>
          </w:p>
        </w:tc>
      </w:tr>
      <w:tr w:rsidR="008C07E3" w:rsidRPr="00ED57F3" w14:paraId="26ECD371" w14:textId="77777777" w:rsidTr="008C07E3">
        <w:tc>
          <w:tcPr>
            <w:tcW w:w="1589" w:type="dxa"/>
          </w:tcPr>
          <w:p w14:paraId="606BAEEB" w14:textId="77777777" w:rsidR="008C07E3" w:rsidRDefault="008C07E3" w:rsidP="008C07E3">
            <w:pPr>
              <w:spacing w:line="276" w:lineRule="auto"/>
              <w:jc w:val="center"/>
              <w:rPr>
                <w:rFonts w:ascii="Avenir Book" w:hAnsi="Avenir Book"/>
                <w:b/>
                <w:szCs w:val="20"/>
              </w:rPr>
            </w:pPr>
            <w:r>
              <w:rPr>
                <w:rFonts w:ascii="Avenir Book" w:hAnsi="Avenir Book"/>
                <w:b/>
                <w:szCs w:val="20"/>
              </w:rPr>
              <w:t>Others</w:t>
            </w:r>
          </w:p>
        </w:tc>
        <w:tc>
          <w:tcPr>
            <w:tcW w:w="7761" w:type="dxa"/>
          </w:tcPr>
          <w:p w14:paraId="1E225A3F" w14:textId="77777777" w:rsidR="008C07E3" w:rsidRPr="00ED57F3" w:rsidRDefault="008C07E3" w:rsidP="008C07E3">
            <w:pPr>
              <w:spacing w:line="276" w:lineRule="auto"/>
              <w:rPr>
                <w:rFonts w:ascii="Avenir Book" w:hAnsi="Avenir Book"/>
                <w:szCs w:val="20"/>
              </w:rPr>
            </w:pPr>
          </w:p>
        </w:tc>
      </w:tr>
    </w:tbl>
    <w:p w14:paraId="31AC3E5C" w14:textId="5DF03D60" w:rsidR="00692675" w:rsidRDefault="00692675"/>
    <w:p w14:paraId="646F7E37" w14:textId="2449E4DD" w:rsidR="008C07E3" w:rsidRDefault="008C07E3"/>
    <w:p w14:paraId="41DDC6CE" w14:textId="77777777" w:rsidR="008C07E3" w:rsidRDefault="008C07E3"/>
    <w:tbl>
      <w:tblPr>
        <w:tblStyle w:val="a3"/>
        <w:tblW w:w="0" w:type="auto"/>
        <w:tblLook w:val="04A0" w:firstRow="1" w:lastRow="0" w:firstColumn="1" w:lastColumn="0" w:noHBand="0" w:noVBand="1"/>
      </w:tblPr>
      <w:tblGrid>
        <w:gridCol w:w="1589"/>
        <w:gridCol w:w="7761"/>
      </w:tblGrid>
      <w:tr w:rsidR="00692675" w:rsidRPr="00ED57F3" w14:paraId="4AE62032" w14:textId="77777777" w:rsidTr="00627AC2">
        <w:tc>
          <w:tcPr>
            <w:tcW w:w="9350" w:type="dxa"/>
            <w:gridSpan w:val="2"/>
            <w:shd w:val="clear" w:color="auto" w:fill="F2F2F2" w:themeFill="background1" w:themeFillShade="F2"/>
          </w:tcPr>
          <w:p w14:paraId="7038B78A" w14:textId="1CAC83C1" w:rsidR="00692675" w:rsidRPr="009E3D02" w:rsidRDefault="00692675" w:rsidP="00627AC2">
            <w:pPr>
              <w:spacing w:line="276" w:lineRule="auto"/>
              <w:ind w:right="400"/>
              <w:jc w:val="right"/>
              <w:rPr>
                <w:rFonts w:ascii="Avenir Book" w:hAnsi="Avenir Book"/>
                <w:b/>
                <w:bCs/>
                <w:szCs w:val="20"/>
              </w:rPr>
            </w:pPr>
            <w:r w:rsidRPr="009E3D02">
              <w:rPr>
                <w:rFonts w:ascii="Avenir Book" w:hAnsi="Avenir Book"/>
                <w:b/>
                <w:bCs/>
                <w:szCs w:val="20"/>
              </w:rPr>
              <w:t xml:space="preserve">CV of TOR No. </w:t>
            </w:r>
            <w:r w:rsidR="008C07E3">
              <w:rPr>
                <w:rFonts w:ascii="Avenir Book" w:hAnsi="Avenir Book"/>
                <w:b/>
                <w:bCs/>
                <w:szCs w:val="20"/>
              </w:rPr>
              <w:t>3</w:t>
            </w:r>
          </w:p>
        </w:tc>
      </w:tr>
      <w:tr w:rsidR="00692675" w:rsidRPr="00ED57F3" w14:paraId="12C16B70" w14:textId="77777777" w:rsidTr="00627AC2">
        <w:tc>
          <w:tcPr>
            <w:tcW w:w="1589" w:type="dxa"/>
          </w:tcPr>
          <w:p w14:paraId="796DE9C3" w14:textId="77777777" w:rsidR="00692675" w:rsidRPr="00ED57F3" w:rsidRDefault="00692675" w:rsidP="00627AC2">
            <w:pPr>
              <w:spacing w:line="276" w:lineRule="auto"/>
              <w:jc w:val="center"/>
              <w:rPr>
                <w:rFonts w:ascii="Avenir Book" w:hAnsi="Avenir Book"/>
                <w:b/>
                <w:szCs w:val="20"/>
              </w:rPr>
            </w:pPr>
            <w:r w:rsidRPr="00ED57F3">
              <w:rPr>
                <w:rFonts w:ascii="Avenir Book" w:hAnsi="Avenir Book"/>
                <w:b/>
                <w:szCs w:val="20"/>
              </w:rPr>
              <w:t>Position</w:t>
            </w:r>
            <w:r>
              <w:rPr>
                <w:rFonts w:ascii="Avenir Book" w:hAnsi="Avenir Book"/>
                <w:b/>
                <w:szCs w:val="20"/>
              </w:rPr>
              <w:t xml:space="preserve"> in Project</w:t>
            </w:r>
          </w:p>
        </w:tc>
        <w:tc>
          <w:tcPr>
            <w:tcW w:w="7761" w:type="dxa"/>
          </w:tcPr>
          <w:p w14:paraId="08ADE89C" w14:textId="14BBF447" w:rsidR="00692675" w:rsidRPr="00ED57F3" w:rsidRDefault="00692675" w:rsidP="00627AC2">
            <w:pPr>
              <w:spacing w:line="276" w:lineRule="auto"/>
              <w:rPr>
                <w:rFonts w:ascii="Avenir Book" w:hAnsi="Avenir Book"/>
                <w:szCs w:val="20"/>
              </w:rPr>
            </w:pPr>
            <w:r>
              <w:rPr>
                <w:rFonts w:ascii="Avenir Book" w:hAnsi="Avenir Book"/>
                <w:szCs w:val="20"/>
              </w:rPr>
              <w:t>Project M&amp;E Officer</w:t>
            </w:r>
          </w:p>
        </w:tc>
      </w:tr>
      <w:tr w:rsidR="00692675" w:rsidRPr="00ED57F3" w14:paraId="2013A1B5" w14:textId="77777777" w:rsidTr="00627AC2">
        <w:tc>
          <w:tcPr>
            <w:tcW w:w="1589" w:type="dxa"/>
          </w:tcPr>
          <w:p w14:paraId="21435519" w14:textId="77777777" w:rsidR="00692675" w:rsidRPr="00ED57F3" w:rsidRDefault="00692675" w:rsidP="00627AC2">
            <w:pPr>
              <w:spacing w:line="276" w:lineRule="auto"/>
              <w:jc w:val="center"/>
              <w:rPr>
                <w:rFonts w:ascii="Avenir Book" w:hAnsi="Avenir Book"/>
                <w:b/>
                <w:szCs w:val="20"/>
              </w:rPr>
            </w:pPr>
            <w:r>
              <w:rPr>
                <w:rFonts w:ascii="Avenir Book" w:hAnsi="Avenir Book"/>
                <w:b/>
                <w:szCs w:val="20"/>
              </w:rPr>
              <w:t>Full time/Part time</w:t>
            </w:r>
          </w:p>
        </w:tc>
        <w:tc>
          <w:tcPr>
            <w:tcW w:w="7761" w:type="dxa"/>
          </w:tcPr>
          <w:p w14:paraId="2F245668" w14:textId="77777777" w:rsidR="00692675" w:rsidRPr="00ED57F3" w:rsidRDefault="00692675" w:rsidP="00627AC2">
            <w:pPr>
              <w:spacing w:line="276" w:lineRule="auto"/>
              <w:rPr>
                <w:rFonts w:ascii="Avenir Book" w:hAnsi="Avenir Book"/>
                <w:szCs w:val="20"/>
              </w:rPr>
            </w:pPr>
            <w:r>
              <w:rPr>
                <w:rFonts w:ascii="Avenir Book" w:hAnsi="Avenir Book"/>
                <w:szCs w:val="20"/>
              </w:rPr>
              <w:t>Part time</w:t>
            </w:r>
          </w:p>
        </w:tc>
      </w:tr>
      <w:tr w:rsidR="00692675" w:rsidRPr="00ED57F3" w14:paraId="57DB0777" w14:textId="77777777" w:rsidTr="00627AC2">
        <w:tc>
          <w:tcPr>
            <w:tcW w:w="1589" w:type="dxa"/>
          </w:tcPr>
          <w:p w14:paraId="2C2F72FF" w14:textId="77777777" w:rsidR="00692675" w:rsidRPr="00ED57F3" w:rsidRDefault="00692675" w:rsidP="00627AC2">
            <w:pPr>
              <w:spacing w:line="276" w:lineRule="auto"/>
              <w:jc w:val="center"/>
              <w:rPr>
                <w:rFonts w:ascii="Avenir Book" w:hAnsi="Avenir Book"/>
                <w:b/>
                <w:szCs w:val="20"/>
              </w:rPr>
            </w:pPr>
            <w:r>
              <w:rPr>
                <w:rFonts w:ascii="Avenir Book" w:hAnsi="Avenir Book"/>
                <w:b/>
                <w:szCs w:val="20"/>
              </w:rPr>
              <w:t xml:space="preserve">Name </w:t>
            </w:r>
          </w:p>
        </w:tc>
        <w:tc>
          <w:tcPr>
            <w:tcW w:w="7761" w:type="dxa"/>
          </w:tcPr>
          <w:p w14:paraId="335B7D19" w14:textId="525C64F5" w:rsidR="00692675" w:rsidRPr="00ED57F3" w:rsidRDefault="00E15291" w:rsidP="00627AC2">
            <w:pPr>
              <w:spacing w:line="276" w:lineRule="auto"/>
              <w:rPr>
                <w:rFonts w:ascii="Avenir Book" w:hAnsi="Avenir Book"/>
                <w:szCs w:val="20"/>
              </w:rPr>
            </w:pPr>
            <w:r>
              <w:rPr>
                <w:b/>
                <w:color w:val="3366FF"/>
              </w:rPr>
              <w:t>SREY Vireak</w:t>
            </w:r>
          </w:p>
        </w:tc>
      </w:tr>
      <w:tr w:rsidR="00692675" w:rsidRPr="00ED57F3" w14:paraId="35E515D3" w14:textId="77777777" w:rsidTr="00627AC2">
        <w:tc>
          <w:tcPr>
            <w:tcW w:w="1589" w:type="dxa"/>
          </w:tcPr>
          <w:p w14:paraId="08BA42D7" w14:textId="77777777" w:rsidR="00692675" w:rsidRPr="00ED57F3" w:rsidRDefault="00692675" w:rsidP="00692675">
            <w:pPr>
              <w:spacing w:line="276" w:lineRule="auto"/>
              <w:jc w:val="center"/>
              <w:rPr>
                <w:rFonts w:ascii="Avenir Book" w:hAnsi="Avenir Book"/>
                <w:b/>
                <w:szCs w:val="20"/>
              </w:rPr>
            </w:pPr>
            <w:r>
              <w:rPr>
                <w:rFonts w:ascii="Avenir Book" w:hAnsi="Avenir Book"/>
                <w:b/>
                <w:szCs w:val="20"/>
              </w:rPr>
              <w:t>Qualifications</w:t>
            </w:r>
          </w:p>
        </w:tc>
        <w:tc>
          <w:tcPr>
            <w:tcW w:w="7761" w:type="dxa"/>
          </w:tcPr>
          <w:p w14:paraId="63C16974"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Master in Development Studies, Royal University of Phnom Penh, Cambodia, 2012 – 2014</w:t>
            </w:r>
          </w:p>
          <w:p w14:paraId="0DF77D15"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Bachelor in Environmental Science, Royal University of Phnom Penh, Cambodia, 2007 – 2011</w:t>
            </w:r>
          </w:p>
          <w:p w14:paraId="6A863E5B"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Bachelor in English, Western University, Phnom Penh, Cambodia, 2007 – 2011</w:t>
            </w:r>
          </w:p>
          <w:p w14:paraId="202B23D6" w14:textId="77777777" w:rsidR="00692675" w:rsidRPr="00692675" w:rsidRDefault="00692675" w:rsidP="00692675">
            <w:pPr>
              <w:widowControl/>
              <w:numPr>
                <w:ilvl w:val="0"/>
                <w:numId w:val="17"/>
              </w:numPr>
              <w:wordWrap/>
              <w:autoSpaceDE/>
              <w:autoSpaceDN/>
              <w:spacing w:after="0" w:line="240" w:lineRule="auto"/>
              <w:ind w:left="171" w:hanging="171"/>
              <w:jc w:val="left"/>
            </w:pPr>
            <w:r w:rsidRPr="00E93929">
              <w:rPr>
                <w:rFonts w:cs="Calibri"/>
              </w:rPr>
              <w:t>Strong communication, analytical and report writing skills in Khmer and English, be able to work well independently and collectively as a team.</w:t>
            </w:r>
          </w:p>
          <w:p w14:paraId="4087D437" w14:textId="6F014E70" w:rsidR="00692675" w:rsidRPr="008979F6" w:rsidRDefault="00692675" w:rsidP="00692675">
            <w:pPr>
              <w:widowControl/>
              <w:numPr>
                <w:ilvl w:val="0"/>
                <w:numId w:val="17"/>
              </w:numPr>
              <w:wordWrap/>
              <w:autoSpaceDE/>
              <w:autoSpaceDN/>
              <w:spacing w:after="0" w:line="240" w:lineRule="auto"/>
              <w:ind w:left="171" w:hanging="171"/>
              <w:jc w:val="left"/>
            </w:pPr>
            <w:r w:rsidRPr="00692675">
              <w:rPr>
                <w:rFonts w:cs="Calibri"/>
              </w:rPr>
              <w:t>Strong communication with relevant stakeholders: national and sub-national governmental level, local authorities and people.</w:t>
            </w:r>
          </w:p>
        </w:tc>
      </w:tr>
      <w:tr w:rsidR="00692675" w:rsidRPr="00ED57F3" w14:paraId="1F9FC67C" w14:textId="77777777" w:rsidTr="00627AC2">
        <w:tc>
          <w:tcPr>
            <w:tcW w:w="1589" w:type="dxa"/>
          </w:tcPr>
          <w:p w14:paraId="3083234F" w14:textId="77777777" w:rsidR="00692675" w:rsidRPr="00ED57F3" w:rsidRDefault="00692675" w:rsidP="00692675">
            <w:pPr>
              <w:spacing w:line="276" w:lineRule="auto"/>
              <w:jc w:val="center"/>
              <w:rPr>
                <w:rFonts w:ascii="Avenir Book" w:hAnsi="Avenir Book"/>
                <w:b/>
                <w:szCs w:val="20"/>
              </w:rPr>
            </w:pPr>
            <w:r>
              <w:rPr>
                <w:rFonts w:ascii="Avenir Book" w:hAnsi="Avenir Book"/>
                <w:b/>
                <w:szCs w:val="20"/>
              </w:rPr>
              <w:t>Experiences in relevant field</w:t>
            </w:r>
          </w:p>
        </w:tc>
        <w:tc>
          <w:tcPr>
            <w:tcW w:w="7761" w:type="dxa"/>
          </w:tcPr>
          <w:p w14:paraId="5821C59B"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Six</w:t>
            </w:r>
            <w:r w:rsidRPr="00E93929">
              <w:rPr>
                <w:rFonts w:cs="Calibri"/>
              </w:rPr>
              <w:t xml:space="preserve"> years of experience in </w:t>
            </w:r>
            <w:r>
              <w:rPr>
                <w:rFonts w:cs="Calibri"/>
              </w:rPr>
              <w:t>conducting</w:t>
            </w:r>
            <w:r w:rsidRPr="00E93929">
              <w:rPr>
                <w:rFonts w:cs="Calibri"/>
              </w:rPr>
              <w:t xml:space="preserve"> research</w:t>
            </w:r>
            <w:r>
              <w:rPr>
                <w:rFonts w:cs="Calibri"/>
              </w:rPr>
              <w:t xml:space="preserve"> and consultation works</w:t>
            </w:r>
            <w:r w:rsidRPr="00E93929">
              <w:rPr>
                <w:rFonts w:cs="Calibri"/>
              </w:rPr>
              <w:t xml:space="preserve"> on </w:t>
            </w:r>
            <w:r>
              <w:rPr>
                <w:rFonts w:cs="Calibri"/>
              </w:rPr>
              <w:t>environmental and social research</w:t>
            </w:r>
            <w:r w:rsidRPr="00E93929">
              <w:rPr>
                <w:rFonts w:cs="Calibri"/>
              </w:rPr>
              <w:t xml:space="preserve">, including </w:t>
            </w:r>
            <w:r>
              <w:rPr>
                <w:rFonts w:cs="Calibri"/>
              </w:rPr>
              <w:t>Environmental Impact Assessment (EIA)</w:t>
            </w:r>
            <w:r w:rsidRPr="00E93929">
              <w:rPr>
                <w:rFonts w:cs="Calibri"/>
              </w:rPr>
              <w:t>, agricultu</w:t>
            </w:r>
            <w:r>
              <w:rPr>
                <w:rFonts w:cs="Calibri"/>
              </w:rPr>
              <w:t>ral development, climate change and greenhouse gas mitigation</w:t>
            </w:r>
            <w:r w:rsidRPr="00E93929">
              <w:rPr>
                <w:rFonts w:cs="Calibri"/>
              </w:rPr>
              <w:t xml:space="preserve">, </w:t>
            </w:r>
            <w:r>
              <w:rPr>
                <w:rFonts w:cs="Calibri"/>
              </w:rPr>
              <w:t>urban poor settlement communities</w:t>
            </w:r>
            <w:r w:rsidRPr="00E93929">
              <w:rPr>
                <w:rFonts w:cs="Calibri"/>
              </w:rPr>
              <w:t xml:space="preserve">, </w:t>
            </w:r>
            <w:r>
              <w:rPr>
                <w:rFonts w:cs="Calibri"/>
              </w:rPr>
              <w:t>rural livelihood and development, and</w:t>
            </w:r>
            <w:r w:rsidRPr="00E93929">
              <w:rPr>
                <w:rFonts w:cs="Calibri"/>
              </w:rPr>
              <w:t xml:space="preserve"> </w:t>
            </w:r>
            <w:r>
              <w:rPr>
                <w:rFonts w:cs="Calibri"/>
              </w:rPr>
              <w:t>resettlement and replacement cost survey studies</w:t>
            </w:r>
          </w:p>
          <w:p w14:paraId="22A6BD0D" w14:textId="77777777" w:rsidR="00692675" w:rsidRPr="008526C4"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 xml:space="preserve">Be a project coordinator for a project entitled “Greenhouse Gas Emission Inventory and Mitigation Options for Road Transport Sector in Cambodia”, implemented by Ministry of Public Works and Transport </w:t>
            </w:r>
          </w:p>
          <w:p w14:paraId="71AF6B38"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Be an environmental and social Impact assessment expert, by on the job training and professional training</w:t>
            </w:r>
          </w:p>
          <w:p w14:paraId="71B138D4"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Be a national renewable energy and Greenhouse gas inventory Specialist, by training and on-the job training</w:t>
            </w:r>
          </w:p>
          <w:p w14:paraId="36DE1607"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lastRenderedPageBreak/>
              <w:t>Be an environmental economists and climate change expert</w:t>
            </w:r>
          </w:p>
          <w:p w14:paraId="00FFCB83"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Be a social and Resettlement Specialist</w:t>
            </w:r>
          </w:p>
          <w:p w14:paraId="702F0035"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Be a GIS specialist and statistician</w:t>
            </w:r>
          </w:p>
          <w:p w14:paraId="5627E41E" w14:textId="77777777" w:rsid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Be a qualitative and quantitative data analyst</w:t>
            </w:r>
          </w:p>
          <w:p w14:paraId="31EE5781" w14:textId="0AE432C9" w:rsidR="00692675" w:rsidRPr="00692675" w:rsidRDefault="00692675" w:rsidP="00692675">
            <w:pPr>
              <w:widowControl/>
              <w:numPr>
                <w:ilvl w:val="0"/>
                <w:numId w:val="17"/>
              </w:numPr>
              <w:wordWrap/>
              <w:autoSpaceDE/>
              <w:autoSpaceDN/>
              <w:spacing w:after="0" w:line="240" w:lineRule="auto"/>
              <w:ind w:left="171" w:hanging="171"/>
              <w:jc w:val="left"/>
              <w:rPr>
                <w:rFonts w:cs="Calibri"/>
              </w:rPr>
            </w:pPr>
            <w:r>
              <w:rPr>
                <w:rFonts w:cs="Calibri"/>
              </w:rPr>
              <w:t>Be a comprehensive Public Consultation Coordinator</w:t>
            </w:r>
          </w:p>
        </w:tc>
      </w:tr>
      <w:tr w:rsidR="00692675" w:rsidRPr="00ED57F3" w14:paraId="6B6B5365" w14:textId="77777777" w:rsidTr="00627AC2">
        <w:tc>
          <w:tcPr>
            <w:tcW w:w="1589" w:type="dxa"/>
          </w:tcPr>
          <w:p w14:paraId="4F8E359F" w14:textId="77777777" w:rsidR="00692675" w:rsidRPr="00ED57F3" w:rsidRDefault="00692675" w:rsidP="00692675">
            <w:pPr>
              <w:spacing w:line="276" w:lineRule="auto"/>
              <w:jc w:val="center"/>
              <w:rPr>
                <w:rFonts w:ascii="Avenir Book" w:hAnsi="Avenir Book"/>
                <w:b/>
                <w:szCs w:val="20"/>
              </w:rPr>
            </w:pPr>
            <w:r>
              <w:rPr>
                <w:rFonts w:ascii="Avenir Book" w:hAnsi="Avenir Book"/>
                <w:b/>
                <w:szCs w:val="20"/>
              </w:rPr>
              <w:lastRenderedPageBreak/>
              <w:t>Positions held</w:t>
            </w:r>
          </w:p>
        </w:tc>
        <w:tc>
          <w:tcPr>
            <w:tcW w:w="7761" w:type="dxa"/>
          </w:tcPr>
          <w:p w14:paraId="1DAC05E8" w14:textId="249B0E9A" w:rsidR="00692675" w:rsidRPr="00ED57F3" w:rsidRDefault="00692675" w:rsidP="00692675">
            <w:pPr>
              <w:spacing w:line="276" w:lineRule="auto"/>
              <w:rPr>
                <w:rFonts w:ascii="Avenir Book" w:hAnsi="Avenir Book"/>
                <w:szCs w:val="20"/>
              </w:rPr>
            </w:pPr>
            <w:r>
              <w:rPr>
                <w:rFonts w:ascii="Avenir Book" w:hAnsi="Avenir Book"/>
                <w:szCs w:val="20"/>
              </w:rPr>
              <w:t>Chief Officer, Office of Logistics Monitoring and Evaluation</w:t>
            </w:r>
          </w:p>
        </w:tc>
      </w:tr>
      <w:tr w:rsidR="00692675" w:rsidRPr="00ED57F3" w14:paraId="2457B42F" w14:textId="77777777" w:rsidTr="00627AC2">
        <w:tc>
          <w:tcPr>
            <w:tcW w:w="1589" w:type="dxa"/>
          </w:tcPr>
          <w:p w14:paraId="0F6B39CA" w14:textId="77777777" w:rsidR="00692675" w:rsidRDefault="00692675" w:rsidP="00692675">
            <w:pPr>
              <w:spacing w:line="276" w:lineRule="auto"/>
              <w:jc w:val="center"/>
              <w:rPr>
                <w:rFonts w:ascii="Avenir Book" w:hAnsi="Avenir Book"/>
                <w:b/>
                <w:szCs w:val="20"/>
              </w:rPr>
            </w:pPr>
            <w:r>
              <w:rPr>
                <w:rFonts w:ascii="Avenir Book" w:hAnsi="Avenir Book"/>
                <w:b/>
                <w:szCs w:val="20"/>
              </w:rPr>
              <w:t xml:space="preserve">Publications </w:t>
            </w:r>
            <w:proofErr w:type="spellStart"/>
            <w:r>
              <w:rPr>
                <w:rFonts w:ascii="Avenir Book" w:hAnsi="Avenir Book"/>
                <w:b/>
                <w:szCs w:val="20"/>
              </w:rPr>
              <w:t>etc</w:t>
            </w:r>
            <w:proofErr w:type="spellEnd"/>
            <w:r>
              <w:rPr>
                <w:rFonts w:ascii="Avenir Book" w:hAnsi="Avenir Book"/>
                <w:b/>
                <w:szCs w:val="20"/>
              </w:rPr>
              <w:t xml:space="preserve"> if any</w:t>
            </w:r>
          </w:p>
        </w:tc>
        <w:tc>
          <w:tcPr>
            <w:tcW w:w="7761" w:type="dxa"/>
          </w:tcPr>
          <w:p w14:paraId="1F94A3AC" w14:textId="77777777" w:rsidR="00692675" w:rsidRPr="00ED57F3" w:rsidRDefault="00692675" w:rsidP="00692675">
            <w:pPr>
              <w:spacing w:line="276" w:lineRule="auto"/>
              <w:rPr>
                <w:rFonts w:ascii="Avenir Book" w:hAnsi="Avenir Book"/>
                <w:szCs w:val="20"/>
              </w:rPr>
            </w:pPr>
          </w:p>
        </w:tc>
      </w:tr>
      <w:tr w:rsidR="00692675" w:rsidRPr="00ED57F3" w14:paraId="7EB7591F" w14:textId="77777777" w:rsidTr="00627AC2">
        <w:tc>
          <w:tcPr>
            <w:tcW w:w="1589" w:type="dxa"/>
          </w:tcPr>
          <w:p w14:paraId="53A8397A" w14:textId="77777777" w:rsidR="00692675" w:rsidRDefault="00692675" w:rsidP="00692675">
            <w:pPr>
              <w:spacing w:line="276" w:lineRule="auto"/>
              <w:jc w:val="center"/>
              <w:rPr>
                <w:rFonts w:ascii="Avenir Book" w:hAnsi="Avenir Book"/>
                <w:b/>
                <w:szCs w:val="20"/>
              </w:rPr>
            </w:pPr>
            <w:r>
              <w:rPr>
                <w:rFonts w:ascii="Avenir Book" w:hAnsi="Avenir Book"/>
                <w:b/>
                <w:szCs w:val="20"/>
              </w:rPr>
              <w:t>Others</w:t>
            </w:r>
          </w:p>
        </w:tc>
        <w:tc>
          <w:tcPr>
            <w:tcW w:w="7761" w:type="dxa"/>
          </w:tcPr>
          <w:p w14:paraId="77B1E551" w14:textId="77777777" w:rsidR="00692675" w:rsidRPr="00ED57F3" w:rsidRDefault="00692675" w:rsidP="00692675">
            <w:pPr>
              <w:spacing w:line="276" w:lineRule="auto"/>
              <w:rPr>
                <w:rFonts w:ascii="Avenir Book" w:hAnsi="Avenir Book"/>
                <w:szCs w:val="20"/>
              </w:rPr>
            </w:pPr>
          </w:p>
        </w:tc>
      </w:tr>
    </w:tbl>
    <w:p w14:paraId="4F725521" w14:textId="77777777" w:rsidR="00692675" w:rsidRDefault="00692675"/>
    <w:p w14:paraId="06FA7964" w14:textId="77777777" w:rsidR="009E3D02" w:rsidRPr="009E3D02" w:rsidRDefault="009E3D02">
      <w:pPr>
        <w:rPr>
          <w:b/>
          <w:bCs/>
        </w:rPr>
      </w:pPr>
      <w:r w:rsidRPr="009E3D02">
        <w:rPr>
          <w:b/>
          <w:bCs/>
        </w:rPr>
        <w:t xml:space="preserve">All the above documents </w:t>
      </w:r>
      <w:r>
        <w:rPr>
          <w:b/>
          <w:bCs/>
        </w:rPr>
        <w:t xml:space="preserve">are </w:t>
      </w:r>
      <w:r w:rsidRPr="009E3D02">
        <w:rPr>
          <w:b/>
          <w:bCs/>
        </w:rPr>
        <w:t>to be submitted in one file.</w:t>
      </w:r>
    </w:p>
    <w:p w14:paraId="520F9C1D" w14:textId="77777777" w:rsidR="009E3D02" w:rsidRDefault="009E3D02"/>
    <w:sectPr w:rsidR="009E3D02" w:rsidSect="00F7112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LandscapePlanning">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1E6A"/>
    <w:multiLevelType w:val="multilevel"/>
    <w:tmpl w:val="035E9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823A79"/>
    <w:multiLevelType w:val="hybridMultilevel"/>
    <w:tmpl w:val="B418A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50BFA"/>
    <w:multiLevelType w:val="hybridMultilevel"/>
    <w:tmpl w:val="4DA8A922"/>
    <w:lvl w:ilvl="0" w:tplc="A2B0C714">
      <w:start w:val="1"/>
      <w:numFmt w:val="bullet"/>
      <w:lvlText w:val="C"/>
      <w:lvlJc w:val="left"/>
      <w:pPr>
        <w:ind w:left="720" w:hanging="360"/>
      </w:pPr>
      <w:rPr>
        <w:rFonts w:ascii="Wingdings 2" w:hAnsi="Wingdings 2"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10530"/>
    <w:multiLevelType w:val="hybridMultilevel"/>
    <w:tmpl w:val="856AB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C07A6"/>
    <w:multiLevelType w:val="hybridMultilevel"/>
    <w:tmpl w:val="55286E9E"/>
    <w:lvl w:ilvl="0" w:tplc="63FC2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A6312A"/>
    <w:multiLevelType w:val="hybridMultilevel"/>
    <w:tmpl w:val="BFD26FAE"/>
    <w:lvl w:ilvl="0" w:tplc="A2B0C714">
      <w:start w:val="1"/>
      <w:numFmt w:val="bullet"/>
      <w:lvlText w:val="C"/>
      <w:lvlJc w:val="left"/>
      <w:pPr>
        <w:ind w:left="720" w:hanging="360"/>
      </w:pPr>
      <w:rPr>
        <w:rFonts w:ascii="Wingdings 2" w:hAnsi="Wingdings 2"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5D7"/>
    <w:multiLevelType w:val="hybridMultilevel"/>
    <w:tmpl w:val="E1B0A2EE"/>
    <w:lvl w:ilvl="0" w:tplc="D9566980">
      <w:start w:val="4"/>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4391"/>
    <w:multiLevelType w:val="hybridMultilevel"/>
    <w:tmpl w:val="6ED0B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16C9F"/>
    <w:multiLevelType w:val="hybridMultilevel"/>
    <w:tmpl w:val="D24894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F69CE"/>
    <w:multiLevelType w:val="hybridMultilevel"/>
    <w:tmpl w:val="8E26DE94"/>
    <w:lvl w:ilvl="0" w:tplc="9FDC580E">
      <w:start w:val="1"/>
      <w:numFmt w:val="decimal"/>
      <w:lvlText w:val="%1."/>
      <w:lvlJc w:val="left"/>
      <w:pPr>
        <w:ind w:left="360" w:hanging="360"/>
      </w:pPr>
      <w:rPr>
        <w:rFonts w:ascii="Avenir Book" w:eastAsia="Times New Roman" w:hAnsi="Avenir Book" w:cs="Times New Roman"/>
      </w:rPr>
    </w:lvl>
    <w:lvl w:ilvl="1" w:tplc="04090001">
      <w:start w:val="1"/>
      <w:numFmt w:val="bullet"/>
      <w:lvlText w:val=""/>
      <w:lvlJc w:val="left"/>
      <w:pPr>
        <w:ind w:left="360" w:hanging="360"/>
      </w:pPr>
      <w:rPr>
        <w:rFonts w:ascii="Symbol" w:hAnsi="Symbol" w:hint="default"/>
      </w:rPr>
    </w:lvl>
    <w:lvl w:ilvl="2" w:tplc="645A2608">
      <w:start w:val="1"/>
      <w:numFmt w:val="bullet"/>
      <w:lvlText w:val="-"/>
      <w:lvlJc w:val="left"/>
      <w:pPr>
        <w:ind w:left="2340" w:hanging="360"/>
      </w:pPr>
      <w:rPr>
        <w:rFonts w:ascii="Avenir Book" w:eastAsia="Times New Roman" w:hAnsi="Avenir Book"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D5673"/>
    <w:multiLevelType w:val="hybridMultilevel"/>
    <w:tmpl w:val="B418A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208FE"/>
    <w:multiLevelType w:val="hybridMultilevel"/>
    <w:tmpl w:val="60E6D13A"/>
    <w:lvl w:ilvl="0" w:tplc="A2B0C714">
      <w:start w:val="1"/>
      <w:numFmt w:val="bullet"/>
      <w:lvlText w:val="C"/>
      <w:lvlJc w:val="left"/>
      <w:pPr>
        <w:ind w:left="720" w:hanging="360"/>
      </w:pPr>
      <w:rPr>
        <w:rFonts w:ascii="Wingdings 2" w:hAnsi="Wingdings 2"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70B8A"/>
    <w:multiLevelType w:val="hybridMultilevel"/>
    <w:tmpl w:val="232463E6"/>
    <w:lvl w:ilvl="0" w:tplc="9FDC580E">
      <w:start w:val="1"/>
      <w:numFmt w:val="decimal"/>
      <w:lvlText w:val="%1."/>
      <w:lvlJc w:val="left"/>
      <w:pPr>
        <w:ind w:left="360" w:hanging="360"/>
      </w:pPr>
      <w:rPr>
        <w:rFonts w:ascii="Avenir Book" w:eastAsia="Times New Roman" w:hAnsi="Avenir Book" w:cs="Times New Roman"/>
      </w:rPr>
    </w:lvl>
    <w:lvl w:ilvl="1" w:tplc="04090001">
      <w:start w:val="1"/>
      <w:numFmt w:val="bullet"/>
      <w:lvlText w:val=""/>
      <w:lvlJc w:val="left"/>
      <w:pPr>
        <w:ind w:left="360" w:hanging="360"/>
      </w:pPr>
      <w:rPr>
        <w:rFonts w:ascii="Symbol" w:hAnsi="Symbol" w:hint="default"/>
      </w:rPr>
    </w:lvl>
    <w:lvl w:ilvl="2" w:tplc="69740180">
      <w:start w:val="1"/>
      <w:numFmt w:val="bullet"/>
      <w:lvlText w:val="-"/>
      <w:lvlJc w:val="left"/>
      <w:pPr>
        <w:ind w:left="1980" w:hanging="360"/>
      </w:pPr>
      <w:rPr>
        <w:rFonts w:ascii="Avenir Book" w:eastAsia="Times New Roman" w:hAnsi="Avenir Book"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D31CAA"/>
    <w:multiLevelType w:val="hybridMultilevel"/>
    <w:tmpl w:val="B418A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D6338"/>
    <w:multiLevelType w:val="hybridMultilevel"/>
    <w:tmpl w:val="65643348"/>
    <w:lvl w:ilvl="0" w:tplc="A2B0C714">
      <w:start w:val="1"/>
      <w:numFmt w:val="bullet"/>
      <w:lvlText w:val="C"/>
      <w:lvlJc w:val="left"/>
      <w:pPr>
        <w:ind w:left="720" w:hanging="360"/>
      </w:pPr>
      <w:rPr>
        <w:rFonts w:ascii="Wingdings 2" w:hAnsi="Wingdings 2"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A5F3C"/>
    <w:multiLevelType w:val="hybridMultilevel"/>
    <w:tmpl w:val="74C64926"/>
    <w:lvl w:ilvl="0" w:tplc="69AC775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LandscapePlanning"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andscapePlanning"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andscapePlanning"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FD2DDE"/>
    <w:multiLevelType w:val="hybridMultilevel"/>
    <w:tmpl w:val="B9EAC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9261818">
    <w:abstractNumId w:val="11"/>
  </w:num>
  <w:num w:numId="2" w16cid:durableId="1372268965">
    <w:abstractNumId w:val="6"/>
  </w:num>
  <w:num w:numId="3" w16cid:durableId="373700048">
    <w:abstractNumId w:val="14"/>
  </w:num>
  <w:num w:numId="4" w16cid:durableId="623585718">
    <w:abstractNumId w:val="0"/>
  </w:num>
  <w:num w:numId="5" w16cid:durableId="137387194">
    <w:abstractNumId w:val="2"/>
  </w:num>
  <w:num w:numId="6" w16cid:durableId="1311713883">
    <w:abstractNumId w:val="5"/>
  </w:num>
  <w:num w:numId="7" w16cid:durableId="1804082527">
    <w:abstractNumId w:val="7"/>
  </w:num>
  <w:num w:numId="8" w16cid:durableId="1991594865">
    <w:abstractNumId w:val="16"/>
  </w:num>
  <w:num w:numId="9" w16cid:durableId="242759110">
    <w:abstractNumId w:val="4"/>
  </w:num>
  <w:num w:numId="10" w16cid:durableId="2028604111">
    <w:abstractNumId w:val="3"/>
  </w:num>
  <w:num w:numId="11" w16cid:durableId="486365270">
    <w:abstractNumId w:val="9"/>
  </w:num>
  <w:num w:numId="12" w16cid:durableId="1049577331">
    <w:abstractNumId w:val="12"/>
  </w:num>
  <w:num w:numId="13" w16cid:durableId="1504397830">
    <w:abstractNumId w:val="8"/>
  </w:num>
  <w:num w:numId="14" w16cid:durableId="1373462313">
    <w:abstractNumId w:val="10"/>
  </w:num>
  <w:num w:numId="15" w16cid:durableId="210118616">
    <w:abstractNumId w:val="1"/>
  </w:num>
  <w:num w:numId="16" w16cid:durableId="750660973">
    <w:abstractNumId w:val="13"/>
  </w:num>
  <w:num w:numId="17" w16cid:durableId="1834298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2C"/>
    <w:rsid w:val="00005CC1"/>
    <w:rsid w:val="00010F0A"/>
    <w:rsid w:val="000239B0"/>
    <w:rsid w:val="000301F0"/>
    <w:rsid w:val="000A66A0"/>
    <w:rsid w:val="000B4C24"/>
    <w:rsid w:val="000D4D27"/>
    <w:rsid w:val="000E74CD"/>
    <w:rsid w:val="000F750A"/>
    <w:rsid w:val="00110391"/>
    <w:rsid w:val="00165995"/>
    <w:rsid w:val="00184E23"/>
    <w:rsid w:val="001B6946"/>
    <w:rsid w:val="001F1EF3"/>
    <w:rsid w:val="002140A3"/>
    <w:rsid w:val="00242038"/>
    <w:rsid w:val="00252C6F"/>
    <w:rsid w:val="00263E63"/>
    <w:rsid w:val="00274EB0"/>
    <w:rsid w:val="00280329"/>
    <w:rsid w:val="00293E65"/>
    <w:rsid w:val="002A05B8"/>
    <w:rsid w:val="002E533B"/>
    <w:rsid w:val="00314E16"/>
    <w:rsid w:val="00332EBB"/>
    <w:rsid w:val="003A6BE5"/>
    <w:rsid w:val="003C26D0"/>
    <w:rsid w:val="003C6A5F"/>
    <w:rsid w:val="00414C6A"/>
    <w:rsid w:val="004334E4"/>
    <w:rsid w:val="00447C69"/>
    <w:rsid w:val="004577BC"/>
    <w:rsid w:val="00475742"/>
    <w:rsid w:val="0048077B"/>
    <w:rsid w:val="00490A71"/>
    <w:rsid w:val="00492A13"/>
    <w:rsid w:val="004A2980"/>
    <w:rsid w:val="004D301C"/>
    <w:rsid w:val="004F340C"/>
    <w:rsid w:val="00510793"/>
    <w:rsid w:val="005221C3"/>
    <w:rsid w:val="005451D7"/>
    <w:rsid w:val="00563E06"/>
    <w:rsid w:val="0058178A"/>
    <w:rsid w:val="005B401E"/>
    <w:rsid w:val="005C15EE"/>
    <w:rsid w:val="005D5A99"/>
    <w:rsid w:val="005F08BD"/>
    <w:rsid w:val="005F601A"/>
    <w:rsid w:val="00614B74"/>
    <w:rsid w:val="00615D8F"/>
    <w:rsid w:val="006170E8"/>
    <w:rsid w:val="00627AC2"/>
    <w:rsid w:val="00660B3D"/>
    <w:rsid w:val="006749A5"/>
    <w:rsid w:val="00674C5D"/>
    <w:rsid w:val="00682655"/>
    <w:rsid w:val="00684D58"/>
    <w:rsid w:val="00690207"/>
    <w:rsid w:val="00692675"/>
    <w:rsid w:val="00694E6F"/>
    <w:rsid w:val="0069779F"/>
    <w:rsid w:val="006A4239"/>
    <w:rsid w:val="006A5D77"/>
    <w:rsid w:val="006A74A4"/>
    <w:rsid w:val="006A7C12"/>
    <w:rsid w:val="006B28E9"/>
    <w:rsid w:val="006B58A2"/>
    <w:rsid w:val="006D7F1E"/>
    <w:rsid w:val="00765239"/>
    <w:rsid w:val="00770E21"/>
    <w:rsid w:val="007C7137"/>
    <w:rsid w:val="007E0657"/>
    <w:rsid w:val="007F6E92"/>
    <w:rsid w:val="008131F1"/>
    <w:rsid w:val="00841C81"/>
    <w:rsid w:val="00850C1F"/>
    <w:rsid w:val="00861D2D"/>
    <w:rsid w:val="0086706A"/>
    <w:rsid w:val="00896984"/>
    <w:rsid w:val="008979F6"/>
    <w:rsid w:val="008C07E3"/>
    <w:rsid w:val="008F68C9"/>
    <w:rsid w:val="00926FDF"/>
    <w:rsid w:val="0093258D"/>
    <w:rsid w:val="00951022"/>
    <w:rsid w:val="00955813"/>
    <w:rsid w:val="0096233F"/>
    <w:rsid w:val="00970822"/>
    <w:rsid w:val="0098681B"/>
    <w:rsid w:val="009A59D8"/>
    <w:rsid w:val="009E3D02"/>
    <w:rsid w:val="00A25B1D"/>
    <w:rsid w:val="00A3173A"/>
    <w:rsid w:val="00A319F6"/>
    <w:rsid w:val="00A40C6D"/>
    <w:rsid w:val="00A459FA"/>
    <w:rsid w:val="00A64DAC"/>
    <w:rsid w:val="00AA72DB"/>
    <w:rsid w:val="00AD4034"/>
    <w:rsid w:val="00AF422C"/>
    <w:rsid w:val="00AF6F5C"/>
    <w:rsid w:val="00B12600"/>
    <w:rsid w:val="00B53F40"/>
    <w:rsid w:val="00B55E0C"/>
    <w:rsid w:val="00B60C40"/>
    <w:rsid w:val="00BA01C7"/>
    <w:rsid w:val="00BA3822"/>
    <w:rsid w:val="00BB4E70"/>
    <w:rsid w:val="00BB667B"/>
    <w:rsid w:val="00BE118F"/>
    <w:rsid w:val="00BF1B66"/>
    <w:rsid w:val="00C16791"/>
    <w:rsid w:val="00C16AEF"/>
    <w:rsid w:val="00C40DA9"/>
    <w:rsid w:val="00C47C1A"/>
    <w:rsid w:val="00C71CA3"/>
    <w:rsid w:val="00CA3D65"/>
    <w:rsid w:val="00CB1462"/>
    <w:rsid w:val="00CB4C6E"/>
    <w:rsid w:val="00CE0177"/>
    <w:rsid w:val="00CF3541"/>
    <w:rsid w:val="00D00C4A"/>
    <w:rsid w:val="00D079DB"/>
    <w:rsid w:val="00D07B96"/>
    <w:rsid w:val="00D63A00"/>
    <w:rsid w:val="00D816D0"/>
    <w:rsid w:val="00D83C36"/>
    <w:rsid w:val="00D87E34"/>
    <w:rsid w:val="00DA4488"/>
    <w:rsid w:val="00DB5B16"/>
    <w:rsid w:val="00DC47A6"/>
    <w:rsid w:val="00E01E8E"/>
    <w:rsid w:val="00E02F0B"/>
    <w:rsid w:val="00E03B7F"/>
    <w:rsid w:val="00E063E2"/>
    <w:rsid w:val="00E10CD3"/>
    <w:rsid w:val="00E143CB"/>
    <w:rsid w:val="00E15291"/>
    <w:rsid w:val="00E213D5"/>
    <w:rsid w:val="00E434B2"/>
    <w:rsid w:val="00E54AD2"/>
    <w:rsid w:val="00E5608B"/>
    <w:rsid w:val="00E5726F"/>
    <w:rsid w:val="00E65D6F"/>
    <w:rsid w:val="00E92338"/>
    <w:rsid w:val="00EA7C01"/>
    <w:rsid w:val="00EC698B"/>
    <w:rsid w:val="00EF4B96"/>
    <w:rsid w:val="00F13AD9"/>
    <w:rsid w:val="00F23463"/>
    <w:rsid w:val="00F23FE1"/>
    <w:rsid w:val="00F3454F"/>
    <w:rsid w:val="00F7112C"/>
    <w:rsid w:val="00F7537B"/>
    <w:rsid w:val="00FA3AFC"/>
    <w:rsid w:val="00FA408E"/>
    <w:rsid w:val="00FB05C3"/>
    <w:rsid w:val="00FB2CDD"/>
    <w:rsid w:val="00FD78D5"/>
    <w:rsid w:val="00FF33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196E"/>
  <w15:docId w15:val="{A692D1AF-19BF-4ACB-BA23-6EE5B67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12C"/>
    <w:pPr>
      <w:widowControl w:val="0"/>
      <w:wordWrap w:val="0"/>
      <w:autoSpaceDE w:val="0"/>
      <w:autoSpaceDN w:val="0"/>
      <w:spacing w:after="160" w:line="259" w:lineRule="auto"/>
      <w:jc w:val="both"/>
    </w:pPr>
    <w:rPr>
      <w:kern w:val="2"/>
      <w:sz w:val="20"/>
      <w:szCs w:val="22"/>
      <w:lang w:eastAsia="ko-KR" w:bidi="ar-SA"/>
    </w:rPr>
  </w:style>
  <w:style w:type="paragraph" w:styleId="3">
    <w:name w:val="heading 3"/>
    <w:basedOn w:val="a"/>
    <w:next w:val="a"/>
    <w:link w:val="30"/>
    <w:uiPriority w:val="9"/>
    <w:unhideWhenUsed/>
    <w:qFormat/>
    <w:rsid w:val="00F7112C"/>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7112C"/>
    <w:rPr>
      <w:rFonts w:asciiTheme="majorHAnsi" w:eastAsiaTheme="majorEastAsia" w:hAnsiTheme="majorHAnsi" w:cstheme="majorBidi"/>
      <w:b/>
      <w:bCs/>
      <w:color w:val="4F81BD" w:themeColor="accent1"/>
      <w:szCs w:val="22"/>
      <w:lang w:eastAsia="ko-KR" w:bidi="ar-SA"/>
    </w:rPr>
  </w:style>
  <w:style w:type="table" w:styleId="a3">
    <w:name w:val="Table Grid"/>
    <w:basedOn w:val="a1"/>
    <w:uiPriority w:val="39"/>
    <w:rsid w:val="00F7112C"/>
    <w:pPr>
      <w:spacing w:after="0" w:line="240" w:lineRule="auto"/>
    </w:pPr>
    <w:rPr>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Intense Reference"/>
    <w:basedOn w:val="a0"/>
    <w:uiPriority w:val="32"/>
    <w:qFormat/>
    <w:rsid w:val="00F7112C"/>
    <w:rPr>
      <w:b/>
      <w:bCs/>
      <w:smallCaps/>
      <w:color w:val="4F81BD" w:themeColor="accent1"/>
      <w:spacing w:val="5"/>
    </w:rPr>
  </w:style>
  <w:style w:type="paragraph" w:styleId="a5">
    <w:name w:val="Balloon Text"/>
    <w:basedOn w:val="a"/>
    <w:link w:val="a6"/>
    <w:uiPriority w:val="99"/>
    <w:semiHidden/>
    <w:unhideWhenUsed/>
    <w:rsid w:val="00F7112C"/>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F7112C"/>
    <w:rPr>
      <w:rFonts w:ascii="Tahoma" w:eastAsiaTheme="minorEastAsia" w:hAnsi="Tahoma" w:cs="Tahoma"/>
      <w:kern w:val="2"/>
      <w:sz w:val="16"/>
      <w:szCs w:val="16"/>
      <w:lang w:eastAsia="ko-KR" w:bidi="ar-SA"/>
    </w:rPr>
  </w:style>
  <w:style w:type="paragraph" w:styleId="a7">
    <w:name w:val="No Spacing"/>
    <w:link w:val="a8"/>
    <w:uiPriority w:val="1"/>
    <w:qFormat/>
    <w:rsid w:val="00F7112C"/>
    <w:pPr>
      <w:spacing w:after="0" w:line="240" w:lineRule="auto"/>
    </w:pPr>
    <w:rPr>
      <w:szCs w:val="22"/>
      <w:lang w:bidi="ar-SA"/>
    </w:rPr>
  </w:style>
  <w:style w:type="character" w:customStyle="1" w:styleId="a8">
    <w:name w:val="无间隔 字符"/>
    <w:basedOn w:val="a0"/>
    <w:link w:val="a7"/>
    <w:uiPriority w:val="1"/>
    <w:rsid w:val="00F7112C"/>
    <w:rPr>
      <w:rFonts w:eastAsiaTheme="minorEastAsia"/>
      <w:szCs w:val="22"/>
      <w:lang w:bidi="ar-SA"/>
    </w:rPr>
  </w:style>
  <w:style w:type="character" w:styleId="a9">
    <w:name w:val="Hyperlink"/>
    <w:basedOn w:val="a0"/>
    <w:uiPriority w:val="99"/>
    <w:unhideWhenUsed/>
    <w:rsid w:val="00E54AD2"/>
    <w:rPr>
      <w:color w:val="0000FF"/>
      <w:u w:val="single"/>
    </w:rPr>
  </w:style>
  <w:style w:type="paragraph" w:styleId="aa">
    <w:name w:val="List Paragraph"/>
    <w:basedOn w:val="a"/>
    <w:uiPriority w:val="34"/>
    <w:qFormat/>
    <w:rsid w:val="00A40C6D"/>
    <w:pPr>
      <w:ind w:left="720"/>
      <w:contextualSpacing/>
    </w:pPr>
  </w:style>
  <w:style w:type="character" w:customStyle="1" w:styleId="1">
    <w:name w:val="未处理的提及1"/>
    <w:basedOn w:val="a0"/>
    <w:uiPriority w:val="99"/>
    <w:semiHidden/>
    <w:unhideWhenUsed/>
    <w:rsid w:val="0043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7928">
      <w:bodyDiv w:val="1"/>
      <w:marLeft w:val="0"/>
      <w:marRight w:val="0"/>
      <w:marTop w:val="0"/>
      <w:marBottom w:val="0"/>
      <w:divBdr>
        <w:top w:val="none" w:sz="0" w:space="0" w:color="auto"/>
        <w:left w:val="none" w:sz="0" w:space="0" w:color="auto"/>
        <w:bottom w:val="none" w:sz="0" w:space="0" w:color="auto"/>
        <w:right w:val="none" w:sz="0" w:space="0" w:color="auto"/>
      </w:divBdr>
    </w:div>
    <w:div w:id="179205081">
      <w:bodyDiv w:val="1"/>
      <w:marLeft w:val="0"/>
      <w:marRight w:val="0"/>
      <w:marTop w:val="0"/>
      <w:marBottom w:val="0"/>
      <w:divBdr>
        <w:top w:val="none" w:sz="0" w:space="0" w:color="auto"/>
        <w:left w:val="none" w:sz="0" w:space="0" w:color="auto"/>
        <w:bottom w:val="none" w:sz="0" w:space="0" w:color="auto"/>
        <w:right w:val="none" w:sz="0" w:space="0" w:color="auto"/>
      </w:divBdr>
    </w:div>
    <w:div w:id="425883384">
      <w:bodyDiv w:val="1"/>
      <w:marLeft w:val="0"/>
      <w:marRight w:val="0"/>
      <w:marTop w:val="0"/>
      <w:marBottom w:val="0"/>
      <w:divBdr>
        <w:top w:val="none" w:sz="0" w:space="0" w:color="auto"/>
        <w:left w:val="none" w:sz="0" w:space="0" w:color="auto"/>
        <w:bottom w:val="none" w:sz="0" w:space="0" w:color="auto"/>
        <w:right w:val="none" w:sz="0" w:space="0" w:color="auto"/>
      </w:divBdr>
    </w:div>
    <w:div w:id="1112163534">
      <w:bodyDiv w:val="1"/>
      <w:marLeft w:val="0"/>
      <w:marRight w:val="0"/>
      <w:marTop w:val="0"/>
      <w:marBottom w:val="0"/>
      <w:divBdr>
        <w:top w:val="none" w:sz="0" w:space="0" w:color="auto"/>
        <w:left w:val="none" w:sz="0" w:space="0" w:color="auto"/>
        <w:bottom w:val="none" w:sz="0" w:space="0" w:color="auto"/>
        <w:right w:val="none" w:sz="0" w:space="0" w:color="auto"/>
      </w:divBdr>
    </w:div>
    <w:div w:id="14796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hiengpic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rn.vatey89@gmail.com" TargetMode="External"/><Relationship Id="rId12" Type="http://schemas.openxmlformats.org/officeDocument/2006/relationships/hyperlink" Target="mailto:neak_sophe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Ministry+of+Public+Works+and+Transport/@11.5750805,104.9218696,18.5z/data=!4m5!3m4!1s0x31095144f3bfe905:0xa9a18d986f6c66b0!8m2!3d11.5741077!4d104.9230935" TargetMode="External"/><Relationship Id="rId11" Type="http://schemas.openxmlformats.org/officeDocument/2006/relationships/hyperlink" Target="mailto:srey.vireak@yahoo.com" TargetMode="External"/><Relationship Id="rId5" Type="http://schemas.openxmlformats.org/officeDocument/2006/relationships/image" Target="media/image1.png"/><Relationship Id="rId10" Type="http://schemas.openxmlformats.org/officeDocument/2006/relationships/hyperlink" Target="mailto:yilinsor@gmail.com" TargetMode="External"/><Relationship Id="rId4" Type="http://schemas.openxmlformats.org/officeDocument/2006/relationships/webSettings" Target="webSettings.xml"/><Relationship Id="rId9" Type="http://schemas.openxmlformats.org/officeDocument/2006/relationships/hyperlink" Target="mailto:sorn.vatey8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7877</Words>
  <Characters>44900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聪 彭</cp:lastModifiedBy>
  <cp:revision>2</cp:revision>
  <cp:lastPrinted>2019-07-08T08:00:00Z</cp:lastPrinted>
  <dcterms:created xsi:type="dcterms:W3CDTF">2024-11-08T05:00:00Z</dcterms:created>
  <dcterms:modified xsi:type="dcterms:W3CDTF">2024-11-08T05:00:00Z</dcterms:modified>
</cp:coreProperties>
</file>