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5A" w:rsidRPr="0053416B" w:rsidRDefault="005D1102" w:rsidP="0053416B">
      <w:pPr>
        <w:spacing w:line="276" w:lineRule="auto"/>
        <w:rPr>
          <w:rFonts w:ascii="Avenir Book" w:hAnsi="Avenir Book"/>
          <w:b/>
          <w:szCs w:val="20"/>
          <w:u w:val="single"/>
        </w:rPr>
      </w:pPr>
      <w:r w:rsidRPr="0053416B">
        <w:rPr>
          <w:rFonts w:ascii="Avenir Book" w:hAnsi="Avenir Book"/>
          <w:b/>
          <w:szCs w:val="20"/>
          <w:u w:val="single"/>
        </w:rPr>
        <w:t xml:space="preserve"> </w:t>
      </w:r>
      <w:r w:rsidR="00777B5A" w:rsidRPr="0053416B">
        <w:rPr>
          <w:rFonts w:ascii="Avenir Book" w:hAnsi="Avenir Book"/>
          <w:b/>
          <w:szCs w:val="20"/>
          <w:u w:val="single"/>
        </w:rPr>
        <w:t>(1) Summary page</w:t>
      </w:r>
    </w:p>
    <w:tbl>
      <w:tblPr>
        <w:tblStyle w:val="TableGrid"/>
        <w:tblW w:w="0" w:type="auto"/>
        <w:tblLook w:val="04A0" w:firstRow="1" w:lastRow="0" w:firstColumn="1" w:lastColumn="0" w:noHBand="0" w:noVBand="1"/>
      </w:tblPr>
      <w:tblGrid>
        <w:gridCol w:w="2088"/>
        <w:gridCol w:w="147"/>
        <w:gridCol w:w="7323"/>
      </w:tblGrid>
      <w:tr w:rsidR="00567AC0" w:rsidRPr="0053416B" w:rsidTr="00567AC0">
        <w:tc>
          <w:tcPr>
            <w:tcW w:w="2088" w:type="dxa"/>
            <w:tcBorders>
              <w:top w:val="single" w:sz="4" w:space="0" w:color="auto"/>
              <w:left w:val="single" w:sz="4" w:space="0" w:color="auto"/>
              <w:bottom w:val="single" w:sz="4" w:space="0" w:color="auto"/>
              <w:right w:val="nil"/>
            </w:tcBorders>
          </w:tcPr>
          <w:p w:rsidR="00567AC0" w:rsidRPr="0053416B" w:rsidRDefault="00567AC0" w:rsidP="0053416B">
            <w:pPr>
              <w:spacing w:line="276" w:lineRule="auto"/>
              <w:rPr>
                <w:rFonts w:ascii="Avenir Book" w:hAnsi="Avenir Book"/>
                <w:szCs w:val="20"/>
              </w:rPr>
            </w:pPr>
            <w:r w:rsidRPr="0053416B">
              <w:rPr>
                <w:rFonts w:ascii="Avenir Book" w:hAnsi="Avenir Book"/>
                <w:b/>
                <w:noProof/>
                <w:szCs w:val="20"/>
                <w:lang w:eastAsia="en-US" w:bidi="th-TH"/>
              </w:rPr>
              <w:drawing>
                <wp:inline distT="0" distB="0" distL="0" distR="0" wp14:anchorId="26E62709" wp14:editId="66745AE2">
                  <wp:extent cx="1143000" cy="1141533"/>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7470" w:type="dxa"/>
            <w:gridSpan w:val="2"/>
            <w:tcBorders>
              <w:top w:val="single" w:sz="4" w:space="0" w:color="auto"/>
              <w:left w:val="nil"/>
              <w:bottom w:val="single" w:sz="4" w:space="0" w:color="auto"/>
              <w:right w:val="single" w:sz="4" w:space="0" w:color="auto"/>
            </w:tcBorders>
          </w:tcPr>
          <w:p w:rsidR="00567AC0" w:rsidRDefault="00567AC0" w:rsidP="00567AC0">
            <w:pPr>
              <w:spacing w:line="276" w:lineRule="auto"/>
              <w:jc w:val="center"/>
              <w:rPr>
                <w:rFonts w:ascii="Avenir Book" w:hAnsi="Avenir Book"/>
                <w:b/>
                <w:sz w:val="24"/>
              </w:rPr>
            </w:pPr>
          </w:p>
          <w:p w:rsidR="00567AC0" w:rsidRPr="0053416B" w:rsidRDefault="00567AC0" w:rsidP="00567AC0">
            <w:pPr>
              <w:spacing w:line="276" w:lineRule="auto"/>
              <w:jc w:val="center"/>
              <w:rPr>
                <w:rFonts w:ascii="Avenir Book" w:hAnsi="Avenir Book" w:cs="Arial"/>
                <w:b/>
                <w:sz w:val="24"/>
                <w:szCs w:val="20"/>
              </w:rPr>
            </w:pPr>
            <w:r w:rsidRPr="0053416B">
              <w:rPr>
                <w:rFonts w:ascii="Avenir Book" w:hAnsi="Avenir Book" w:cs="Arial"/>
                <w:b/>
                <w:sz w:val="24"/>
                <w:szCs w:val="20"/>
              </w:rPr>
              <w:t>Mekong-ROK Cooperation Fund (MKCF)</w:t>
            </w:r>
          </w:p>
          <w:p w:rsidR="00567AC0" w:rsidRPr="00567AC0" w:rsidRDefault="00567AC0" w:rsidP="00567AC0">
            <w:pPr>
              <w:spacing w:line="276" w:lineRule="auto"/>
              <w:jc w:val="center"/>
              <w:rPr>
                <w:rFonts w:ascii="Avenir Book" w:hAnsi="Avenir Book"/>
                <w:b/>
                <w:szCs w:val="20"/>
              </w:rPr>
            </w:pPr>
            <w:r w:rsidRPr="0053416B">
              <w:rPr>
                <w:rFonts w:ascii="Avenir Book" w:hAnsi="Avenir Book" w:cs="Arial"/>
                <w:b/>
                <w:sz w:val="24"/>
                <w:szCs w:val="20"/>
              </w:rPr>
              <w:t>Project Proposal</w:t>
            </w:r>
          </w:p>
        </w:tc>
      </w:tr>
      <w:tr w:rsidR="00777B5A" w:rsidRPr="0053416B" w:rsidTr="00567AC0">
        <w:tc>
          <w:tcPr>
            <w:tcW w:w="9558" w:type="dxa"/>
            <w:gridSpan w:val="3"/>
            <w:tcBorders>
              <w:top w:val="single" w:sz="4" w:space="0" w:color="auto"/>
            </w:tcBorders>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hAnsi="Avenir Book" w:cs="Arial"/>
                <w:b/>
                <w:bCs/>
                <w:szCs w:val="20"/>
                <w:lang w:val="en-GB"/>
              </w:rPr>
              <w:t xml:space="preserve">Project </w:t>
            </w:r>
            <w:r w:rsidRPr="0053416B">
              <w:rPr>
                <w:rFonts w:ascii="Avenir Book" w:hAnsi="Avenir Book"/>
                <w:b/>
                <w:szCs w:val="20"/>
                <w:lang w:val="en-GB"/>
              </w:rPr>
              <w:t>Classification (check all that applies)</w:t>
            </w:r>
          </w:p>
        </w:tc>
      </w:tr>
      <w:tr w:rsidR="00777B5A" w:rsidRPr="0053416B" w:rsidTr="00A97E02">
        <w:tc>
          <w:tcPr>
            <w:tcW w:w="9558" w:type="dxa"/>
            <w:gridSpan w:val="3"/>
          </w:tcPr>
          <w:p w:rsidR="00F7544A" w:rsidRPr="00F7544A" w:rsidRDefault="00F7544A" w:rsidP="00C96631">
            <w:pPr>
              <w:spacing w:line="240" w:lineRule="auto"/>
              <w:ind w:leftChars="200" w:left="400"/>
              <w:rPr>
                <w:rFonts w:ascii="Avenir Book" w:eastAsia="Gulim" w:hAnsi="Avenir Book"/>
                <w:szCs w:val="20"/>
              </w:rPr>
            </w:pPr>
            <w:r w:rsidRPr="00F7544A">
              <w:rPr>
                <w:rFonts w:ascii="Gulim" w:eastAsia="Gulim" w:hAnsi="Gulim" w:cs="Times New Roman" w:hint="eastAsia"/>
                <w:szCs w:val="20"/>
              </w:rPr>
              <w:t>▣</w:t>
            </w:r>
            <w:r w:rsidRPr="00F7544A">
              <w:rPr>
                <w:rFonts w:ascii="Avenir Book" w:eastAsia="Gulim" w:hAnsi="Avenir Book"/>
                <w:szCs w:val="20"/>
              </w:rPr>
              <w:t xml:space="preserve"> </w:t>
            </w:r>
            <w:r w:rsidRPr="00F7544A">
              <w:rPr>
                <w:rFonts w:ascii="Avenir Book" w:hAnsi="Avenir Book"/>
                <w:szCs w:val="20"/>
              </w:rPr>
              <w:t>Infrastructure</w:t>
            </w:r>
          </w:p>
          <w:p w:rsidR="00F7544A" w:rsidRPr="00F7544A" w:rsidRDefault="00F7544A" w:rsidP="00C96631">
            <w:pPr>
              <w:spacing w:line="240" w:lineRule="auto"/>
              <w:ind w:leftChars="200" w:left="400"/>
              <w:rPr>
                <w:rFonts w:ascii="Avenir Book" w:eastAsia="Gulim" w:hAnsi="Avenir Book"/>
                <w:szCs w:val="20"/>
              </w:rPr>
            </w:pPr>
            <w:r w:rsidRPr="00F7544A">
              <w:rPr>
                <w:rFonts w:ascii="Gulim" w:eastAsia="Gulim" w:hAnsi="Gulim" w:cs="Times New Roman" w:hint="eastAsia"/>
                <w:szCs w:val="20"/>
              </w:rPr>
              <w:t>▣</w:t>
            </w:r>
            <w:r w:rsidRPr="00F7544A">
              <w:rPr>
                <w:rFonts w:ascii="Avenir Book" w:eastAsia="Gulim" w:hAnsi="Avenir Book"/>
                <w:szCs w:val="20"/>
              </w:rPr>
              <w:t xml:space="preserve"> </w:t>
            </w:r>
            <w:r w:rsidRPr="00F7544A">
              <w:rPr>
                <w:rFonts w:ascii="Avenir Book" w:hAnsi="Avenir Book"/>
                <w:szCs w:val="20"/>
              </w:rPr>
              <w:t>Information Communication Technology (ICT)</w:t>
            </w:r>
          </w:p>
          <w:p w:rsidR="00F7544A" w:rsidRPr="00F7544A" w:rsidRDefault="00F7544A" w:rsidP="00C96631">
            <w:pPr>
              <w:spacing w:line="240" w:lineRule="auto"/>
              <w:ind w:leftChars="200" w:left="400"/>
              <w:rPr>
                <w:rFonts w:ascii="Avenir Book" w:eastAsia="Gulim" w:hAnsi="Avenir Book"/>
                <w:szCs w:val="20"/>
              </w:rPr>
            </w:pPr>
            <w:r w:rsidRPr="00F7544A">
              <w:rPr>
                <w:rFonts w:ascii="Gulim" w:eastAsia="Gulim" w:hAnsi="Gulim" w:cs="Times New Roman" w:hint="eastAsia"/>
                <w:szCs w:val="20"/>
              </w:rPr>
              <w:t>▣</w:t>
            </w:r>
            <w:r w:rsidRPr="00F7544A">
              <w:rPr>
                <w:rFonts w:ascii="Avenir Book" w:eastAsia="Gulim" w:hAnsi="Avenir Book"/>
                <w:szCs w:val="20"/>
              </w:rPr>
              <w:t xml:space="preserve"> </w:t>
            </w:r>
            <w:r w:rsidRPr="00F7544A">
              <w:rPr>
                <w:rFonts w:ascii="Avenir Book" w:hAnsi="Avenir Book"/>
                <w:szCs w:val="20"/>
              </w:rPr>
              <w:t>Green Growth</w:t>
            </w:r>
          </w:p>
          <w:p w:rsidR="00F7544A" w:rsidRPr="00F7544A" w:rsidRDefault="00F7544A" w:rsidP="00C96631">
            <w:pPr>
              <w:spacing w:line="240" w:lineRule="auto"/>
              <w:ind w:leftChars="200" w:left="400"/>
              <w:rPr>
                <w:rFonts w:ascii="Avenir Book" w:eastAsia="Gulim" w:hAnsi="Avenir Book"/>
                <w:szCs w:val="20"/>
              </w:rPr>
            </w:pPr>
            <w:r w:rsidRPr="00F7544A">
              <w:rPr>
                <w:rFonts w:ascii="Gulim" w:eastAsia="Gulim" w:hAnsi="Gulim" w:cs="Times New Roman" w:hint="eastAsia"/>
                <w:szCs w:val="20"/>
              </w:rPr>
              <w:t>▣</w:t>
            </w:r>
            <w:r w:rsidRPr="00F7544A">
              <w:rPr>
                <w:rFonts w:ascii="Avenir Book" w:eastAsia="Gulim" w:hAnsi="Avenir Book"/>
                <w:szCs w:val="20"/>
              </w:rPr>
              <w:t xml:space="preserve"> </w:t>
            </w:r>
            <w:r w:rsidRPr="00F7544A">
              <w:rPr>
                <w:rFonts w:ascii="Avenir Book" w:hAnsi="Avenir Book"/>
                <w:szCs w:val="20"/>
              </w:rPr>
              <w:t>Water Resource Development</w:t>
            </w:r>
          </w:p>
          <w:p w:rsidR="00F7544A" w:rsidRPr="00F7544A" w:rsidRDefault="00F7544A" w:rsidP="00C96631">
            <w:pPr>
              <w:spacing w:line="240" w:lineRule="auto"/>
              <w:ind w:leftChars="200" w:left="400"/>
              <w:rPr>
                <w:rFonts w:ascii="Avenir Book" w:eastAsia="Gulim" w:hAnsi="Avenir Book"/>
                <w:szCs w:val="20"/>
              </w:rPr>
            </w:pPr>
            <w:r w:rsidRPr="00F7544A">
              <w:rPr>
                <w:rFonts w:ascii="Gulim" w:eastAsia="Gulim" w:hAnsi="Gulim" w:cs="Times New Roman" w:hint="eastAsia"/>
                <w:szCs w:val="20"/>
              </w:rPr>
              <w:t>▣</w:t>
            </w:r>
            <w:r w:rsidRPr="00F7544A">
              <w:rPr>
                <w:rFonts w:ascii="Avenir Book" w:eastAsia="Gulim" w:hAnsi="Avenir Book"/>
                <w:szCs w:val="20"/>
              </w:rPr>
              <w:t xml:space="preserve"> </w:t>
            </w:r>
            <w:r w:rsidRPr="00F7544A">
              <w:rPr>
                <w:rFonts w:ascii="Avenir Book" w:hAnsi="Avenir Book"/>
                <w:szCs w:val="20"/>
              </w:rPr>
              <w:t>Agriculture and Rural Development</w:t>
            </w:r>
          </w:p>
          <w:p w:rsidR="00777B5A" w:rsidRPr="0053416B" w:rsidRDefault="00F7544A" w:rsidP="00C96631">
            <w:pPr>
              <w:spacing w:line="240" w:lineRule="auto"/>
              <w:ind w:leftChars="100" w:left="200" w:firstLineChars="100" w:firstLine="200"/>
              <w:rPr>
                <w:rFonts w:ascii="Avenir Book" w:hAnsi="Avenir Book"/>
                <w:szCs w:val="20"/>
              </w:rPr>
            </w:pPr>
            <w:r w:rsidRPr="00F7544A">
              <w:rPr>
                <w:rFonts w:ascii="Gulim" w:eastAsia="Gulim" w:hAnsi="Gulim" w:cs="Times New Roman" w:hint="eastAsia"/>
                <w:szCs w:val="20"/>
              </w:rPr>
              <w:t>▣</w:t>
            </w:r>
            <w:r w:rsidRPr="00F7544A">
              <w:rPr>
                <w:rFonts w:ascii="Avenir Book" w:eastAsia="Gulim" w:hAnsi="Avenir Book"/>
                <w:szCs w:val="20"/>
              </w:rPr>
              <w:t xml:space="preserve"> </w:t>
            </w:r>
            <w:r w:rsidRPr="00F7544A">
              <w:rPr>
                <w:rFonts w:ascii="Avenir Book" w:hAnsi="Avenir Book"/>
                <w:szCs w:val="20"/>
              </w:rPr>
              <w:t>Human Resource Development</w:t>
            </w:r>
          </w:p>
        </w:tc>
      </w:tr>
      <w:tr w:rsidR="00777B5A" w:rsidRPr="0053416B" w:rsidTr="00A97E02">
        <w:tc>
          <w:tcPr>
            <w:tcW w:w="9558" w:type="dxa"/>
            <w:gridSpan w:val="3"/>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eastAsia="Times New Roman" w:hAnsi="Avenir Book" w:cs="Arial"/>
                <w:b/>
                <w:bCs/>
                <w:szCs w:val="20"/>
                <w:lang w:val="en-GB" w:eastAsia="en-GB"/>
              </w:rPr>
              <w:t>Project Title</w:t>
            </w:r>
          </w:p>
        </w:tc>
      </w:tr>
      <w:tr w:rsidR="00777B5A" w:rsidRPr="0053416B" w:rsidTr="00A97E02">
        <w:tc>
          <w:tcPr>
            <w:tcW w:w="9558" w:type="dxa"/>
            <w:gridSpan w:val="3"/>
          </w:tcPr>
          <w:p w:rsidR="00777B5A" w:rsidRPr="00F66777" w:rsidRDefault="00F66777" w:rsidP="00ED5B2F">
            <w:pPr>
              <w:pStyle w:val="ListParagraph"/>
              <w:numPr>
                <w:ilvl w:val="0"/>
                <w:numId w:val="1"/>
              </w:numPr>
              <w:rPr>
                <w:rFonts w:ascii="Avenir Book" w:hAnsi="Avenir Book"/>
                <w:szCs w:val="20"/>
              </w:rPr>
            </w:pPr>
            <w:r>
              <w:rPr>
                <w:rFonts w:ascii="Avenir Book" w:hAnsi="Avenir Book" w:hint="eastAsia"/>
                <w:szCs w:val="20"/>
              </w:rPr>
              <w:t>Master Plan Establishment and Capacity Building for the Modernization and Advancement of Hydro-meteorological Infrastructure at Mekong River Basin in Lao PDR</w:t>
            </w:r>
          </w:p>
        </w:tc>
      </w:tr>
      <w:tr w:rsidR="00777B5A" w:rsidRPr="0053416B" w:rsidTr="00A97E02">
        <w:tc>
          <w:tcPr>
            <w:tcW w:w="9558" w:type="dxa"/>
            <w:gridSpan w:val="3"/>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eastAsia="Times New Roman" w:hAnsi="Avenir Book" w:cs="Arial"/>
                <w:b/>
                <w:bCs/>
                <w:szCs w:val="20"/>
                <w:lang w:val="en-GB" w:eastAsia="en-GB"/>
              </w:rPr>
              <w:t xml:space="preserve">Brief Description of the </w:t>
            </w:r>
            <w:r w:rsidRPr="0053416B">
              <w:rPr>
                <w:rFonts w:ascii="Avenir Book" w:hAnsi="Avenir Book" w:cs="Arial"/>
                <w:b/>
                <w:bCs/>
                <w:szCs w:val="20"/>
                <w:lang w:val="en-GB"/>
              </w:rPr>
              <w:t>P</w:t>
            </w:r>
            <w:r w:rsidRPr="0053416B">
              <w:rPr>
                <w:rFonts w:ascii="Avenir Book" w:eastAsia="Times New Roman" w:hAnsi="Avenir Book" w:cs="Arial"/>
                <w:b/>
                <w:bCs/>
                <w:szCs w:val="20"/>
                <w:lang w:val="en-GB" w:eastAsia="en-GB"/>
              </w:rPr>
              <w:t>roject</w:t>
            </w:r>
          </w:p>
        </w:tc>
      </w:tr>
      <w:tr w:rsidR="00777B5A" w:rsidRPr="0053416B" w:rsidTr="00A97E02">
        <w:tc>
          <w:tcPr>
            <w:tcW w:w="9558" w:type="dxa"/>
            <w:gridSpan w:val="3"/>
          </w:tcPr>
          <w:p w:rsidR="00777B5A" w:rsidRDefault="007F38D0" w:rsidP="00ED5B2F">
            <w:pPr>
              <w:pStyle w:val="ListParagraph"/>
              <w:numPr>
                <w:ilvl w:val="0"/>
                <w:numId w:val="1"/>
              </w:numPr>
              <w:rPr>
                <w:rFonts w:ascii="Avenir Book" w:hAnsi="Avenir Book"/>
                <w:szCs w:val="20"/>
              </w:rPr>
            </w:pPr>
            <w:r>
              <w:rPr>
                <w:rFonts w:ascii="Avenir Book" w:hAnsi="Avenir Book" w:hint="eastAsia"/>
                <w:szCs w:val="20"/>
              </w:rPr>
              <w:t>Establishment of a Master Plan for modernization and advancement of national hydro-meteorological infrastructure and services in Lao PDR</w:t>
            </w:r>
          </w:p>
          <w:p w:rsidR="000C72BF" w:rsidRPr="00F66777" w:rsidRDefault="007F38D0" w:rsidP="007F38D0">
            <w:pPr>
              <w:pStyle w:val="ListParagraph"/>
              <w:numPr>
                <w:ilvl w:val="0"/>
                <w:numId w:val="1"/>
              </w:numPr>
              <w:rPr>
                <w:rFonts w:ascii="Avenir Book" w:hAnsi="Avenir Book"/>
                <w:szCs w:val="20"/>
              </w:rPr>
            </w:pPr>
            <w:r>
              <w:rPr>
                <w:rFonts w:ascii="Avenir Book" w:hAnsi="Avenir Book" w:hint="eastAsia"/>
                <w:szCs w:val="20"/>
              </w:rPr>
              <w:t xml:space="preserve">Capacity building (Invitational training program in </w:t>
            </w:r>
            <w:r w:rsidRPr="00CB01C8">
              <w:rPr>
                <w:rFonts w:ascii="Avenir Book" w:hAnsi="Avenir Book" w:hint="eastAsia"/>
                <w:noProof/>
                <w:szCs w:val="20"/>
              </w:rPr>
              <w:t>Korea)</w:t>
            </w:r>
            <w:r w:rsidRPr="00177905">
              <w:rPr>
                <w:rFonts w:ascii="Avenir Book" w:hAnsi="Avenir Book" w:hint="eastAsia"/>
                <w:noProof/>
                <w:szCs w:val="20"/>
              </w:rPr>
              <w:t>:</w:t>
            </w:r>
            <w:r>
              <w:rPr>
                <w:rFonts w:ascii="Avenir Book" w:hAnsi="Avenir Book" w:hint="eastAsia"/>
                <w:szCs w:val="20"/>
              </w:rPr>
              <w:t xml:space="preserve"> Management, Analysis, ICT courses</w:t>
            </w:r>
          </w:p>
        </w:tc>
      </w:tr>
      <w:tr w:rsidR="00777B5A" w:rsidRPr="0053416B" w:rsidTr="00A97E02">
        <w:tc>
          <w:tcPr>
            <w:tcW w:w="9558" w:type="dxa"/>
            <w:gridSpan w:val="3"/>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eastAsia="Times New Roman" w:hAnsi="Avenir Book" w:cs="Arial"/>
                <w:b/>
                <w:bCs/>
                <w:szCs w:val="20"/>
                <w:lang w:val="en-GB" w:eastAsia="en-GB"/>
              </w:rPr>
              <w:t>Country / Region</w:t>
            </w:r>
          </w:p>
        </w:tc>
      </w:tr>
      <w:tr w:rsidR="00777B5A" w:rsidRPr="0053416B" w:rsidTr="00CB75B5">
        <w:trPr>
          <w:trHeight w:val="325"/>
        </w:trPr>
        <w:tc>
          <w:tcPr>
            <w:tcW w:w="9558" w:type="dxa"/>
            <w:gridSpan w:val="3"/>
            <w:shd w:val="clear" w:color="auto" w:fill="auto"/>
          </w:tcPr>
          <w:p w:rsidR="00777B5A" w:rsidRPr="00F66777" w:rsidRDefault="00F66777" w:rsidP="00ED5B2F">
            <w:pPr>
              <w:pStyle w:val="ListParagraph"/>
              <w:numPr>
                <w:ilvl w:val="0"/>
                <w:numId w:val="1"/>
              </w:numPr>
              <w:rPr>
                <w:rFonts w:ascii="Avenir Book" w:hAnsi="Avenir Book"/>
                <w:szCs w:val="20"/>
              </w:rPr>
            </w:pPr>
            <w:r>
              <w:rPr>
                <w:rFonts w:ascii="Avenir Book" w:hAnsi="Avenir Book" w:hint="eastAsia"/>
                <w:szCs w:val="20"/>
              </w:rPr>
              <w:t>Lao PDR / Lower Mekong Basin</w:t>
            </w:r>
          </w:p>
        </w:tc>
      </w:tr>
      <w:tr w:rsidR="00777B5A" w:rsidRPr="0053416B" w:rsidTr="00A97E02">
        <w:tc>
          <w:tcPr>
            <w:tcW w:w="9558" w:type="dxa"/>
            <w:gridSpan w:val="3"/>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hAnsi="Avenir Book"/>
                <w:b/>
                <w:szCs w:val="20"/>
              </w:rPr>
              <w:t xml:space="preserve">Estimated </w:t>
            </w:r>
            <w:r w:rsidRPr="0053416B">
              <w:rPr>
                <w:rFonts w:ascii="Avenir Book" w:hAnsi="Avenir Book" w:cs="Arial"/>
                <w:b/>
                <w:bCs/>
                <w:szCs w:val="20"/>
                <w:lang w:val="en-GB"/>
              </w:rPr>
              <w:t>Budget</w:t>
            </w:r>
          </w:p>
        </w:tc>
      </w:tr>
      <w:tr w:rsidR="00777B5A" w:rsidRPr="0053416B" w:rsidTr="00A97E02">
        <w:tc>
          <w:tcPr>
            <w:tcW w:w="9558" w:type="dxa"/>
            <w:gridSpan w:val="3"/>
            <w:shd w:val="clear" w:color="auto" w:fill="auto"/>
          </w:tcPr>
          <w:p w:rsidR="00777B5A" w:rsidRPr="008145A8" w:rsidRDefault="00C018C9" w:rsidP="00C96631">
            <w:pPr>
              <w:spacing w:line="276" w:lineRule="auto"/>
              <w:ind w:leftChars="100" w:left="200"/>
              <w:rPr>
                <w:rFonts w:ascii="Avenir Book" w:hAnsi="Avenir Book"/>
                <w:b/>
                <w:bCs/>
                <w:szCs w:val="20"/>
              </w:rPr>
            </w:pPr>
            <w:r>
              <w:rPr>
                <w:rFonts w:ascii="Avenir Book" w:hAnsi="Avenir Book" w:hint="eastAsia"/>
                <w:b/>
                <w:bCs/>
                <w:szCs w:val="20"/>
              </w:rPr>
              <w:t>35</w:t>
            </w:r>
            <w:r>
              <w:rPr>
                <w:rFonts w:ascii="Avenir Book" w:hAnsi="Avenir Book"/>
                <w:b/>
                <w:bCs/>
                <w:szCs w:val="20"/>
              </w:rPr>
              <w:t>0</w:t>
            </w:r>
            <w:r w:rsidR="008145A8">
              <w:rPr>
                <w:rFonts w:ascii="Avenir Book" w:hAnsi="Avenir Book"/>
                <w:b/>
                <w:bCs/>
                <w:szCs w:val="20"/>
              </w:rPr>
              <w:t xml:space="preserve">,000.00 </w:t>
            </w:r>
            <w:r w:rsidR="00777B5A" w:rsidRPr="008145A8">
              <w:rPr>
                <w:rFonts w:ascii="Avenir Book" w:hAnsi="Avenir Book"/>
                <w:b/>
                <w:bCs/>
                <w:szCs w:val="20"/>
              </w:rPr>
              <w:t xml:space="preserve"> USD</w:t>
            </w:r>
          </w:p>
        </w:tc>
      </w:tr>
      <w:tr w:rsidR="00777B5A" w:rsidRPr="0053416B" w:rsidTr="00CB75B5">
        <w:trPr>
          <w:trHeight w:val="316"/>
        </w:trPr>
        <w:tc>
          <w:tcPr>
            <w:tcW w:w="9558" w:type="dxa"/>
            <w:gridSpan w:val="3"/>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eastAsia="Times New Roman" w:hAnsi="Avenir Book" w:cs="Arial"/>
                <w:b/>
                <w:bCs/>
                <w:szCs w:val="20"/>
                <w:lang w:val="en-GB" w:eastAsia="en-GB"/>
              </w:rPr>
              <w:t>Proponent</w:t>
            </w:r>
          </w:p>
        </w:tc>
      </w:tr>
      <w:tr w:rsidR="00777B5A" w:rsidRPr="0053416B" w:rsidTr="00A97E02">
        <w:tc>
          <w:tcPr>
            <w:tcW w:w="2235" w:type="dxa"/>
            <w:gridSpan w:val="2"/>
          </w:tcPr>
          <w:p w:rsidR="00777B5A" w:rsidRPr="0053416B" w:rsidRDefault="00777B5A" w:rsidP="00C96631">
            <w:pPr>
              <w:spacing w:line="276" w:lineRule="auto"/>
              <w:ind w:leftChars="100" w:left="200"/>
              <w:rPr>
                <w:rFonts w:ascii="Avenir Book" w:hAnsi="Avenir Book" w:cs="Arial"/>
                <w:bCs/>
                <w:szCs w:val="20"/>
                <w:lang w:val="en-GB"/>
              </w:rPr>
            </w:pPr>
            <w:r w:rsidRPr="0053416B">
              <w:rPr>
                <w:rFonts w:ascii="Avenir Book" w:hAnsi="Avenir Book" w:cs="Arial"/>
                <w:bCs/>
                <w:szCs w:val="20"/>
                <w:lang w:val="en-GB"/>
              </w:rPr>
              <w:t>Name</w:t>
            </w:r>
          </w:p>
        </w:tc>
        <w:tc>
          <w:tcPr>
            <w:tcW w:w="7323" w:type="dxa"/>
          </w:tcPr>
          <w:p w:rsidR="00777B5A" w:rsidRPr="0053416B" w:rsidRDefault="00E82EDA" w:rsidP="0053416B">
            <w:pPr>
              <w:spacing w:line="276" w:lineRule="auto"/>
              <w:rPr>
                <w:rFonts w:ascii="Avenir Book" w:hAnsi="Avenir Book"/>
                <w:szCs w:val="20"/>
              </w:rPr>
            </w:pPr>
            <w:r>
              <w:rPr>
                <w:rFonts w:ascii="Avenir Book" w:hAnsi="Avenir Book" w:hint="eastAsia"/>
                <w:szCs w:val="20"/>
              </w:rPr>
              <w:t>Mr. Khanmany Khounphonh</w:t>
            </w:r>
          </w:p>
        </w:tc>
      </w:tr>
      <w:tr w:rsidR="00777B5A" w:rsidRPr="0053416B" w:rsidTr="00A97E02">
        <w:tc>
          <w:tcPr>
            <w:tcW w:w="2235" w:type="dxa"/>
            <w:gridSpan w:val="2"/>
          </w:tcPr>
          <w:p w:rsidR="00777B5A" w:rsidRPr="0053416B" w:rsidRDefault="00777B5A" w:rsidP="00C96631">
            <w:pPr>
              <w:spacing w:line="276" w:lineRule="auto"/>
              <w:ind w:leftChars="100" w:left="200"/>
              <w:rPr>
                <w:rFonts w:ascii="Avenir Book" w:hAnsi="Avenir Book" w:cs="Arial"/>
                <w:bCs/>
                <w:szCs w:val="20"/>
                <w:lang w:val="en-GB"/>
              </w:rPr>
            </w:pPr>
            <w:r w:rsidRPr="0053416B">
              <w:rPr>
                <w:rFonts w:ascii="Avenir Book" w:hAnsi="Avenir Book" w:cs="Arial"/>
                <w:bCs/>
                <w:szCs w:val="20"/>
                <w:lang w:val="en-GB"/>
              </w:rPr>
              <w:t>Address</w:t>
            </w:r>
          </w:p>
        </w:tc>
        <w:tc>
          <w:tcPr>
            <w:tcW w:w="7323" w:type="dxa"/>
          </w:tcPr>
          <w:p w:rsidR="00E82EDA" w:rsidRPr="00817C48" w:rsidRDefault="00E82EDA" w:rsidP="00E82EDA">
            <w:pPr>
              <w:spacing w:after="0" w:line="276" w:lineRule="auto"/>
              <w:rPr>
                <w:rFonts w:ascii="Avenir Book" w:hAnsi="Avenir Book"/>
                <w:szCs w:val="20"/>
              </w:rPr>
            </w:pPr>
            <w:r w:rsidRPr="00817C48">
              <w:rPr>
                <w:rFonts w:ascii="Avenir Book" w:hAnsi="Avenir Book" w:hint="eastAsia"/>
                <w:szCs w:val="20"/>
              </w:rPr>
              <w:t>Ministry of Natural Resources and Environment (MoNRE)</w:t>
            </w:r>
          </w:p>
          <w:p w:rsidR="00E82EDA" w:rsidRPr="00817C48" w:rsidRDefault="00E82EDA" w:rsidP="00E82EDA">
            <w:pPr>
              <w:spacing w:after="0" w:line="276" w:lineRule="auto"/>
              <w:rPr>
                <w:rFonts w:ascii="Avenir Book" w:hAnsi="Avenir Book"/>
                <w:szCs w:val="20"/>
              </w:rPr>
            </w:pPr>
            <w:r w:rsidRPr="00817C48">
              <w:rPr>
                <w:rFonts w:ascii="Avenir Book" w:hAnsi="Avenir Book" w:hint="eastAsia"/>
                <w:szCs w:val="20"/>
              </w:rPr>
              <w:t>Department of Meteorology and Hydrology (DMH)</w:t>
            </w:r>
          </w:p>
          <w:p w:rsidR="00E82EDA" w:rsidRPr="00E82EDA" w:rsidRDefault="00E82EDA" w:rsidP="00E82EDA">
            <w:pPr>
              <w:spacing w:after="0" w:line="276" w:lineRule="auto"/>
              <w:rPr>
                <w:rFonts w:ascii="Avenir Book" w:hAnsi="Avenir Book"/>
                <w:szCs w:val="20"/>
              </w:rPr>
            </w:pPr>
            <w:r>
              <w:rPr>
                <w:rFonts w:ascii="Avenir Book" w:hAnsi="Avenir Book" w:hint="eastAsia"/>
                <w:szCs w:val="20"/>
              </w:rPr>
              <w:t xml:space="preserve">Souphanouvong Avenue, Ban </w:t>
            </w:r>
            <w:r w:rsidR="006942AE" w:rsidRPr="00827669">
              <w:rPr>
                <w:rFonts w:ascii="Avenir Book" w:hAnsi="Avenir Book"/>
                <w:noProof/>
                <w:szCs w:val="20"/>
              </w:rPr>
              <w:t>Akat</w:t>
            </w:r>
            <w:r>
              <w:rPr>
                <w:rFonts w:ascii="Avenir Book" w:hAnsi="Avenir Book" w:hint="eastAsia"/>
                <w:szCs w:val="20"/>
              </w:rPr>
              <w:t>, P.O.Box 2903, Vientiane, Lao PDR</w:t>
            </w:r>
          </w:p>
        </w:tc>
      </w:tr>
      <w:tr w:rsidR="00777B5A" w:rsidRPr="0053416B" w:rsidTr="00A97E02">
        <w:tc>
          <w:tcPr>
            <w:tcW w:w="2235" w:type="dxa"/>
            <w:gridSpan w:val="2"/>
            <w:shd w:val="clear" w:color="auto" w:fill="DAEEF3" w:themeFill="accent5" w:themeFillTint="33"/>
          </w:tcPr>
          <w:p w:rsidR="00777B5A" w:rsidRPr="0053416B" w:rsidRDefault="00777B5A" w:rsidP="0053416B">
            <w:pPr>
              <w:spacing w:line="276" w:lineRule="auto"/>
              <w:rPr>
                <w:rFonts w:ascii="Avenir Book" w:hAnsi="Avenir Book"/>
                <w:b/>
                <w:szCs w:val="20"/>
              </w:rPr>
            </w:pPr>
            <w:r w:rsidRPr="0053416B">
              <w:rPr>
                <w:rFonts w:ascii="Avenir Book" w:eastAsia="Times New Roman" w:hAnsi="Avenir Book" w:cs="Arial"/>
                <w:b/>
                <w:bCs/>
                <w:szCs w:val="20"/>
                <w:lang w:val="en-GB" w:eastAsia="en-GB"/>
              </w:rPr>
              <w:t>Date of Submission</w:t>
            </w:r>
          </w:p>
        </w:tc>
        <w:tc>
          <w:tcPr>
            <w:tcW w:w="7323" w:type="dxa"/>
          </w:tcPr>
          <w:p w:rsidR="00777B5A" w:rsidRPr="008145A8" w:rsidRDefault="008145A8" w:rsidP="008145A8">
            <w:pPr>
              <w:spacing w:line="276" w:lineRule="auto"/>
              <w:rPr>
                <w:rFonts w:ascii="Avenir Book" w:hAnsi="Avenir Book"/>
                <w:szCs w:val="20"/>
              </w:rPr>
            </w:pPr>
            <w:r w:rsidRPr="008145A8">
              <w:rPr>
                <w:rFonts w:ascii="Avenir Book" w:hAnsi="Avenir Book"/>
                <w:szCs w:val="20"/>
              </w:rPr>
              <w:t>12</w:t>
            </w:r>
            <w:r w:rsidR="00777B5A" w:rsidRPr="008145A8">
              <w:rPr>
                <w:rFonts w:ascii="Avenir Book" w:hAnsi="Avenir Book"/>
                <w:szCs w:val="20"/>
              </w:rPr>
              <w:t>/</w:t>
            </w:r>
            <w:r w:rsidR="00F66777" w:rsidRPr="008145A8">
              <w:rPr>
                <w:rFonts w:ascii="Avenir Book" w:hAnsi="Avenir Book" w:hint="eastAsia"/>
                <w:szCs w:val="20"/>
              </w:rPr>
              <w:t>0</w:t>
            </w:r>
            <w:r w:rsidRPr="008145A8">
              <w:rPr>
                <w:rFonts w:ascii="Avenir Book" w:hAnsi="Avenir Book"/>
                <w:szCs w:val="20"/>
              </w:rPr>
              <w:t>6</w:t>
            </w:r>
            <w:r w:rsidR="00777B5A" w:rsidRPr="008145A8">
              <w:rPr>
                <w:rFonts w:ascii="Avenir Book" w:hAnsi="Avenir Book"/>
                <w:szCs w:val="20"/>
              </w:rPr>
              <w:t>/</w:t>
            </w:r>
            <w:r w:rsidR="00F66777" w:rsidRPr="008145A8">
              <w:rPr>
                <w:rFonts w:ascii="Avenir Book" w:hAnsi="Avenir Book" w:hint="eastAsia"/>
                <w:szCs w:val="20"/>
              </w:rPr>
              <w:t>2017</w:t>
            </w:r>
          </w:p>
        </w:tc>
      </w:tr>
    </w:tbl>
    <w:p w:rsidR="00320E6C" w:rsidRDefault="00320E6C" w:rsidP="00320E6C">
      <w:pPr>
        <w:spacing w:line="276" w:lineRule="auto"/>
        <w:rPr>
          <w:rFonts w:ascii="Avenir Book" w:hAnsi="Avenir Book"/>
          <w:b/>
          <w:szCs w:val="20"/>
          <w:u w:val="single"/>
        </w:rPr>
      </w:pPr>
    </w:p>
    <w:p w:rsidR="00777B5A" w:rsidRPr="00817C48" w:rsidRDefault="00320E6C" w:rsidP="0053416B">
      <w:pPr>
        <w:spacing w:line="276" w:lineRule="auto"/>
        <w:rPr>
          <w:rFonts w:ascii="Avenir Book" w:hAnsi="Avenir Book"/>
          <w:szCs w:val="20"/>
        </w:rPr>
      </w:pPr>
      <w:r w:rsidRPr="0053416B">
        <w:rPr>
          <w:rFonts w:ascii="Avenir Book" w:hAnsi="Avenir Book"/>
          <w:b/>
          <w:szCs w:val="20"/>
          <w:u w:val="single"/>
        </w:rPr>
        <w:lastRenderedPageBreak/>
        <w:t>(</w:t>
      </w:r>
      <w:r w:rsidR="00EC4515">
        <w:rPr>
          <w:rFonts w:ascii="Avenir Book" w:hAnsi="Avenir Book" w:hint="eastAsia"/>
          <w:b/>
          <w:szCs w:val="20"/>
          <w:u w:val="single"/>
        </w:rPr>
        <w:t>2</w:t>
      </w:r>
      <w:r w:rsidRPr="0053416B">
        <w:rPr>
          <w:rFonts w:ascii="Avenir Book" w:hAnsi="Avenir Book"/>
          <w:b/>
          <w:szCs w:val="20"/>
          <w:u w:val="single"/>
        </w:rPr>
        <w:t xml:space="preserve">) </w:t>
      </w:r>
      <w:r w:rsidR="004D6611">
        <w:rPr>
          <w:rFonts w:ascii="Avenir Book" w:hAnsi="Avenir Book" w:hint="eastAsia"/>
          <w:b/>
          <w:szCs w:val="20"/>
          <w:u w:val="single"/>
        </w:rPr>
        <w:t>Proposal</w:t>
      </w:r>
    </w:p>
    <w:tbl>
      <w:tblPr>
        <w:tblStyle w:val="TableGrid"/>
        <w:tblW w:w="0" w:type="auto"/>
        <w:tblLayout w:type="fixed"/>
        <w:tblLook w:val="04A0" w:firstRow="1" w:lastRow="0" w:firstColumn="1" w:lastColumn="0" w:noHBand="0" w:noVBand="1"/>
      </w:tblPr>
      <w:tblGrid>
        <w:gridCol w:w="2376"/>
        <w:gridCol w:w="501"/>
        <w:gridCol w:w="1310"/>
        <w:gridCol w:w="32"/>
        <w:gridCol w:w="106"/>
        <w:gridCol w:w="1595"/>
        <w:gridCol w:w="1010"/>
        <w:gridCol w:w="1010"/>
        <w:gridCol w:w="1636"/>
      </w:tblGrid>
      <w:tr w:rsidR="00777B5A" w:rsidRPr="0053416B" w:rsidTr="0027526D">
        <w:tc>
          <w:tcPr>
            <w:tcW w:w="2877" w:type="dxa"/>
            <w:gridSpan w:val="2"/>
            <w:tcBorders>
              <w:top w:val="single" w:sz="4" w:space="0" w:color="auto"/>
              <w:left w:val="single" w:sz="4" w:space="0" w:color="auto"/>
              <w:bottom w:val="single" w:sz="4" w:space="0" w:color="auto"/>
              <w:right w:val="nil"/>
            </w:tcBorders>
            <w:shd w:val="clear" w:color="auto" w:fill="auto"/>
          </w:tcPr>
          <w:p w:rsidR="00777B5A" w:rsidRPr="0053416B" w:rsidRDefault="00777B5A" w:rsidP="0053416B">
            <w:pPr>
              <w:spacing w:line="276" w:lineRule="auto"/>
              <w:rPr>
                <w:rFonts w:ascii="Avenir Book" w:hAnsi="Avenir Book" w:cs="Arial"/>
                <w:szCs w:val="20"/>
              </w:rPr>
            </w:pPr>
            <w:r w:rsidRPr="0053416B">
              <w:rPr>
                <w:rFonts w:ascii="Avenir Book" w:hAnsi="Avenir Book"/>
                <w:b/>
                <w:noProof/>
                <w:szCs w:val="20"/>
                <w:lang w:eastAsia="en-US" w:bidi="th-TH"/>
              </w:rPr>
              <w:drawing>
                <wp:inline distT="0" distB="0" distL="0" distR="0" wp14:anchorId="44D4B041" wp14:editId="2E7A9398">
                  <wp:extent cx="1143000" cy="1141533"/>
                  <wp:effectExtent l="0" t="0" r="0" b="0"/>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1533"/>
                          </a:xfrm>
                          <a:prstGeom prst="rect">
                            <a:avLst/>
                          </a:prstGeom>
                          <a:noFill/>
                          <a:ln>
                            <a:noFill/>
                          </a:ln>
                        </pic:spPr>
                      </pic:pic>
                    </a:graphicData>
                  </a:graphic>
                </wp:inline>
              </w:drawing>
            </w:r>
          </w:p>
        </w:tc>
        <w:tc>
          <w:tcPr>
            <w:tcW w:w="6699" w:type="dxa"/>
            <w:gridSpan w:val="7"/>
            <w:tcBorders>
              <w:top w:val="single" w:sz="4" w:space="0" w:color="auto"/>
              <w:left w:val="nil"/>
              <w:bottom w:val="single" w:sz="4" w:space="0" w:color="auto"/>
              <w:right w:val="single" w:sz="4" w:space="0" w:color="auto"/>
            </w:tcBorders>
            <w:shd w:val="clear" w:color="auto" w:fill="auto"/>
          </w:tcPr>
          <w:p w:rsidR="00777B5A" w:rsidRPr="0053416B" w:rsidRDefault="00777B5A" w:rsidP="0053416B">
            <w:pPr>
              <w:spacing w:line="276" w:lineRule="auto"/>
              <w:jc w:val="center"/>
              <w:rPr>
                <w:rFonts w:ascii="Avenir Book" w:hAnsi="Avenir Book" w:cs="Arial"/>
                <w:b/>
                <w:szCs w:val="20"/>
              </w:rPr>
            </w:pPr>
          </w:p>
          <w:p w:rsidR="00777B5A" w:rsidRPr="0053416B" w:rsidRDefault="00777B5A" w:rsidP="0053416B">
            <w:pPr>
              <w:spacing w:line="276" w:lineRule="auto"/>
              <w:jc w:val="center"/>
              <w:rPr>
                <w:rFonts w:ascii="Avenir Book" w:hAnsi="Avenir Book" w:cs="Arial"/>
                <w:b/>
                <w:sz w:val="24"/>
                <w:szCs w:val="20"/>
              </w:rPr>
            </w:pPr>
            <w:r w:rsidRPr="0053416B">
              <w:rPr>
                <w:rFonts w:ascii="Avenir Book" w:hAnsi="Avenir Book" w:cs="Arial"/>
                <w:b/>
                <w:sz w:val="24"/>
                <w:szCs w:val="20"/>
              </w:rPr>
              <w:t>Mekong-ROK Cooperation Fund (MKCF)</w:t>
            </w:r>
          </w:p>
          <w:p w:rsidR="00777B5A" w:rsidRPr="0053416B" w:rsidRDefault="00777B5A" w:rsidP="0053416B">
            <w:pPr>
              <w:spacing w:line="276" w:lineRule="auto"/>
              <w:jc w:val="center"/>
              <w:rPr>
                <w:rFonts w:ascii="Avenir Book" w:hAnsi="Avenir Book" w:cs="Arial"/>
                <w:b/>
                <w:sz w:val="24"/>
                <w:szCs w:val="20"/>
              </w:rPr>
            </w:pPr>
            <w:r w:rsidRPr="0053416B">
              <w:rPr>
                <w:rFonts w:ascii="Avenir Book" w:hAnsi="Avenir Book" w:cs="Arial"/>
                <w:b/>
                <w:sz w:val="24"/>
                <w:szCs w:val="20"/>
              </w:rPr>
              <w:t>Project Proposal</w:t>
            </w:r>
          </w:p>
          <w:p w:rsidR="00777B5A" w:rsidRPr="0053416B" w:rsidRDefault="00777B5A" w:rsidP="0053416B">
            <w:pPr>
              <w:spacing w:line="276" w:lineRule="auto"/>
              <w:jc w:val="center"/>
              <w:rPr>
                <w:rFonts w:ascii="Avenir Book" w:hAnsi="Avenir Book" w:cs="Arial"/>
                <w:b/>
                <w:szCs w:val="20"/>
              </w:rPr>
            </w:pPr>
          </w:p>
        </w:tc>
      </w:tr>
      <w:tr w:rsidR="00777B5A" w:rsidRPr="0053416B" w:rsidTr="0027526D">
        <w:tc>
          <w:tcPr>
            <w:tcW w:w="9576" w:type="dxa"/>
            <w:gridSpan w:val="9"/>
            <w:tcBorders>
              <w:top w:val="single" w:sz="4" w:space="0" w:color="auto"/>
            </w:tcBorders>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Brief Project Information</w:t>
            </w:r>
          </w:p>
        </w:tc>
      </w:tr>
      <w:tr w:rsidR="00777B5A" w:rsidRPr="0053416B" w:rsidTr="0027526D">
        <w:tc>
          <w:tcPr>
            <w:tcW w:w="4187" w:type="dxa"/>
            <w:gridSpan w:val="3"/>
            <w:vAlign w:val="center"/>
          </w:tcPr>
          <w:p w:rsidR="00777B5A" w:rsidRPr="0053416B" w:rsidRDefault="00777B5A" w:rsidP="00C96631">
            <w:pPr>
              <w:spacing w:line="276" w:lineRule="auto"/>
              <w:ind w:leftChars="100" w:left="200"/>
              <w:rPr>
                <w:rFonts w:ascii="Avenir Book" w:hAnsi="Avenir Book"/>
                <w:szCs w:val="20"/>
                <w:shd w:val="clear" w:color="auto" w:fill="FFFFFF"/>
              </w:rPr>
            </w:pPr>
            <w:r w:rsidRPr="0053416B">
              <w:rPr>
                <w:rFonts w:ascii="Avenir Book" w:eastAsia="Times New Roman" w:hAnsi="Avenir Book" w:cs="Arial"/>
                <w:szCs w:val="20"/>
                <w:lang w:eastAsia="ja-JP"/>
              </w:rPr>
              <w:t xml:space="preserve">1.1. Project </w:t>
            </w:r>
            <w:r w:rsidRPr="0053416B">
              <w:rPr>
                <w:rFonts w:ascii="Avenir Book" w:hAnsi="Avenir Book" w:cs="Arial"/>
                <w:szCs w:val="20"/>
              </w:rPr>
              <w:t>T</w:t>
            </w:r>
            <w:r w:rsidRPr="0053416B">
              <w:rPr>
                <w:rFonts w:ascii="Avenir Book" w:eastAsia="Times New Roman" w:hAnsi="Avenir Book" w:cs="Arial"/>
                <w:szCs w:val="20"/>
                <w:lang w:eastAsia="ja-JP"/>
              </w:rPr>
              <w:t>itle</w:t>
            </w:r>
          </w:p>
        </w:tc>
        <w:tc>
          <w:tcPr>
            <w:tcW w:w="5389" w:type="dxa"/>
            <w:gridSpan w:val="6"/>
          </w:tcPr>
          <w:p w:rsidR="00777B5A" w:rsidRPr="0053416B" w:rsidRDefault="00F66777" w:rsidP="00B468ED">
            <w:pPr>
              <w:spacing w:after="0" w:line="276" w:lineRule="auto"/>
              <w:rPr>
                <w:rFonts w:ascii="Avenir Book" w:hAnsi="Avenir Book"/>
                <w:szCs w:val="20"/>
                <w:shd w:val="clear" w:color="auto" w:fill="FFFFFF"/>
              </w:rPr>
            </w:pPr>
            <w:r>
              <w:rPr>
                <w:rFonts w:ascii="Avenir Book" w:hAnsi="Avenir Book" w:hint="eastAsia"/>
                <w:szCs w:val="20"/>
                <w:shd w:val="clear" w:color="auto" w:fill="FFFFFF"/>
              </w:rPr>
              <w:t xml:space="preserve">Master Plan Establishment and Capacity Building for the Modernization and Advancement of Hydro-meteorological Infrastructure at </w:t>
            </w:r>
            <w:r w:rsidR="009A3902">
              <w:rPr>
                <w:rFonts w:ascii="Avenir Book" w:hAnsi="Avenir Book" w:hint="eastAsia"/>
                <w:szCs w:val="20"/>
                <w:shd w:val="clear" w:color="auto" w:fill="FFFFFF"/>
              </w:rPr>
              <w:t>Mekong River Basin in Lao PDR</w:t>
            </w:r>
          </w:p>
        </w:tc>
      </w:tr>
      <w:tr w:rsidR="00777B5A" w:rsidRPr="0053416B" w:rsidTr="0027526D">
        <w:tc>
          <w:tcPr>
            <w:tcW w:w="4187" w:type="dxa"/>
            <w:gridSpan w:val="3"/>
            <w:vAlign w:val="center"/>
          </w:tcPr>
          <w:p w:rsidR="00777B5A" w:rsidRPr="0053416B" w:rsidRDefault="00777B5A" w:rsidP="00C96631">
            <w:pPr>
              <w:spacing w:line="276" w:lineRule="auto"/>
              <w:ind w:leftChars="100" w:left="200"/>
              <w:rPr>
                <w:rFonts w:ascii="Avenir Book" w:hAnsi="Avenir Book"/>
                <w:szCs w:val="20"/>
                <w:shd w:val="clear" w:color="auto" w:fill="FFFFFF"/>
              </w:rPr>
            </w:pPr>
            <w:r w:rsidRPr="0053416B">
              <w:rPr>
                <w:rFonts w:ascii="Avenir Book" w:eastAsia="Times New Roman" w:hAnsi="Avenir Book" w:cs="Arial"/>
                <w:szCs w:val="20"/>
                <w:lang w:eastAsia="ja-JP"/>
              </w:rPr>
              <w:t>1.2. Country (</w:t>
            </w:r>
            <w:r w:rsidRPr="00CB01C8">
              <w:rPr>
                <w:rFonts w:ascii="Avenir Book" w:eastAsia="Times New Roman" w:hAnsi="Avenir Book" w:cs="Arial"/>
                <w:noProof/>
                <w:szCs w:val="20"/>
                <w:lang w:eastAsia="ja-JP"/>
              </w:rPr>
              <w:t>ies</w:t>
            </w:r>
            <w:r w:rsidRPr="0053416B">
              <w:rPr>
                <w:rFonts w:ascii="Avenir Book" w:eastAsia="Times New Roman" w:hAnsi="Avenir Book" w:cs="Arial"/>
                <w:szCs w:val="20"/>
                <w:lang w:eastAsia="ja-JP"/>
              </w:rPr>
              <w:t xml:space="preserve">) / </w:t>
            </w:r>
            <w:r w:rsidRPr="0053416B">
              <w:rPr>
                <w:rFonts w:ascii="Avenir Book" w:hAnsi="Avenir Book" w:cs="Arial"/>
                <w:szCs w:val="20"/>
              </w:rPr>
              <w:t>R</w:t>
            </w:r>
            <w:r w:rsidRPr="0053416B">
              <w:rPr>
                <w:rFonts w:ascii="Avenir Book" w:eastAsia="Times New Roman" w:hAnsi="Avenir Book" w:cs="Arial"/>
                <w:szCs w:val="20"/>
                <w:lang w:eastAsia="ja-JP"/>
              </w:rPr>
              <w:t>egion</w:t>
            </w:r>
          </w:p>
        </w:tc>
        <w:tc>
          <w:tcPr>
            <w:tcW w:w="5389" w:type="dxa"/>
            <w:gridSpan w:val="6"/>
          </w:tcPr>
          <w:p w:rsidR="00777B5A" w:rsidRPr="0053416B" w:rsidRDefault="009A3902" w:rsidP="00817C48">
            <w:pPr>
              <w:spacing w:line="276" w:lineRule="auto"/>
              <w:rPr>
                <w:rFonts w:ascii="Avenir Book" w:hAnsi="Avenir Book"/>
                <w:szCs w:val="20"/>
                <w:shd w:val="clear" w:color="auto" w:fill="FFFFFF"/>
              </w:rPr>
            </w:pPr>
            <w:r>
              <w:rPr>
                <w:rFonts w:ascii="Avenir Book" w:hAnsi="Avenir Book" w:hint="eastAsia"/>
                <w:szCs w:val="20"/>
                <w:shd w:val="clear" w:color="auto" w:fill="FFFFFF"/>
              </w:rPr>
              <w:t>Lao PDR / Lower Mekong River Basin</w:t>
            </w:r>
          </w:p>
        </w:tc>
      </w:tr>
      <w:tr w:rsidR="00777B5A" w:rsidRPr="0053416B" w:rsidTr="0027526D">
        <w:tc>
          <w:tcPr>
            <w:tcW w:w="4187" w:type="dxa"/>
            <w:gridSpan w:val="3"/>
            <w:vAlign w:val="center"/>
          </w:tcPr>
          <w:p w:rsidR="00777B5A" w:rsidRPr="0053416B" w:rsidRDefault="00777B5A" w:rsidP="00C96631">
            <w:pPr>
              <w:spacing w:line="276" w:lineRule="auto"/>
              <w:ind w:leftChars="100" w:left="200"/>
              <w:rPr>
                <w:rFonts w:ascii="Avenir Book" w:eastAsia="Times New Roman" w:hAnsi="Avenir Book" w:cs="Arial"/>
                <w:szCs w:val="20"/>
                <w:lang w:eastAsia="ja-JP"/>
              </w:rPr>
            </w:pPr>
            <w:r w:rsidRPr="0053416B">
              <w:rPr>
                <w:rFonts w:ascii="Avenir Book" w:eastAsia="Times New Roman" w:hAnsi="Avenir Book" w:cs="Arial"/>
                <w:szCs w:val="20"/>
                <w:lang w:eastAsia="ja-JP"/>
              </w:rPr>
              <w:t xml:space="preserve">1.3. Date of </w:t>
            </w:r>
            <w:r w:rsidRPr="0053416B">
              <w:rPr>
                <w:rFonts w:ascii="Avenir Book" w:hAnsi="Avenir Book" w:cs="Arial"/>
                <w:szCs w:val="20"/>
              </w:rPr>
              <w:t>S</w:t>
            </w:r>
            <w:r w:rsidRPr="0053416B">
              <w:rPr>
                <w:rFonts w:ascii="Avenir Book" w:eastAsia="Times New Roman" w:hAnsi="Avenir Book" w:cs="Arial"/>
                <w:szCs w:val="20"/>
                <w:lang w:eastAsia="ja-JP"/>
              </w:rPr>
              <w:t>ubmission</w:t>
            </w:r>
          </w:p>
        </w:tc>
        <w:tc>
          <w:tcPr>
            <w:tcW w:w="5389" w:type="dxa"/>
            <w:gridSpan w:val="6"/>
          </w:tcPr>
          <w:p w:rsidR="00777B5A" w:rsidRPr="008145A8" w:rsidRDefault="008145A8" w:rsidP="008145A8">
            <w:pPr>
              <w:spacing w:line="276" w:lineRule="auto"/>
              <w:rPr>
                <w:rFonts w:ascii="Avenir Book" w:hAnsi="Avenir Book"/>
                <w:szCs w:val="20"/>
                <w:shd w:val="clear" w:color="auto" w:fill="FFFFFF"/>
              </w:rPr>
            </w:pPr>
            <w:r w:rsidRPr="008145A8">
              <w:rPr>
                <w:rFonts w:ascii="Avenir Book" w:hAnsi="Avenir Book"/>
                <w:szCs w:val="20"/>
                <w:shd w:val="clear" w:color="auto" w:fill="FFFFFF"/>
              </w:rPr>
              <w:t>12</w:t>
            </w:r>
            <w:r w:rsidR="009A3902" w:rsidRPr="008145A8">
              <w:rPr>
                <w:rFonts w:ascii="Avenir Book" w:hAnsi="Avenir Book" w:hint="eastAsia"/>
                <w:szCs w:val="20"/>
                <w:shd w:val="clear" w:color="auto" w:fill="FFFFFF"/>
              </w:rPr>
              <w:t>/0</w:t>
            </w:r>
            <w:r w:rsidRPr="008145A8">
              <w:rPr>
                <w:rFonts w:ascii="Avenir Book" w:hAnsi="Avenir Book"/>
                <w:szCs w:val="20"/>
                <w:shd w:val="clear" w:color="auto" w:fill="FFFFFF"/>
              </w:rPr>
              <w:t>6</w:t>
            </w:r>
            <w:r w:rsidR="009A3902" w:rsidRPr="008145A8">
              <w:rPr>
                <w:rFonts w:ascii="Avenir Book" w:hAnsi="Avenir Book" w:hint="eastAsia"/>
                <w:szCs w:val="20"/>
                <w:shd w:val="clear" w:color="auto" w:fill="FFFFFF"/>
              </w:rPr>
              <w:t>/2017</w:t>
            </w:r>
          </w:p>
        </w:tc>
      </w:tr>
      <w:tr w:rsidR="00777B5A" w:rsidRPr="0053416B" w:rsidTr="0027526D">
        <w:tc>
          <w:tcPr>
            <w:tcW w:w="9576" w:type="dxa"/>
            <w:gridSpan w:val="9"/>
            <w:vAlign w:val="center"/>
          </w:tcPr>
          <w:p w:rsidR="00777B5A" w:rsidRPr="0053416B" w:rsidRDefault="00777B5A" w:rsidP="00C96631">
            <w:pPr>
              <w:spacing w:line="276" w:lineRule="auto"/>
              <w:ind w:leftChars="100" w:left="200"/>
              <w:rPr>
                <w:rFonts w:ascii="Avenir Book" w:eastAsia="MS Mincho" w:hAnsi="Avenir Book" w:cs="Arial"/>
                <w:szCs w:val="20"/>
                <w:lang w:eastAsia="ja-JP"/>
              </w:rPr>
            </w:pPr>
            <w:r w:rsidRPr="0053416B">
              <w:rPr>
                <w:rFonts w:ascii="Avenir Book" w:eastAsia="Times New Roman" w:hAnsi="Avenir Book" w:cs="Arial"/>
                <w:szCs w:val="20"/>
                <w:lang w:eastAsia="ja-JP"/>
              </w:rPr>
              <w:t xml:space="preserve">1.4. Proponent </w:t>
            </w:r>
            <w:r w:rsidRPr="0053416B">
              <w:rPr>
                <w:rFonts w:ascii="Avenir Book" w:hAnsi="Avenir Book" w:cs="Arial"/>
                <w:szCs w:val="20"/>
              </w:rPr>
              <w:t>C</w:t>
            </w:r>
            <w:r w:rsidRPr="0053416B">
              <w:rPr>
                <w:rFonts w:ascii="Avenir Book" w:eastAsia="Times New Roman" w:hAnsi="Avenir Book" w:cs="Arial"/>
                <w:szCs w:val="20"/>
                <w:lang w:eastAsia="ja-JP"/>
              </w:rPr>
              <w:t xml:space="preserve">ontact </w:t>
            </w:r>
            <w:r w:rsidRPr="0053416B">
              <w:rPr>
                <w:rFonts w:ascii="Avenir Book" w:hAnsi="Avenir Book" w:cs="Arial"/>
                <w:szCs w:val="20"/>
              </w:rPr>
              <w:t>D</w:t>
            </w:r>
            <w:r w:rsidRPr="0053416B">
              <w:rPr>
                <w:rFonts w:ascii="Avenir Book" w:eastAsia="Times New Roman" w:hAnsi="Avenir Book" w:cs="Arial"/>
                <w:szCs w:val="20"/>
                <w:lang w:eastAsia="ja-JP"/>
              </w:rPr>
              <w:t>etails</w:t>
            </w:r>
          </w:p>
        </w:tc>
      </w:tr>
      <w:tr w:rsidR="00777B5A" w:rsidRPr="0053416B" w:rsidTr="0027526D">
        <w:tc>
          <w:tcPr>
            <w:tcW w:w="4187" w:type="dxa"/>
            <w:gridSpan w:val="3"/>
            <w:vAlign w:val="center"/>
          </w:tcPr>
          <w:p w:rsidR="00817C48" w:rsidRPr="00817C48" w:rsidRDefault="00777B5A" w:rsidP="00C96631">
            <w:pPr>
              <w:spacing w:line="276" w:lineRule="auto"/>
              <w:ind w:leftChars="200" w:left="400"/>
              <w:rPr>
                <w:rFonts w:ascii="Avenir Book" w:hAnsi="Avenir Book" w:cs="Arial"/>
                <w:szCs w:val="20"/>
              </w:rPr>
            </w:pPr>
            <w:r w:rsidRPr="0053416B">
              <w:rPr>
                <w:rFonts w:ascii="Avenir Book" w:eastAsia="Times New Roman" w:hAnsi="Avenir Book" w:cs="Arial"/>
                <w:szCs w:val="20"/>
                <w:lang w:eastAsia="ja-JP"/>
              </w:rPr>
              <w:t>Contact person, position</w:t>
            </w:r>
          </w:p>
          <w:p w:rsidR="00817C48" w:rsidRPr="00817C48" w:rsidRDefault="00777B5A" w:rsidP="00C96631">
            <w:pPr>
              <w:spacing w:line="276" w:lineRule="auto"/>
              <w:ind w:leftChars="200" w:left="400"/>
              <w:jc w:val="left"/>
              <w:rPr>
                <w:rFonts w:ascii="Avenir Book" w:hAnsi="Avenir Book" w:cs="Arial"/>
                <w:szCs w:val="20"/>
              </w:rPr>
            </w:pPr>
            <w:r w:rsidRPr="0053416B">
              <w:rPr>
                <w:rFonts w:ascii="Avenir Book" w:eastAsia="Times New Roman" w:hAnsi="Avenir Book" w:cs="Arial"/>
                <w:szCs w:val="20"/>
                <w:lang w:eastAsia="ja-JP"/>
              </w:rPr>
              <w:t>Organization</w:t>
            </w:r>
            <w:r w:rsidR="00817C48">
              <w:rPr>
                <w:rFonts w:ascii="Avenir Book" w:hAnsi="Avenir Book" w:cs="Arial" w:hint="eastAsia"/>
                <w:szCs w:val="20"/>
              </w:rPr>
              <w:br/>
            </w:r>
          </w:p>
          <w:p w:rsidR="00777B5A" w:rsidRPr="0053416B" w:rsidRDefault="00777B5A" w:rsidP="00C96631">
            <w:pPr>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Email address</w:t>
            </w:r>
          </w:p>
          <w:p w:rsidR="00777B5A" w:rsidRPr="0053416B" w:rsidRDefault="00777B5A" w:rsidP="00C96631">
            <w:pPr>
              <w:spacing w:line="276" w:lineRule="auto"/>
              <w:ind w:leftChars="200" w:left="400"/>
              <w:rPr>
                <w:rFonts w:ascii="Avenir Book" w:eastAsia="Times New Roman" w:hAnsi="Avenir Book" w:cs="Arial"/>
                <w:szCs w:val="20"/>
                <w:lang w:eastAsia="ja-JP"/>
              </w:rPr>
            </w:pPr>
            <w:r w:rsidRPr="0053416B">
              <w:rPr>
                <w:rFonts w:ascii="Avenir Book" w:eastAsia="Times New Roman" w:hAnsi="Avenir Book" w:cs="Arial"/>
                <w:szCs w:val="20"/>
                <w:lang w:eastAsia="ja-JP"/>
              </w:rPr>
              <w:t>Telephone number</w:t>
            </w:r>
          </w:p>
          <w:p w:rsidR="00817C48" w:rsidRPr="00817C48" w:rsidRDefault="00777B5A" w:rsidP="00C96631">
            <w:pPr>
              <w:spacing w:line="276" w:lineRule="auto"/>
              <w:ind w:leftChars="200" w:left="400"/>
              <w:rPr>
                <w:rFonts w:ascii="Avenir Book" w:hAnsi="Avenir Book" w:cs="Arial"/>
                <w:szCs w:val="20"/>
              </w:rPr>
            </w:pPr>
            <w:r w:rsidRPr="0053416B">
              <w:rPr>
                <w:rFonts w:ascii="Avenir Book" w:eastAsia="Times New Roman" w:hAnsi="Avenir Book" w:cs="Arial"/>
                <w:szCs w:val="20"/>
                <w:lang w:eastAsia="ja-JP"/>
              </w:rPr>
              <w:t>Mailing address</w:t>
            </w:r>
          </w:p>
        </w:tc>
        <w:tc>
          <w:tcPr>
            <w:tcW w:w="5389" w:type="dxa"/>
            <w:gridSpan w:val="6"/>
            <w:vAlign w:val="center"/>
          </w:tcPr>
          <w:p w:rsidR="00817C48" w:rsidRPr="0053416B" w:rsidRDefault="00E82EDA" w:rsidP="0053416B">
            <w:pPr>
              <w:spacing w:line="276" w:lineRule="auto"/>
              <w:rPr>
                <w:rFonts w:ascii="Avenir Book" w:hAnsi="Avenir Book"/>
                <w:szCs w:val="20"/>
                <w:shd w:val="clear" w:color="auto" w:fill="FFFFFF"/>
              </w:rPr>
            </w:pPr>
            <w:r>
              <w:rPr>
                <w:rFonts w:ascii="Avenir Book" w:hAnsi="Avenir Book" w:hint="eastAsia"/>
                <w:szCs w:val="20"/>
                <w:shd w:val="clear" w:color="auto" w:fill="FFFFFF"/>
              </w:rPr>
              <w:t xml:space="preserve">Mr. </w:t>
            </w:r>
            <w:r w:rsidRPr="009F2A88">
              <w:rPr>
                <w:rFonts w:ascii="Avenir Book" w:hAnsi="Avenir Book" w:hint="eastAsia"/>
                <w:noProof/>
                <w:szCs w:val="20"/>
                <w:shd w:val="clear" w:color="auto" w:fill="FFFFFF"/>
              </w:rPr>
              <w:t>Khanmany</w:t>
            </w:r>
            <w:r>
              <w:rPr>
                <w:rFonts w:ascii="Avenir Book" w:hAnsi="Avenir Book" w:hint="eastAsia"/>
                <w:szCs w:val="20"/>
                <w:shd w:val="clear" w:color="auto" w:fill="FFFFFF"/>
              </w:rPr>
              <w:t xml:space="preserve"> Khounphonh / Director General</w:t>
            </w:r>
          </w:p>
          <w:p w:rsidR="00817C48" w:rsidRPr="00817C48" w:rsidRDefault="00E82EDA" w:rsidP="00817C48">
            <w:pPr>
              <w:spacing w:line="276" w:lineRule="auto"/>
              <w:rPr>
                <w:rFonts w:ascii="Avenir Book" w:hAnsi="Avenir Book"/>
                <w:szCs w:val="20"/>
                <w:shd w:val="clear" w:color="auto" w:fill="FFFFFF"/>
              </w:rPr>
            </w:pPr>
            <w:r w:rsidRPr="00817C48">
              <w:rPr>
                <w:rFonts w:ascii="Avenir Book" w:hAnsi="Avenir Book" w:hint="eastAsia"/>
                <w:szCs w:val="20"/>
                <w:shd w:val="clear" w:color="auto" w:fill="FFFFFF"/>
              </w:rPr>
              <w:t>Ministry of Natural Resources and Environment (MoNRE)</w:t>
            </w:r>
            <w:r w:rsidR="00817C48">
              <w:rPr>
                <w:rFonts w:ascii="Avenir Book" w:hAnsi="Avenir Book"/>
                <w:szCs w:val="20"/>
                <w:shd w:val="clear" w:color="auto" w:fill="FFFFFF"/>
              </w:rPr>
              <w:br/>
            </w:r>
            <w:r w:rsidRPr="00817C48">
              <w:rPr>
                <w:rFonts w:ascii="Avenir Book" w:hAnsi="Avenir Book" w:hint="eastAsia"/>
                <w:szCs w:val="20"/>
                <w:shd w:val="clear" w:color="auto" w:fill="FFFFFF"/>
              </w:rPr>
              <w:t>Department of Meteorology and Hydrology (DMH)</w:t>
            </w:r>
          </w:p>
          <w:p w:rsidR="00817C48" w:rsidRDefault="00CB394F" w:rsidP="00817C48">
            <w:pPr>
              <w:spacing w:line="276" w:lineRule="auto"/>
              <w:rPr>
                <w:rFonts w:ascii="Avenir Book" w:hAnsi="Avenir Book"/>
                <w:szCs w:val="20"/>
                <w:shd w:val="clear" w:color="auto" w:fill="FFFFFF"/>
              </w:rPr>
            </w:pPr>
            <w:hyperlink r:id="rId10" w:history="1">
              <w:r w:rsidR="00817C48" w:rsidRPr="002B4AE7">
                <w:rPr>
                  <w:rStyle w:val="Hyperlink"/>
                  <w:rFonts w:ascii="Avenir Book" w:hAnsi="Avenir Book" w:hint="eastAsia"/>
                  <w:szCs w:val="20"/>
                  <w:shd w:val="clear" w:color="auto" w:fill="FFFFFF"/>
                </w:rPr>
                <w:t>k.khanmany@gmail.com</w:t>
              </w:r>
            </w:hyperlink>
            <w:r w:rsidR="00817C48">
              <w:rPr>
                <w:rFonts w:ascii="Avenir Book" w:hAnsi="Avenir Book" w:hint="eastAsia"/>
                <w:szCs w:val="20"/>
                <w:shd w:val="clear" w:color="auto" w:fill="FFFFFF"/>
              </w:rPr>
              <w:t xml:space="preserve"> </w:t>
            </w:r>
          </w:p>
          <w:p w:rsidR="00817C48" w:rsidRDefault="007A1673" w:rsidP="00817C48">
            <w:pPr>
              <w:spacing w:line="276" w:lineRule="auto"/>
              <w:rPr>
                <w:rFonts w:ascii="Avenir Book" w:hAnsi="Avenir Book"/>
                <w:szCs w:val="20"/>
                <w:shd w:val="clear" w:color="auto" w:fill="FFFFFF"/>
              </w:rPr>
            </w:pPr>
            <w:r>
              <w:rPr>
                <w:rFonts w:ascii="Avenir Book" w:hAnsi="Avenir Book" w:hint="eastAsia"/>
                <w:szCs w:val="20"/>
                <w:shd w:val="clear" w:color="auto" w:fill="FFFFFF"/>
              </w:rPr>
              <w:t>Office : (+856 21) 215010 / Fax : (+856 21) 223446</w:t>
            </w:r>
          </w:p>
          <w:p w:rsidR="00777B5A" w:rsidRPr="0053416B" w:rsidRDefault="00E82EDA" w:rsidP="00817C48">
            <w:pPr>
              <w:spacing w:after="0" w:line="276" w:lineRule="auto"/>
              <w:rPr>
                <w:rFonts w:ascii="Avenir Book" w:hAnsi="Avenir Book"/>
                <w:szCs w:val="20"/>
                <w:shd w:val="clear" w:color="auto" w:fill="FFFFFF"/>
              </w:rPr>
            </w:pPr>
            <w:r w:rsidRPr="00817C48">
              <w:rPr>
                <w:rFonts w:ascii="Avenir Book" w:hAnsi="Avenir Book" w:hint="eastAsia"/>
                <w:szCs w:val="20"/>
                <w:shd w:val="clear" w:color="auto" w:fill="FFFFFF"/>
              </w:rPr>
              <w:t xml:space="preserve">Souphanouvong Avenue, Ban </w:t>
            </w:r>
            <w:r w:rsidRPr="009F2A88">
              <w:rPr>
                <w:rFonts w:ascii="Avenir Book" w:hAnsi="Avenir Book" w:hint="eastAsia"/>
                <w:noProof/>
                <w:szCs w:val="20"/>
                <w:shd w:val="clear" w:color="auto" w:fill="FFFFFF"/>
              </w:rPr>
              <w:t>Akat</w:t>
            </w:r>
            <w:r w:rsidRPr="00817C48">
              <w:rPr>
                <w:rFonts w:ascii="Avenir Book" w:hAnsi="Avenir Book" w:hint="eastAsia"/>
                <w:szCs w:val="20"/>
                <w:shd w:val="clear" w:color="auto" w:fill="FFFFFF"/>
              </w:rPr>
              <w:t>, P.O.Box 2903, Vientiane, Lao PDR</w:t>
            </w:r>
          </w:p>
        </w:tc>
      </w:tr>
      <w:tr w:rsidR="00777B5A" w:rsidRPr="0053416B" w:rsidTr="0027526D">
        <w:tc>
          <w:tcPr>
            <w:tcW w:w="9576" w:type="dxa"/>
            <w:gridSpan w:val="9"/>
            <w:vAlign w:val="center"/>
          </w:tcPr>
          <w:p w:rsidR="00777B5A" w:rsidRPr="0053416B" w:rsidRDefault="00777B5A" w:rsidP="00C96631">
            <w:pPr>
              <w:spacing w:line="276" w:lineRule="auto"/>
              <w:ind w:leftChars="100" w:left="200"/>
              <w:rPr>
                <w:rFonts w:ascii="Avenir Book" w:hAnsi="Avenir Book" w:cs="Arial"/>
                <w:i/>
                <w:szCs w:val="20"/>
              </w:rPr>
            </w:pPr>
            <w:r w:rsidRPr="0053416B">
              <w:rPr>
                <w:rFonts w:ascii="Avenir Book" w:eastAsia="Times New Roman" w:hAnsi="Avenir Book" w:cs="Arial"/>
                <w:iCs/>
                <w:szCs w:val="20"/>
                <w:lang w:eastAsia="ja-JP"/>
              </w:rPr>
              <w:t xml:space="preserve">1.5. Project </w:t>
            </w:r>
            <w:r w:rsidRPr="0053416B">
              <w:rPr>
                <w:rFonts w:ascii="Avenir Book" w:hAnsi="Avenir Book" w:cs="Arial"/>
                <w:iCs/>
                <w:szCs w:val="20"/>
              </w:rPr>
              <w:t>A</w:t>
            </w:r>
            <w:r w:rsidRPr="0053416B">
              <w:rPr>
                <w:rFonts w:ascii="Avenir Book" w:eastAsia="Times New Roman" w:hAnsi="Avenir Book" w:cs="Arial"/>
                <w:iCs/>
                <w:szCs w:val="20"/>
                <w:lang w:eastAsia="ja-JP"/>
              </w:rPr>
              <w:t>rea</w:t>
            </w:r>
            <w:r w:rsidRPr="0053416B">
              <w:rPr>
                <w:rFonts w:ascii="Avenir Book" w:hAnsi="Avenir Book" w:cs="Arial"/>
                <w:iCs/>
                <w:szCs w:val="20"/>
              </w:rPr>
              <w:t xml:space="preserve"> (check all that applies)</w:t>
            </w:r>
          </w:p>
        </w:tc>
      </w:tr>
      <w:tr w:rsidR="00777B5A" w:rsidRPr="0053416B" w:rsidTr="0027526D">
        <w:tc>
          <w:tcPr>
            <w:tcW w:w="9576" w:type="dxa"/>
            <w:gridSpan w:val="9"/>
          </w:tcPr>
          <w:p w:rsidR="00777B5A" w:rsidRPr="00F7544A" w:rsidRDefault="007F38D0" w:rsidP="00C96631">
            <w:pPr>
              <w:spacing w:after="0" w:line="276" w:lineRule="auto"/>
              <w:ind w:leftChars="200" w:left="400"/>
              <w:rPr>
                <w:rFonts w:ascii="Avenir Book" w:eastAsia="Gulim" w:hAnsi="Avenir Book"/>
                <w:szCs w:val="20"/>
              </w:rPr>
            </w:pPr>
            <w:r w:rsidRPr="00F7544A">
              <w:rPr>
                <w:rFonts w:ascii="Gulim" w:eastAsia="Gulim" w:hAnsi="Gulim" w:cs="Times New Roman" w:hint="eastAsia"/>
                <w:szCs w:val="20"/>
              </w:rPr>
              <w:t>▣</w:t>
            </w:r>
            <w:r w:rsidR="00777B5A" w:rsidRPr="00F7544A">
              <w:rPr>
                <w:rFonts w:ascii="Avenir Book" w:eastAsia="Gulim" w:hAnsi="Avenir Book"/>
                <w:szCs w:val="20"/>
              </w:rPr>
              <w:t xml:space="preserve"> </w:t>
            </w:r>
            <w:r w:rsidR="00777B5A" w:rsidRPr="00F7544A">
              <w:rPr>
                <w:rFonts w:ascii="Avenir Book" w:hAnsi="Avenir Book"/>
                <w:szCs w:val="20"/>
              </w:rPr>
              <w:t>Infrastructure</w:t>
            </w:r>
          </w:p>
          <w:p w:rsidR="00777B5A" w:rsidRPr="00F7544A" w:rsidRDefault="00F7544A" w:rsidP="00C96631">
            <w:pPr>
              <w:spacing w:after="0" w:line="276" w:lineRule="auto"/>
              <w:ind w:leftChars="200" w:left="400"/>
              <w:rPr>
                <w:rFonts w:ascii="Avenir Book" w:eastAsia="Gulim" w:hAnsi="Avenir Book"/>
                <w:szCs w:val="20"/>
              </w:rPr>
            </w:pPr>
            <w:r w:rsidRPr="00F7544A">
              <w:rPr>
                <w:rFonts w:ascii="Gulim" w:eastAsia="Gulim" w:hAnsi="Gulim" w:cs="Times New Roman" w:hint="eastAsia"/>
                <w:szCs w:val="20"/>
              </w:rPr>
              <w:t>▣</w:t>
            </w:r>
            <w:r w:rsidR="00777B5A" w:rsidRPr="00F7544A">
              <w:rPr>
                <w:rFonts w:ascii="Avenir Book" w:eastAsia="Gulim" w:hAnsi="Avenir Book"/>
                <w:szCs w:val="20"/>
              </w:rPr>
              <w:t xml:space="preserve"> </w:t>
            </w:r>
            <w:r w:rsidR="00777B5A" w:rsidRPr="00F7544A">
              <w:rPr>
                <w:rFonts w:ascii="Avenir Book" w:hAnsi="Avenir Book"/>
                <w:szCs w:val="20"/>
              </w:rPr>
              <w:t>Information Communication Technology (ICT)</w:t>
            </w:r>
          </w:p>
          <w:p w:rsidR="00777B5A" w:rsidRPr="00F7544A" w:rsidRDefault="00F7544A" w:rsidP="00C96631">
            <w:pPr>
              <w:spacing w:after="0" w:line="276" w:lineRule="auto"/>
              <w:ind w:leftChars="200" w:left="400"/>
              <w:rPr>
                <w:rFonts w:ascii="Avenir Book" w:eastAsia="Gulim" w:hAnsi="Avenir Book"/>
                <w:szCs w:val="20"/>
              </w:rPr>
            </w:pPr>
            <w:r w:rsidRPr="00F7544A">
              <w:rPr>
                <w:rFonts w:ascii="Gulim" w:eastAsia="Gulim" w:hAnsi="Gulim" w:cs="Times New Roman" w:hint="eastAsia"/>
                <w:szCs w:val="20"/>
              </w:rPr>
              <w:t>▣</w:t>
            </w:r>
            <w:r w:rsidR="00777B5A" w:rsidRPr="00F7544A">
              <w:rPr>
                <w:rFonts w:ascii="Avenir Book" w:eastAsia="Gulim" w:hAnsi="Avenir Book"/>
                <w:szCs w:val="20"/>
              </w:rPr>
              <w:t xml:space="preserve"> </w:t>
            </w:r>
            <w:r w:rsidR="00777B5A" w:rsidRPr="00F7544A">
              <w:rPr>
                <w:rFonts w:ascii="Avenir Book" w:hAnsi="Avenir Book"/>
                <w:szCs w:val="20"/>
              </w:rPr>
              <w:t>Green Growth</w:t>
            </w:r>
          </w:p>
          <w:p w:rsidR="00777B5A" w:rsidRPr="00F7544A" w:rsidRDefault="00F7544A" w:rsidP="00C96631">
            <w:pPr>
              <w:spacing w:after="0" w:line="276" w:lineRule="auto"/>
              <w:ind w:leftChars="200" w:left="400"/>
              <w:rPr>
                <w:rFonts w:ascii="Avenir Book" w:eastAsia="Gulim" w:hAnsi="Avenir Book"/>
                <w:szCs w:val="20"/>
              </w:rPr>
            </w:pPr>
            <w:r w:rsidRPr="00F7544A">
              <w:rPr>
                <w:rFonts w:ascii="Gulim" w:eastAsia="Gulim" w:hAnsi="Gulim" w:cs="Times New Roman" w:hint="eastAsia"/>
                <w:szCs w:val="20"/>
              </w:rPr>
              <w:t>▣</w:t>
            </w:r>
            <w:r w:rsidR="00777B5A" w:rsidRPr="00F7544A">
              <w:rPr>
                <w:rFonts w:ascii="Avenir Book" w:eastAsia="Gulim" w:hAnsi="Avenir Book"/>
                <w:szCs w:val="20"/>
              </w:rPr>
              <w:t xml:space="preserve"> </w:t>
            </w:r>
            <w:r w:rsidR="00777B5A" w:rsidRPr="00F7544A">
              <w:rPr>
                <w:rFonts w:ascii="Avenir Book" w:hAnsi="Avenir Book"/>
                <w:szCs w:val="20"/>
              </w:rPr>
              <w:t>Water Resource Development</w:t>
            </w:r>
          </w:p>
          <w:p w:rsidR="00777B5A" w:rsidRPr="00F7544A" w:rsidRDefault="00F7544A" w:rsidP="00C96631">
            <w:pPr>
              <w:spacing w:after="0" w:line="276" w:lineRule="auto"/>
              <w:ind w:leftChars="200" w:left="400"/>
              <w:rPr>
                <w:rFonts w:ascii="Avenir Book" w:eastAsia="Gulim" w:hAnsi="Avenir Book"/>
                <w:szCs w:val="20"/>
              </w:rPr>
            </w:pPr>
            <w:r w:rsidRPr="00F7544A">
              <w:rPr>
                <w:rFonts w:ascii="Gulim" w:eastAsia="Gulim" w:hAnsi="Gulim" w:cs="Times New Roman" w:hint="eastAsia"/>
                <w:szCs w:val="20"/>
              </w:rPr>
              <w:t>▣</w:t>
            </w:r>
            <w:r w:rsidR="00777B5A" w:rsidRPr="00F7544A">
              <w:rPr>
                <w:rFonts w:ascii="Avenir Book" w:eastAsia="Gulim" w:hAnsi="Avenir Book"/>
                <w:szCs w:val="20"/>
              </w:rPr>
              <w:t xml:space="preserve"> </w:t>
            </w:r>
            <w:r w:rsidR="00777B5A" w:rsidRPr="00F7544A">
              <w:rPr>
                <w:rFonts w:ascii="Avenir Book" w:hAnsi="Avenir Book"/>
                <w:szCs w:val="20"/>
              </w:rPr>
              <w:t>Agriculture and Rural Development</w:t>
            </w:r>
          </w:p>
          <w:p w:rsidR="00777B5A" w:rsidRPr="0053416B" w:rsidRDefault="00F7544A" w:rsidP="00C96631">
            <w:pPr>
              <w:spacing w:after="0" w:line="276" w:lineRule="auto"/>
              <w:ind w:leftChars="200" w:left="400"/>
              <w:rPr>
                <w:rFonts w:ascii="Avenir Book" w:eastAsia="Times New Roman" w:hAnsi="Avenir Book" w:cs="Arial"/>
                <w:szCs w:val="20"/>
                <w:lang w:eastAsia="ja-JP"/>
              </w:rPr>
            </w:pPr>
            <w:r w:rsidRPr="00F7544A">
              <w:rPr>
                <w:rFonts w:ascii="Gulim" w:eastAsia="Gulim" w:hAnsi="Gulim" w:cs="Times New Roman" w:hint="eastAsia"/>
                <w:szCs w:val="20"/>
              </w:rPr>
              <w:t>▣</w:t>
            </w:r>
            <w:r w:rsidR="00777B5A" w:rsidRPr="00F7544A">
              <w:rPr>
                <w:rFonts w:ascii="Avenir Book" w:eastAsia="Gulim" w:hAnsi="Avenir Book"/>
                <w:szCs w:val="20"/>
              </w:rPr>
              <w:t xml:space="preserve"> </w:t>
            </w:r>
            <w:r w:rsidR="00777B5A" w:rsidRPr="00F7544A">
              <w:rPr>
                <w:rFonts w:ascii="Avenir Book" w:hAnsi="Avenir Book"/>
                <w:szCs w:val="20"/>
              </w:rPr>
              <w:t>Human Resource Development</w:t>
            </w:r>
          </w:p>
        </w:tc>
      </w:tr>
      <w:tr w:rsidR="00777B5A" w:rsidRPr="0053416B" w:rsidTr="0027526D">
        <w:tc>
          <w:tcPr>
            <w:tcW w:w="9576" w:type="dxa"/>
            <w:gridSpan w:val="9"/>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Project Milestone</w:t>
            </w:r>
          </w:p>
        </w:tc>
      </w:tr>
      <w:tr w:rsidR="00777B5A" w:rsidRPr="0053416B" w:rsidTr="00817C48">
        <w:tc>
          <w:tcPr>
            <w:tcW w:w="4219" w:type="dxa"/>
            <w:gridSpan w:val="4"/>
          </w:tcPr>
          <w:p w:rsidR="00777B5A" w:rsidRPr="0053416B" w:rsidRDefault="00777B5A" w:rsidP="00C96631">
            <w:pPr>
              <w:spacing w:line="276" w:lineRule="auto"/>
              <w:ind w:leftChars="100" w:left="200"/>
              <w:rPr>
                <w:rFonts w:ascii="Avenir Book" w:eastAsia="Times New Roman" w:hAnsi="Avenir Book" w:cs="Arial"/>
                <w:szCs w:val="20"/>
                <w:lang w:eastAsia="ja-JP"/>
              </w:rPr>
            </w:pPr>
            <w:r w:rsidRPr="0053416B">
              <w:rPr>
                <w:rFonts w:ascii="Avenir Book" w:eastAsia="Times New Roman" w:hAnsi="Avenir Book" w:cs="Arial"/>
                <w:szCs w:val="20"/>
                <w:lang w:eastAsia="ja-JP"/>
              </w:rPr>
              <w:t>Estimated implementation start date</w:t>
            </w:r>
          </w:p>
          <w:p w:rsidR="00777B5A" w:rsidRPr="0053416B" w:rsidRDefault="00777B5A" w:rsidP="00C96631">
            <w:pPr>
              <w:spacing w:line="276" w:lineRule="auto"/>
              <w:ind w:leftChars="100" w:left="200"/>
              <w:rPr>
                <w:rFonts w:ascii="Avenir Book" w:eastAsia="Times New Roman" w:hAnsi="Avenir Book" w:cs="Arial"/>
                <w:szCs w:val="20"/>
                <w:lang w:eastAsia="ja-JP"/>
              </w:rPr>
            </w:pPr>
            <w:r w:rsidRPr="0053416B">
              <w:rPr>
                <w:rFonts w:ascii="Avenir Book" w:eastAsia="Times New Roman" w:hAnsi="Avenir Book" w:cs="Arial"/>
                <w:szCs w:val="20"/>
                <w:lang w:eastAsia="ja-JP"/>
              </w:rPr>
              <w:t>Estimated implementation end date</w:t>
            </w:r>
          </w:p>
          <w:p w:rsidR="00777B5A" w:rsidRPr="0053416B" w:rsidRDefault="00777B5A" w:rsidP="00C96631">
            <w:pPr>
              <w:spacing w:after="0" w:line="276" w:lineRule="auto"/>
              <w:ind w:leftChars="100" w:left="200"/>
              <w:rPr>
                <w:rStyle w:val="IntenseReference"/>
                <w:rFonts w:ascii="Avenir Book" w:hAnsi="Avenir Book" w:cs="Arial"/>
                <w:szCs w:val="20"/>
              </w:rPr>
            </w:pPr>
            <w:r w:rsidRPr="0053416B">
              <w:rPr>
                <w:rFonts w:ascii="Avenir Book" w:eastAsia="Times New Roman" w:hAnsi="Avenir Book" w:cs="Arial"/>
                <w:szCs w:val="20"/>
                <w:lang w:eastAsia="ja-JP"/>
              </w:rPr>
              <w:t>Project lifespan</w:t>
            </w:r>
          </w:p>
        </w:tc>
        <w:tc>
          <w:tcPr>
            <w:tcW w:w="5357" w:type="dxa"/>
            <w:gridSpan w:val="5"/>
          </w:tcPr>
          <w:p w:rsidR="00777B5A" w:rsidRPr="008145A8" w:rsidRDefault="00E167FD" w:rsidP="0053416B">
            <w:pPr>
              <w:tabs>
                <w:tab w:val="left" w:pos="530"/>
              </w:tabs>
              <w:spacing w:line="276" w:lineRule="auto"/>
              <w:rPr>
                <w:rFonts w:ascii="Avenir Book" w:hAnsi="Avenir Book" w:cs="Arial"/>
                <w:szCs w:val="20"/>
                <w:u w:val="single"/>
              </w:rPr>
            </w:pPr>
            <w:r w:rsidRPr="008145A8">
              <w:rPr>
                <w:rFonts w:ascii="Avenir Book" w:hAnsi="Avenir Book" w:cs="Arial" w:hint="eastAsia"/>
                <w:szCs w:val="20"/>
                <w:u w:val="single"/>
              </w:rPr>
              <w:t>01</w:t>
            </w:r>
            <w:r w:rsidR="00777B5A" w:rsidRPr="008145A8">
              <w:rPr>
                <w:rFonts w:ascii="Avenir Book" w:eastAsia="Times New Roman" w:hAnsi="Avenir Book" w:cs="Arial"/>
                <w:szCs w:val="20"/>
                <w:u w:val="single"/>
                <w:lang w:eastAsia="ja-JP"/>
              </w:rPr>
              <w:t>/</w:t>
            </w:r>
            <w:r w:rsidRPr="008145A8">
              <w:rPr>
                <w:rFonts w:ascii="Avenir Book" w:hAnsi="Avenir Book" w:cs="Arial" w:hint="eastAsia"/>
                <w:szCs w:val="20"/>
                <w:u w:val="single"/>
              </w:rPr>
              <w:t>08</w:t>
            </w:r>
            <w:r w:rsidR="00777B5A" w:rsidRPr="008145A8">
              <w:rPr>
                <w:rFonts w:ascii="Avenir Book" w:eastAsia="Times New Roman" w:hAnsi="Avenir Book" w:cs="Arial"/>
                <w:szCs w:val="20"/>
                <w:u w:val="single"/>
                <w:lang w:eastAsia="ja-JP"/>
              </w:rPr>
              <w:t>/</w:t>
            </w:r>
            <w:r w:rsidRPr="008145A8">
              <w:rPr>
                <w:rFonts w:ascii="Avenir Book" w:hAnsi="Avenir Book" w:cs="Arial" w:hint="eastAsia"/>
                <w:szCs w:val="20"/>
                <w:u w:val="single"/>
              </w:rPr>
              <w:t>2017</w:t>
            </w:r>
          </w:p>
          <w:p w:rsidR="00777B5A" w:rsidRPr="008145A8" w:rsidRDefault="00E167FD" w:rsidP="0053416B">
            <w:pPr>
              <w:tabs>
                <w:tab w:val="left" w:pos="530"/>
              </w:tabs>
              <w:spacing w:line="276" w:lineRule="auto"/>
              <w:rPr>
                <w:rFonts w:ascii="Avenir Book" w:hAnsi="Avenir Book" w:cs="Arial"/>
                <w:szCs w:val="20"/>
                <w:u w:val="single"/>
              </w:rPr>
            </w:pPr>
            <w:r w:rsidRPr="008145A8">
              <w:rPr>
                <w:rFonts w:ascii="Avenir Book" w:hAnsi="Avenir Book" w:cs="Arial" w:hint="eastAsia"/>
                <w:szCs w:val="20"/>
                <w:u w:val="single"/>
              </w:rPr>
              <w:t>31</w:t>
            </w:r>
            <w:r w:rsidR="00777B5A" w:rsidRPr="008145A8">
              <w:rPr>
                <w:rFonts w:ascii="Avenir Book" w:eastAsia="Times New Roman" w:hAnsi="Avenir Book" w:cs="Arial"/>
                <w:szCs w:val="20"/>
                <w:u w:val="single"/>
                <w:lang w:eastAsia="ja-JP"/>
              </w:rPr>
              <w:t>/</w:t>
            </w:r>
            <w:r w:rsidRPr="008145A8">
              <w:rPr>
                <w:rFonts w:ascii="Avenir Book" w:hAnsi="Avenir Book" w:cs="Arial" w:hint="eastAsia"/>
                <w:szCs w:val="20"/>
                <w:u w:val="single"/>
              </w:rPr>
              <w:t>01</w:t>
            </w:r>
            <w:r w:rsidR="00777B5A" w:rsidRPr="008145A8">
              <w:rPr>
                <w:rFonts w:ascii="Avenir Book" w:eastAsia="Times New Roman" w:hAnsi="Avenir Book" w:cs="Arial"/>
                <w:szCs w:val="20"/>
                <w:u w:val="single"/>
                <w:lang w:eastAsia="ja-JP"/>
              </w:rPr>
              <w:t>/</w:t>
            </w:r>
            <w:r w:rsidRPr="008145A8">
              <w:rPr>
                <w:rFonts w:ascii="Avenir Book" w:hAnsi="Avenir Book" w:cs="Arial" w:hint="eastAsia"/>
                <w:szCs w:val="20"/>
                <w:u w:val="single"/>
              </w:rPr>
              <w:t>2019</w:t>
            </w:r>
          </w:p>
          <w:p w:rsidR="00777B5A" w:rsidRPr="0053416B" w:rsidRDefault="00777B5A" w:rsidP="00320E6C">
            <w:pPr>
              <w:tabs>
                <w:tab w:val="left" w:pos="530"/>
              </w:tabs>
              <w:spacing w:line="276" w:lineRule="auto"/>
              <w:rPr>
                <w:rFonts w:ascii="Avenir Book" w:eastAsia="Times New Roman" w:hAnsi="Avenir Book" w:cs="Arial"/>
                <w:szCs w:val="20"/>
                <w:lang w:eastAsia="ja-JP"/>
              </w:rPr>
            </w:pPr>
            <w:r w:rsidRPr="005B1059">
              <w:rPr>
                <w:rFonts w:ascii="Avenir Book" w:eastAsia="Times New Roman" w:hAnsi="Avenir Book" w:cs="Arial"/>
                <w:szCs w:val="20"/>
                <w:u w:val="single"/>
                <w:lang w:eastAsia="ja-JP"/>
              </w:rPr>
              <w:t>__</w:t>
            </w:r>
            <w:r w:rsidR="00436D45" w:rsidRPr="005B1059">
              <w:rPr>
                <w:rFonts w:ascii="Avenir Book" w:hAnsi="Avenir Book" w:cs="Arial" w:hint="eastAsia"/>
                <w:szCs w:val="20"/>
                <w:u w:val="single"/>
              </w:rPr>
              <w:t>1</w:t>
            </w:r>
            <w:r w:rsidRPr="005B1059">
              <w:rPr>
                <w:rFonts w:ascii="Avenir Book" w:eastAsia="Times New Roman" w:hAnsi="Avenir Book" w:cs="Arial"/>
                <w:szCs w:val="20"/>
                <w:u w:val="single"/>
                <w:lang w:eastAsia="ja-JP"/>
              </w:rPr>
              <w:t>__</w:t>
            </w:r>
            <w:r w:rsidRPr="005B1059">
              <w:rPr>
                <w:rFonts w:ascii="Avenir Book" w:eastAsia="Times New Roman" w:hAnsi="Avenir Book" w:cs="Arial"/>
                <w:szCs w:val="20"/>
                <w:lang w:eastAsia="ja-JP"/>
              </w:rPr>
              <w:t xml:space="preserve"> years __</w:t>
            </w:r>
            <w:r w:rsidR="00436D45" w:rsidRPr="005B1059">
              <w:rPr>
                <w:rFonts w:ascii="Avenir Book" w:hAnsi="Avenir Book" w:cs="Arial" w:hint="eastAsia"/>
                <w:szCs w:val="20"/>
                <w:u w:val="single"/>
              </w:rPr>
              <w:t>6</w:t>
            </w:r>
            <w:r w:rsidRPr="005B1059">
              <w:rPr>
                <w:rFonts w:ascii="Avenir Book" w:eastAsia="Times New Roman" w:hAnsi="Avenir Book" w:cs="Arial"/>
                <w:szCs w:val="20"/>
                <w:lang w:eastAsia="ja-JP"/>
              </w:rPr>
              <w:t>__ months</w:t>
            </w:r>
          </w:p>
        </w:tc>
      </w:tr>
      <w:tr w:rsidR="00777B5A" w:rsidRPr="0053416B" w:rsidTr="0027526D">
        <w:tc>
          <w:tcPr>
            <w:tcW w:w="9576" w:type="dxa"/>
            <w:gridSpan w:val="9"/>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eastAsia="Times New Roman" w:hAnsi="Avenir Book" w:cs="Arial"/>
                <w:b/>
                <w:szCs w:val="20"/>
                <w:lang w:val="en-GB" w:eastAsia="en-US"/>
              </w:rPr>
              <w:t>Description of Financial Elements</w:t>
            </w:r>
          </w:p>
        </w:tc>
      </w:tr>
      <w:tr w:rsidR="00777B5A" w:rsidRPr="0053416B" w:rsidTr="00817C48">
        <w:tc>
          <w:tcPr>
            <w:tcW w:w="4219" w:type="dxa"/>
            <w:gridSpan w:val="4"/>
          </w:tcPr>
          <w:p w:rsidR="00777B5A" w:rsidRPr="0053416B" w:rsidRDefault="00777B5A" w:rsidP="0053416B">
            <w:pPr>
              <w:spacing w:line="276" w:lineRule="auto"/>
              <w:rPr>
                <w:rStyle w:val="IntenseReference"/>
                <w:rFonts w:ascii="Avenir Book" w:hAnsi="Avenir Book" w:cs="Arial"/>
                <w:i/>
                <w:szCs w:val="20"/>
              </w:rPr>
            </w:pPr>
            <w:r w:rsidRPr="0053416B">
              <w:rPr>
                <w:rFonts w:ascii="Avenir Book" w:hAnsi="Avenir Book" w:cs="Calibri"/>
                <w:bCs/>
                <w:i/>
                <w:szCs w:val="20"/>
                <w:lang w:eastAsia="en-GB"/>
              </w:rPr>
              <w:t>Estimated cost</w:t>
            </w:r>
          </w:p>
        </w:tc>
        <w:tc>
          <w:tcPr>
            <w:tcW w:w="5357" w:type="dxa"/>
            <w:gridSpan w:val="5"/>
          </w:tcPr>
          <w:p w:rsidR="00777B5A" w:rsidRPr="008145A8" w:rsidRDefault="00C018C9" w:rsidP="00320E6C">
            <w:pPr>
              <w:spacing w:after="0" w:line="276" w:lineRule="auto"/>
              <w:rPr>
                <w:rFonts w:ascii="Avenir Book" w:hAnsi="Avenir Book"/>
                <w:b/>
                <w:bCs/>
                <w:szCs w:val="20"/>
                <w:shd w:val="clear" w:color="auto" w:fill="FFFFFF"/>
              </w:rPr>
            </w:pPr>
            <w:r>
              <w:rPr>
                <w:rFonts w:ascii="Avenir Book" w:hAnsi="Avenir Book" w:hint="eastAsia"/>
                <w:b/>
                <w:bCs/>
                <w:szCs w:val="20"/>
                <w:shd w:val="clear" w:color="auto" w:fill="FFFFFF"/>
              </w:rPr>
              <w:t>3</w:t>
            </w:r>
            <w:r w:rsidR="008145A8" w:rsidRPr="008145A8">
              <w:rPr>
                <w:rFonts w:ascii="Avenir Book" w:hAnsi="Avenir Book"/>
                <w:b/>
                <w:bCs/>
                <w:szCs w:val="20"/>
                <w:shd w:val="clear" w:color="auto" w:fill="FFFFFF"/>
              </w:rPr>
              <w:t xml:space="preserve">50,000.00 </w:t>
            </w:r>
            <w:r w:rsidR="00A14BB0" w:rsidRPr="008145A8">
              <w:rPr>
                <w:rFonts w:ascii="Avenir Book" w:hAnsi="Avenir Book" w:hint="eastAsia"/>
                <w:b/>
                <w:bCs/>
                <w:szCs w:val="20"/>
                <w:shd w:val="clear" w:color="auto" w:fill="FFFFFF"/>
              </w:rPr>
              <w:t>USD</w:t>
            </w:r>
          </w:p>
        </w:tc>
      </w:tr>
      <w:tr w:rsidR="00777B5A" w:rsidRPr="0053416B" w:rsidTr="0027526D">
        <w:tc>
          <w:tcPr>
            <w:tcW w:w="9576" w:type="dxa"/>
            <w:gridSpan w:val="9"/>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hAnsi="Avenir Book"/>
                <w:b/>
                <w:szCs w:val="20"/>
              </w:rPr>
              <w:t>Background / Justification</w:t>
            </w:r>
          </w:p>
        </w:tc>
      </w:tr>
      <w:tr w:rsidR="00777B5A" w:rsidRPr="0053416B" w:rsidTr="0027526D">
        <w:tc>
          <w:tcPr>
            <w:tcW w:w="9576" w:type="dxa"/>
            <w:gridSpan w:val="9"/>
          </w:tcPr>
          <w:p w:rsidR="00A97E02" w:rsidRDefault="00A97E02" w:rsidP="00C96631">
            <w:pPr>
              <w:spacing w:before="240"/>
              <w:ind w:firstLineChars="50" w:firstLine="100"/>
              <w:rPr>
                <w:rStyle w:val="apple-converted-space"/>
                <w:rFonts w:ascii="Avenir Book" w:eastAsia="Malgun Gothic" w:hAnsi="Avenir Book" w:cs="Times New Roman"/>
                <w:shd w:val="clear" w:color="auto" w:fill="FFFFFF"/>
              </w:rPr>
            </w:pPr>
            <w:r w:rsidRPr="00E167FD">
              <w:rPr>
                <w:rFonts w:ascii="Avenir Book" w:eastAsia="Malgun Gothic" w:hAnsi="Avenir Book" w:cs="Times New Roman"/>
                <w:shd w:val="clear" w:color="auto" w:fill="FFFFFF"/>
              </w:rPr>
              <w:t xml:space="preserve">Weather phenomena affect all different areas of human activity. The use of climate and weather information towards everyday life not only protects life and reduce property </w:t>
            </w:r>
            <w:r w:rsidRPr="001846CE">
              <w:rPr>
                <w:rFonts w:ascii="Avenir Book" w:eastAsia="Malgun Gothic" w:hAnsi="Avenir Book" w:cs="Times New Roman"/>
                <w:noProof/>
                <w:shd w:val="clear" w:color="auto" w:fill="FFFFFF"/>
              </w:rPr>
              <w:t>losses</w:t>
            </w:r>
            <w:r w:rsidRPr="00E167FD">
              <w:rPr>
                <w:rFonts w:ascii="Avenir Book" w:eastAsia="Malgun Gothic" w:hAnsi="Avenir Book" w:cs="Times New Roman"/>
                <w:shd w:val="clear" w:color="auto" w:fill="FFFFFF"/>
              </w:rPr>
              <w:t xml:space="preserve"> but also contributes towards all aspects of life by reducing vulnerability to such environmental conditions. The initiation of disaster prevention is to mitigate damage through preparation. </w:t>
            </w:r>
            <w:r w:rsidRPr="00CB01C8">
              <w:rPr>
                <w:rFonts w:ascii="Avenir Book" w:eastAsia="Malgun Gothic" w:hAnsi="Avenir Book" w:cs="Times New Roman"/>
                <w:noProof/>
                <w:shd w:val="clear" w:color="auto" w:fill="FFFFFF"/>
              </w:rPr>
              <w:t>This</w:t>
            </w:r>
            <w:r w:rsidRPr="00E167FD">
              <w:rPr>
                <w:rFonts w:ascii="Avenir Book" w:eastAsia="Malgun Gothic" w:hAnsi="Avenir Book" w:cs="Times New Roman"/>
                <w:shd w:val="clear" w:color="auto" w:fill="FFFFFF"/>
              </w:rPr>
              <w:t xml:space="preserve"> can be achieved by producing precise weather information and delivering it to all citizens promptly through a variety of ways.</w:t>
            </w:r>
            <w:r w:rsidRPr="00E167FD">
              <w:rPr>
                <w:rStyle w:val="apple-converted-space"/>
                <w:rFonts w:ascii="Avenir Book" w:eastAsia="Malgun Gothic" w:hAnsi="Avenir Book" w:cs="Times New Roman"/>
                <w:shd w:val="clear" w:color="auto" w:fill="FFFFFF"/>
              </w:rPr>
              <w:t> </w:t>
            </w:r>
          </w:p>
          <w:p w:rsidR="00B63BC4" w:rsidRDefault="006B0637" w:rsidP="00C96631">
            <w:pPr>
              <w:pStyle w:val="Caption"/>
              <w:keepNext/>
              <w:spacing w:after="0"/>
              <w:jc w:val="center"/>
              <w:rPr>
                <w:lang w:eastAsia="en-US"/>
              </w:rPr>
            </w:pPr>
            <w:r>
              <w:rPr>
                <w:rFonts w:hint="eastAsia"/>
              </w:rPr>
              <w:t>&lt;</w:t>
            </w:r>
            <w:r>
              <w:t xml:space="preserve">Table </w:t>
            </w:r>
            <w:r w:rsidR="006942AE">
              <w:fldChar w:fldCharType="begin"/>
            </w:r>
            <w:r>
              <w:instrText xml:space="preserve"> SEQ Table \* ARABIC </w:instrText>
            </w:r>
            <w:r w:rsidR="006942AE">
              <w:fldChar w:fldCharType="separate"/>
            </w:r>
            <w:r>
              <w:rPr>
                <w:noProof/>
              </w:rPr>
              <w:t>1</w:t>
            </w:r>
            <w:r w:rsidR="006942AE">
              <w:fldChar w:fldCharType="end"/>
            </w:r>
            <w:r>
              <w:rPr>
                <w:rFonts w:hint="eastAsia"/>
              </w:rPr>
              <w:t>. Territory of the six Mekong River Basin (MRB) countries within the catchment&gt;</w:t>
            </w:r>
            <w:r w:rsidR="002B4659">
              <w:rPr>
                <w:rStyle w:val="FootnoteReference"/>
              </w:rPr>
              <w:footnoteReference w:id="1"/>
            </w:r>
          </w:p>
          <w:tbl>
            <w:tblPr>
              <w:tblStyle w:val="TableGrid"/>
              <w:tblW w:w="0" w:type="auto"/>
              <w:tblLayout w:type="fixed"/>
              <w:tblLook w:val="04A0" w:firstRow="1" w:lastRow="0" w:firstColumn="1" w:lastColumn="0" w:noHBand="0" w:noVBand="1"/>
            </w:tblPr>
            <w:tblGrid>
              <w:gridCol w:w="1696"/>
              <w:gridCol w:w="1092"/>
              <w:gridCol w:w="1093"/>
              <w:gridCol w:w="1093"/>
              <w:gridCol w:w="1092"/>
              <w:gridCol w:w="1093"/>
              <w:gridCol w:w="1093"/>
              <w:gridCol w:w="1093"/>
            </w:tblGrid>
            <w:tr w:rsidR="006B0637" w:rsidTr="00C96631">
              <w:trPr>
                <w:trHeight w:val="644"/>
              </w:trPr>
              <w:tc>
                <w:tcPr>
                  <w:tcW w:w="1696" w:type="dxa"/>
                  <w:shd w:val="clear" w:color="auto" w:fill="D9D9D9" w:themeFill="background1" w:themeFillShade="D9"/>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Description</w:t>
                  </w:r>
                </w:p>
              </w:tc>
              <w:tc>
                <w:tcPr>
                  <w:tcW w:w="1092"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China</w:t>
                  </w:r>
                </w:p>
              </w:tc>
              <w:tc>
                <w:tcPr>
                  <w:tcW w:w="1093"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Myanmar</w:t>
                  </w:r>
                </w:p>
              </w:tc>
              <w:tc>
                <w:tcPr>
                  <w:tcW w:w="1093"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Lao PDR</w:t>
                  </w:r>
                </w:p>
              </w:tc>
              <w:tc>
                <w:tcPr>
                  <w:tcW w:w="1092"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Thailand</w:t>
                  </w:r>
                </w:p>
              </w:tc>
              <w:tc>
                <w:tcPr>
                  <w:tcW w:w="1093"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Cambodia</w:t>
                  </w:r>
                </w:p>
              </w:tc>
              <w:tc>
                <w:tcPr>
                  <w:tcW w:w="1093"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Vietnam</w:t>
                  </w:r>
                </w:p>
              </w:tc>
              <w:tc>
                <w:tcPr>
                  <w:tcW w:w="1093"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Total MRB</w:t>
                  </w:r>
                </w:p>
              </w:tc>
            </w:tr>
            <w:tr w:rsidR="006B0637" w:rsidTr="00C96631">
              <w:trPr>
                <w:trHeight w:val="416"/>
              </w:trPr>
              <w:tc>
                <w:tcPr>
                  <w:tcW w:w="1696"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Area (km</w:t>
                  </w:r>
                  <w:r w:rsidRPr="00C96631">
                    <w:rPr>
                      <w:rFonts w:eastAsia="휴먼명조" w:cs="Gulim"/>
                      <w:b/>
                      <w:bCs/>
                      <w:kern w:val="0"/>
                      <w:szCs w:val="20"/>
                      <w:vertAlign w:val="superscript"/>
                    </w:rPr>
                    <w:t>2</w:t>
                  </w:r>
                  <w:r w:rsidRPr="00C96631">
                    <w:rPr>
                      <w:rFonts w:eastAsia="휴먼명조" w:cs="Gulim"/>
                      <w:b/>
                      <w:bCs/>
                      <w:kern w:val="0"/>
                      <w:szCs w:val="20"/>
                    </w:rPr>
                    <w:t>)</w:t>
                  </w:r>
                </w:p>
              </w:tc>
              <w:tc>
                <w:tcPr>
                  <w:tcW w:w="1092"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165,000</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24,000</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202,000</w:t>
                  </w:r>
                </w:p>
              </w:tc>
              <w:tc>
                <w:tcPr>
                  <w:tcW w:w="1092"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184,000</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155,000</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65,000</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795,000</w:t>
                  </w:r>
                </w:p>
              </w:tc>
            </w:tr>
            <w:tr w:rsidR="006B0637" w:rsidTr="00C96631">
              <w:trPr>
                <w:trHeight w:val="455"/>
              </w:trPr>
              <w:tc>
                <w:tcPr>
                  <w:tcW w:w="1696"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 xml:space="preserve">Catchment </w:t>
                  </w:r>
                  <w:r w:rsidRPr="00C96631">
                    <w:rPr>
                      <w:rFonts w:eastAsia="휴먼명조" w:cs="Gulim"/>
                      <w:bCs/>
                      <w:kern w:val="0"/>
                      <w:szCs w:val="20"/>
                    </w:rPr>
                    <w:br/>
                  </w:r>
                  <w:r w:rsidRPr="00C96631">
                    <w:rPr>
                      <w:rFonts w:eastAsia="휴먼명조" w:cs="Gulim"/>
                      <w:b/>
                      <w:bCs/>
                      <w:kern w:val="0"/>
                      <w:szCs w:val="20"/>
                    </w:rPr>
                    <w:t>as % of MRB</w:t>
                  </w:r>
                </w:p>
              </w:tc>
              <w:tc>
                <w:tcPr>
                  <w:tcW w:w="1092"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21</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3</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25</w:t>
                  </w:r>
                </w:p>
              </w:tc>
              <w:tc>
                <w:tcPr>
                  <w:tcW w:w="1092"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23</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20</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8</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100</w:t>
                  </w:r>
                </w:p>
              </w:tc>
            </w:tr>
            <w:tr w:rsidR="006B0637" w:rsidTr="00C96631">
              <w:trPr>
                <w:trHeight w:val="368"/>
              </w:trPr>
              <w:tc>
                <w:tcPr>
                  <w:tcW w:w="1696" w:type="dxa"/>
                  <w:shd w:val="clear" w:color="auto" w:fill="F2F2F2" w:themeFill="background1" w:themeFillShade="F2"/>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 xml:space="preserve">Flow </w:t>
                  </w:r>
                  <w:r w:rsidRPr="00C96631">
                    <w:rPr>
                      <w:rFonts w:eastAsia="휴먼명조" w:cs="Gulim"/>
                      <w:bCs/>
                      <w:kern w:val="0"/>
                      <w:szCs w:val="20"/>
                    </w:rPr>
                    <w:br/>
                  </w:r>
                  <w:r w:rsidRPr="00C96631">
                    <w:rPr>
                      <w:rFonts w:eastAsia="휴먼명조" w:cs="Gulim"/>
                      <w:b/>
                      <w:bCs/>
                      <w:kern w:val="0"/>
                      <w:szCs w:val="20"/>
                    </w:rPr>
                    <w:t>as % of MRB</w:t>
                  </w:r>
                </w:p>
              </w:tc>
              <w:tc>
                <w:tcPr>
                  <w:tcW w:w="1092"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16</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2</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
                      <w:bCs/>
                      <w:kern w:val="0"/>
                      <w:szCs w:val="20"/>
                    </w:rPr>
                  </w:pPr>
                  <w:r w:rsidRPr="00C96631">
                    <w:rPr>
                      <w:rFonts w:eastAsia="휴먼명조" w:cs="Gulim"/>
                      <w:b/>
                      <w:bCs/>
                      <w:kern w:val="0"/>
                      <w:szCs w:val="20"/>
                    </w:rPr>
                    <w:t>35</w:t>
                  </w:r>
                </w:p>
              </w:tc>
              <w:tc>
                <w:tcPr>
                  <w:tcW w:w="1092"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18</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18</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11</w:t>
                  </w:r>
                </w:p>
              </w:tc>
              <w:tc>
                <w:tcPr>
                  <w:tcW w:w="1093" w:type="dxa"/>
                  <w:vAlign w:val="center"/>
                </w:tcPr>
                <w:p w:rsidR="00B63BC4" w:rsidRPr="00C96631" w:rsidRDefault="009F5332" w:rsidP="00C96631">
                  <w:pPr>
                    <w:wordWrap/>
                    <w:snapToGrid w:val="0"/>
                    <w:spacing w:after="0" w:line="240" w:lineRule="auto"/>
                    <w:jc w:val="center"/>
                    <w:textAlignment w:val="baseline"/>
                    <w:rPr>
                      <w:rFonts w:eastAsia="휴먼명조" w:cs="Gulim"/>
                      <w:bCs/>
                      <w:kern w:val="0"/>
                      <w:szCs w:val="20"/>
                    </w:rPr>
                  </w:pPr>
                  <w:r w:rsidRPr="00C96631">
                    <w:rPr>
                      <w:rFonts w:eastAsia="휴먼명조" w:cs="Gulim"/>
                      <w:bCs/>
                      <w:kern w:val="0"/>
                      <w:szCs w:val="20"/>
                    </w:rPr>
                    <w:t>100</w:t>
                  </w:r>
                </w:p>
              </w:tc>
            </w:tr>
          </w:tbl>
          <w:p w:rsidR="002B4659" w:rsidRDefault="002B4659" w:rsidP="00C96631">
            <w:pPr>
              <w:ind w:firstLineChars="50" w:firstLine="100"/>
              <w:rPr>
                <w:rStyle w:val="apple-converted-space"/>
                <w:rFonts w:ascii="Avenir Book" w:eastAsia="Malgun Gothic" w:hAnsi="Avenir Book" w:cs="Times New Roman"/>
                <w:shd w:val="clear" w:color="auto" w:fill="FFFFFF"/>
              </w:rPr>
            </w:pPr>
          </w:p>
          <w:p w:rsidR="00E167FD" w:rsidRPr="00E167FD" w:rsidRDefault="002B4659" w:rsidP="00C96631">
            <w:pPr>
              <w:ind w:firstLineChars="50" w:firstLine="100"/>
              <w:rPr>
                <w:rFonts w:ascii="Avenir Book" w:eastAsia="Malgun Gothic" w:hAnsi="Avenir Book" w:cs="Times New Roman"/>
                <w:shd w:val="clear" w:color="auto" w:fill="FFFFFF"/>
              </w:rPr>
            </w:pPr>
            <w:r>
              <w:rPr>
                <w:rStyle w:val="apple-converted-space"/>
                <w:rFonts w:ascii="Avenir Book" w:eastAsia="Malgun Gothic" w:hAnsi="Avenir Book" w:cs="Times New Roman" w:hint="eastAsia"/>
                <w:shd w:val="clear" w:color="auto" w:fill="FFFFFF"/>
              </w:rPr>
              <w:t xml:space="preserve">As </w:t>
            </w:r>
            <w:r w:rsidRPr="00CB01C8">
              <w:rPr>
                <w:rStyle w:val="apple-converted-space"/>
                <w:rFonts w:ascii="Avenir Book" w:eastAsia="Malgun Gothic" w:hAnsi="Avenir Book" w:cs="Times New Roman" w:hint="eastAsia"/>
                <w:noProof/>
                <w:shd w:val="clear" w:color="auto" w:fill="FFFFFF"/>
              </w:rPr>
              <w:t>it</w:t>
            </w:r>
            <w:r>
              <w:rPr>
                <w:rStyle w:val="apple-converted-space"/>
                <w:rFonts w:ascii="Avenir Book" w:eastAsia="Malgun Gothic" w:hAnsi="Avenir Book" w:cs="Times New Roman" w:hint="eastAsia"/>
                <w:shd w:val="clear" w:color="auto" w:fill="FFFFFF"/>
              </w:rPr>
              <w:t xml:space="preserve"> shown in </w:t>
            </w:r>
            <w:r w:rsidRPr="00CB01C8">
              <w:rPr>
                <w:rStyle w:val="apple-converted-space"/>
                <w:rFonts w:ascii="Avenir Book" w:eastAsia="Malgun Gothic" w:hAnsi="Avenir Book" w:cs="Times New Roman" w:hint="eastAsia"/>
                <w:noProof/>
                <w:shd w:val="clear" w:color="auto" w:fill="FFFFFF"/>
              </w:rPr>
              <w:t>the Table</w:t>
            </w:r>
            <w:r>
              <w:rPr>
                <w:rStyle w:val="apple-converted-space"/>
                <w:rFonts w:ascii="Avenir Book" w:eastAsia="Malgun Gothic" w:hAnsi="Avenir Book" w:cs="Times New Roman" w:hint="eastAsia"/>
                <w:shd w:val="clear" w:color="auto" w:fill="FFFFFF"/>
              </w:rPr>
              <w:t xml:space="preserve"> 1, </w:t>
            </w:r>
            <w:r w:rsidR="00E167FD" w:rsidRPr="00E167FD">
              <w:rPr>
                <w:rFonts w:ascii="Avenir Book" w:eastAsia="Malgun Gothic" w:hAnsi="Avenir Book" w:cs="Times New Roman"/>
                <w:shd w:val="clear" w:color="auto" w:fill="FFFFFF"/>
              </w:rPr>
              <w:t xml:space="preserve">Lao PDR </w:t>
            </w:r>
            <w:r w:rsidR="00E167FD" w:rsidRPr="009F2A88">
              <w:rPr>
                <w:rFonts w:ascii="Avenir Book" w:eastAsia="Malgun Gothic" w:hAnsi="Avenir Book" w:cs="Times New Roman"/>
                <w:noProof/>
                <w:shd w:val="clear" w:color="auto" w:fill="FFFFFF"/>
              </w:rPr>
              <w:t>make</w:t>
            </w:r>
            <w:r w:rsidR="009F2A88">
              <w:rPr>
                <w:rFonts w:ascii="Avenir Book" w:eastAsia="Malgun Gothic" w:hAnsi="Avenir Book" w:cs="Times New Roman"/>
                <w:noProof/>
                <w:shd w:val="clear" w:color="auto" w:fill="FFFFFF"/>
              </w:rPr>
              <w:t>s</w:t>
            </w:r>
            <w:r w:rsidR="00E167FD" w:rsidRPr="00E167FD">
              <w:rPr>
                <w:rFonts w:ascii="Avenir Book" w:eastAsia="Malgun Gothic" w:hAnsi="Avenir Book" w:cs="Times New Roman"/>
                <w:shd w:val="clear" w:color="auto" w:fill="FFFFFF"/>
              </w:rPr>
              <w:t xml:space="preserve"> up the vast majority of the lower Mekong </w:t>
            </w:r>
            <w:r w:rsidR="00E167FD" w:rsidRPr="009F2A88">
              <w:rPr>
                <w:rFonts w:ascii="Avenir Book" w:eastAsia="Malgun Gothic" w:hAnsi="Avenir Book" w:cs="Times New Roman"/>
                <w:noProof/>
                <w:shd w:val="clear" w:color="auto" w:fill="FFFFFF"/>
              </w:rPr>
              <w:t>basin</w:t>
            </w:r>
            <w:r w:rsidR="009F2A88">
              <w:rPr>
                <w:rFonts w:ascii="Avenir Book" w:eastAsia="Malgun Gothic" w:hAnsi="Avenir Book" w:cs="Times New Roman"/>
                <w:noProof/>
                <w:shd w:val="clear" w:color="auto" w:fill="FFFFFF"/>
              </w:rPr>
              <w:t>,</w:t>
            </w:r>
            <w:r w:rsidR="00E167FD" w:rsidRPr="00E167FD">
              <w:rPr>
                <w:rFonts w:ascii="Avenir Book" w:eastAsia="Malgun Gothic" w:hAnsi="Avenir Book" w:cs="Times New Roman"/>
                <w:shd w:val="clear" w:color="auto" w:fill="FFFFFF"/>
              </w:rPr>
              <w:t xml:space="preserve"> and </w:t>
            </w:r>
            <w:r w:rsidR="00F25B5C">
              <w:rPr>
                <w:rFonts w:ascii="Avenir Book" w:eastAsia="Malgun Gothic" w:hAnsi="Avenir Book" w:cs="Times New Roman"/>
                <w:shd w:val="clear" w:color="auto" w:fill="FFFFFF"/>
              </w:rPr>
              <w:t xml:space="preserve">its </w:t>
            </w:r>
            <w:r w:rsidR="00E167FD" w:rsidRPr="00E167FD">
              <w:rPr>
                <w:rFonts w:ascii="Avenir Book" w:eastAsia="Malgun Gothic" w:hAnsi="Avenir Book" w:cs="Times New Roman"/>
                <w:shd w:val="clear" w:color="auto" w:fill="FFFFFF"/>
              </w:rPr>
              <w:t xml:space="preserve">economic </w:t>
            </w:r>
            <w:r w:rsidR="00E167FD" w:rsidRPr="00CB01C8">
              <w:rPr>
                <w:rFonts w:ascii="Avenir Book" w:eastAsia="Malgun Gothic" w:hAnsi="Avenir Book" w:cs="Times New Roman"/>
                <w:noProof/>
                <w:shd w:val="clear" w:color="auto" w:fill="FFFFFF"/>
              </w:rPr>
              <w:t>activities as well as lives of people</w:t>
            </w:r>
            <w:r w:rsidR="00E167FD" w:rsidRPr="00E167FD">
              <w:rPr>
                <w:rFonts w:ascii="Avenir Book" w:eastAsia="Malgun Gothic" w:hAnsi="Avenir Book" w:cs="Times New Roman"/>
                <w:shd w:val="clear" w:color="auto" w:fill="FFFFFF"/>
              </w:rPr>
              <w:t xml:space="preserve"> are mostly affected by the Mekong River. The </w:t>
            </w:r>
            <w:r w:rsidR="00E167FD" w:rsidRPr="001846CE">
              <w:rPr>
                <w:rFonts w:ascii="Avenir Book" w:eastAsia="Malgun Gothic" w:hAnsi="Avenir Book" w:cs="Times New Roman"/>
                <w:noProof/>
                <w:shd w:val="clear" w:color="auto" w:fill="FFFFFF"/>
              </w:rPr>
              <w:t>river</w:t>
            </w:r>
            <w:r w:rsidR="00E167FD" w:rsidRPr="00E167FD">
              <w:rPr>
                <w:rFonts w:ascii="Avenir Book" w:eastAsia="Malgun Gothic" w:hAnsi="Avenir Book" w:cs="Times New Roman"/>
                <w:shd w:val="clear" w:color="auto" w:fill="FFFFFF"/>
              </w:rPr>
              <w:t xml:space="preserve"> provides abundant resources for </w:t>
            </w:r>
            <w:r w:rsidR="00E167FD" w:rsidRPr="00CB01C8">
              <w:rPr>
                <w:rFonts w:ascii="Avenir Book" w:eastAsia="Malgun Gothic" w:hAnsi="Avenir Book" w:cs="Times New Roman"/>
                <w:noProof/>
                <w:shd w:val="clear" w:color="auto" w:fill="FFFFFF"/>
              </w:rPr>
              <w:t>prosperous</w:t>
            </w:r>
            <w:r w:rsidR="00E167FD" w:rsidRPr="00E167FD">
              <w:rPr>
                <w:rFonts w:ascii="Avenir Book" w:eastAsia="Malgun Gothic" w:hAnsi="Avenir Book" w:cs="Times New Roman"/>
                <w:shd w:val="clear" w:color="auto" w:fill="FFFFFF"/>
              </w:rPr>
              <w:t xml:space="preserve"> life of people, but it does not provide a permanent prosperity as it causes natural disasters that </w:t>
            </w:r>
            <w:r w:rsidR="00E167FD" w:rsidRPr="001846CE">
              <w:rPr>
                <w:rFonts w:ascii="Avenir Book" w:eastAsia="Malgun Gothic" w:hAnsi="Avenir Book" w:cs="Times New Roman"/>
                <w:noProof/>
                <w:shd w:val="clear" w:color="auto" w:fill="FFFFFF"/>
              </w:rPr>
              <w:t>result</w:t>
            </w:r>
            <w:r w:rsidR="00E167FD" w:rsidRPr="00E167FD">
              <w:rPr>
                <w:rFonts w:ascii="Avenir Book" w:eastAsia="Malgun Gothic" w:hAnsi="Avenir Book" w:cs="Times New Roman"/>
                <w:shd w:val="clear" w:color="auto" w:fill="FFFFFF"/>
              </w:rPr>
              <w:t xml:space="preserve"> in many people suffering damage to their property and overall lifestyle.</w:t>
            </w:r>
          </w:p>
          <w:p w:rsidR="00E167FD" w:rsidRPr="00E167FD" w:rsidRDefault="00E167FD" w:rsidP="00C96631">
            <w:pPr>
              <w:ind w:firstLineChars="50" w:firstLine="100"/>
              <w:rPr>
                <w:rFonts w:ascii="Avenir Book" w:eastAsia="Malgun Gothic" w:hAnsi="Avenir Book" w:cs="Times New Roman"/>
                <w:shd w:val="clear" w:color="auto" w:fill="FFFFFF"/>
              </w:rPr>
            </w:pPr>
            <w:r w:rsidRPr="00E167FD">
              <w:rPr>
                <w:rFonts w:ascii="Avenir Book" w:eastAsia="Malgun Gothic" w:hAnsi="Avenir Book" w:cs="Times New Roman"/>
                <w:shd w:val="clear" w:color="auto" w:fill="FFFFFF"/>
              </w:rPr>
              <w:t xml:space="preserve">Especially, the overexposure to climate and disaster risks </w:t>
            </w:r>
            <w:r w:rsidR="0009236F">
              <w:rPr>
                <w:rFonts w:ascii="Avenir Book" w:eastAsia="Malgun Gothic" w:hAnsi="Avenir Book" w:cs="Times New Roman"/>
                <w:shd w:val="clear" w:color="auto" w:fill="FFFFFF"/>
              </w:rPr>
              <w:t>is</w:t>
            </w:r>
            <w:r w:rsidR="0009236F" w:rsidRPr="00E167FD">
              <w:rPr>
                <w:rFonts w:ascii="Avenir Book" w:eastAsia="Malgun Gothic" w:hAnsi="Avenir Book" w:cs="Times New Roman"/>
                <w:shd w:val="clear" w:color="auto" w:fill="FFFFFF"/>
              </w:rPr>
              <w:t xml:space="preserve"> </w:t>
            </w:r>
            <w:r w:rsidRPr="00E167FD">
              <w:rPr>
                <w:rFonts w:ascii="Avenir Book" w:eastAsia="Malgun Gothic" w:hAnsi="Avenir Book" w:cs="Times New Roman"/>
                <w:shd w:val="clear" w:color="auto" w:fill="FFFFFF"/>
              </w:rPr>
              <w:t xml:space="preserve">the main reason that disproportionately </w:t>
            </w:r>
            <w:r w:rsidRPr="009F2A88">
              <w:rPr>
                <w:rFonts w:ascii="Avenir Book" w:eastAsia="Malgun Gothic" w:hAnsi="Avenir Book" w:cs="Times New Roman"/>
                <w:noProof/>
                <w:shd w:val="clear" w:color="auto" w:fill="FFFFFF"/>
              </w:rPr>
              <w:t>affect</w:t>
            </w:r>
            <w:r w:rsidR="009F2A88">
              <w:rPr>
                <w:rFonts w:ascii="Avenir Book" w:eastAsia="Malgun Gothic" w:hAnsi="Avenir Book" w:cs="Times New Roman"/>
                <w:noProof/>
                <w:shd w:val="clear" w:color="auto" w:fill="FFFFFF"/>
              </w:rPr>
              <w:t>s</w:t>
            </w:r>
            <w:r w:rsidRPr="00E167FD">
              <w:rPr>
                <w:rFonts w:ascii="Avenir Book" w:eastAsia="Malgun Gothic" w:hAnsi="Avenir Book" w:cs="Times New Roman"/>
                <w:shd w:val="clear" w:color="auto" w:fill="FFFFFF"/>
              </w:rPr>
              <w:t xml:space="preserve"> the poor of Lao PDR. Floods, </w:t>
            </w:r>
            <w:r w:rsidRPr="009F2A88">
              <w:rPr>
                <w:rFonts w:ascii="Avenir Book" w:eastAsia="Malgun Gothic" w:hAnsi="Avenir Book" w:cs="Times New Roman"/>
                <w:noProof/>
                <w:shd w:val="clear" w:color="auto" w:fill="FFFFFF"/>
              </w:rPr>
              <w:t>storms</w:t>
            </w:r>
            <w:r w:rsidR="009F2A88">
              <w:rPr>
                <w:rFonts w:ascii="Avenir Book" w:eastAsia="Malgun Gothic" w:hAnsi="Avenir Book" w:cs="Times New Roman"/>
                <w:noProof/>
                <w:shd w:val="clear" w:color="auto" w:fill="FFFFFF"/>
              </w:rPr>
              <w:t>,</w:t>
            </w:r>
            <w:r w:rsidRPr="00E167FD">
              <w:rPr>
                <w:rFonts w:ascii="Avenir Book" w:eastAsia="Malgun Gothic" w:hAnsi="Avenir Book" w:cs="Times New Roman"/>
                <w:shd w:val="clear" w:color="auto" w:fill="FFFFFF"/>
              </w:rPr>
              <w:t xml:space="preserve"> and droughts are the most prevalent hazards of them all, and according to the World Bank report, these hazards are expected to become more severe in the upcoming years under the influence of climate change. A preliminary financial risk assessment </w:t>
            </w:r>
            <w:r w:rsidR="00595186">
              <w:rPr>
                <w:rStyle w:val="FootnoteReference"/>
                <w:rFonts w:ascii="Avenir Book" w:eastAsia="Malgun Gothic" w:hAnsi="Avenir Book" w:cs="Times New Roman"/>
                <w:shd w:val="clear" w:color="auto" w:fill="FFFFFF"/>
              </w:rPr>
              <w:footnoteReference w:id="2"/>
            </w:r>
            <w:r w:rsidRPr="00E167FD">
              <w:rPr>
                <w:rFonts w:ascii="Avenir Book" w:eastAsia="Malgun Gothic" w:hAnsi="Avenir Book" w:cs="Times New Roman"/>
                <w:shd w:val="clear" w:color="auto" w:fill="FFFFFF"/>
              </w:rPr>
              <w:t xml:space="preserve">estimated annual losses of GDP (0.7 percent) for Lao PDR that result from these natural disasters. In detail, flood disasters can put Lao PDR into facing annual emergency costs of nearly US$10 million. </w:t>
            </w:r>
            <w:r w:rsidRPr="00CB01C8">
              <w:rPr>
                <w:rFonts w:ascii="Avenir Book" w:eastAsia="Malgun Gothic" w:hAnsi="Avenir Book" w:cs="Times New Roman"/>
                <w:noProof/>
                <w:shd w:val="clear" w:color="auto" w:fill="FFFFFF"/>
              </w:rPr>
              <w:t>To put that into a longer timeframe</w:t>
            </w:r>
            <w:r w:rsidRPr="00E167FD">
              <w:rPr>
                <w:rFonts w:ascii="Avenir Book" w:eastAsia="Malgun Gothic" w:hAnsi="Avenir Book" w:cs="Times New Roman"/>
                <w:shd w:val="clear" w:color="auto" w:fill="FFFFFF"/>
              </w:rPr>
              <w:t xml:space="preserve">, these costs could surpass US$36 million once every decade with a 10 percent annual probability. </w:t>
            </w:r>
            <w:r w:rsidR="005A6648">
              <w:rPr>
                <w:rStyle w:val="FootnoteReference"/>
                <w:rFonts w:ascii="Avenir Book" w:eastAsia="Malgun Gothic" w:hAnsi="Avenir Book" w:cs="Times New Roman"/>
                <w:shd w:val="clear" w:color="auto" w:fill="FFFFFF"/>
              </w:rPr>
              <w:footnoteReference w:id="3"/>
            </w:r>
          </w:p>
          <w:p w:rsidR="00C84DFA" w:rsidRPr="00E167FD" w:rsidRDefault="00E167FD" w:rsidP="00E167FD">
            <w:pPr>
              <w:rPr>
                <w:rFonts w:ascii="Avenir Book" w:eastAsia="Malgun Gothic" w:hAnsi="Avenir Book" w:cs="Times New Roman"/>
                <w:shd w:val="clear" w:color="auto" w:fill="FFFFFF"/>
              </w:rPr>
            </w:pPr>
            <w:r w:rsidRPr="00E167FD">
              <w:rPr>
                <w:rFonts w:ascii="Avenir Book" w:eastAsia="Malgun Gothic" w:hAnsi="Avenir Book" w:cs="Times New Roman"/>
                <w:shd w:val="clear" w:color="auto" w:fill="FFFFFF"/>
              </w:rPr>
              <w:t xml:space="preserve">  The poor have been suffering the brunt of the consequences in the aftermath of disasters, due to their overexposure, higher vulnerability and reduced ability to recover. Disasters impoverish the poor and entrap them in the poverty </w:t>
            </w:r>
            <w:r w:rsidRPr="00CB01C8">
              <w:rPr>
                <w:rFonts w:ascii="Avenir Book" w:eastAsia="Malgun Gothic" w:hAnsi="Avenir Book" w:cs="Times New Roman"/>
                <w:noProof/>
                <w:shd w:val="clear" w:color="auto" w:fill="FFFFFF"/>
              </w:rPr>
              <w:t>cycle</w:t>
            </w:r>
            <w:r w:rsidR="006E7647" w:rsidRPr="00CB01C8">
              <w:rPr>
                <w:rFonts w:ascii="Avenir Book" w:eastAsia="Malgun Gothic" w:hAnsi="Avenir Book" w:cs="Times New Roman"/>
                <w:noProof/>
                <w:shd w:val="clear" w:color="auto" w:fill="FFFFFF"/>
              </w:rPr>
              <w:t>.</w:t>
            </w:r>
            <w:r w:rsidR="00AB59E5">
              <w:rPr>
                <w:rStyle w:val="FootnoteReference"/>
                <w:rFonts w:ascii="Avenir Book" w:eastAsia="Malgun Gothic" w:hAnsi="Avenir Book" w:cs="Times New Roman"/>
                <w:shd w:val="clear" w:color="auto" w:fill="FFFFFF"/>
              </w:rPr>
              <w:footnoteReference w:id="4"/>
            </w:r>
          </w:p>
          <w:tbl>
            <w:tblPr>
              <w:tblStyle w:val="TableGrid"/>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0"/>
              <w:gridCol w:w="4701"/>
            </w:tblGrid>
            <w:tr w:rsidR="00B60D5D" w:rsidRPr="00E167FD" w:rsidTr="00817C48">
              <w:trPr>
                <w:trHeight w:val="1077"/>
              </w:trPr>
              <w:tc>
                <w:tcPr>
                  <w:tcW w:w="4700" w:type="dxa"/>
                </w:tcPr>
                <w:p w:rsidR="00B60D5D" w:rsidRPr="00E167FD" w:rsidRDefault="00B60D5D" w:rsidP="005D1102">
                  <w:pPr>
                    <w:rPr>
                      <w:rFonts w:ascii="Avenir Book" w:eastAsia="Malgun Gothic" w:hAnsi="Avenir Book" w:cs="Times New Roman"/>
                      <w:shd w:val="clear" w:color="auto" w:fill="FFFFFF"/>
                    </w:rPr>
                  </w:pPr>
                  <w:r w:rsidRPr="00E167FD">
                    <w:rPr>
                      <w:noProof/>
                      <w:lang w:eastAsia="en-US" w:bidi="th-TH"/>
                    </w:rPr>
                    <w:drawing>
                      <wp:inline distT="0" distB="0" distL="0" distR="0" wp14:anchorId="2D886542" wp14:editId="64A15C28">
                        <wp:extent cx="2965938" cy="1324707"/>
                        <wp:effectExtent l="0" t="0" r="6350" b="8890"/>
                        <wp:docPr id="4" name="그림 4" descr="Image result for natural disaster in l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ural disaster in la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7682" cy="1325486"/>
                                </a:xfrm>
                                <a:prstGeom prst="rect">
                                  <a:avLst/>
                                </a:prstGeom>
                                <a:noFill/>
                                <a:ln>
                                  <a:noFill/>
                                </a:ln>
                              </pic:spPr>
                            </pic:pic>
                          </a:graphicData>
                        </a:graphic>
                      </wp:inline>
                    </w:drawing>
                  </w:r>
                </w:p>
              </w:tc>
              <w:tc>
                <w:tcPr>
                  <w:tcW w:w="4701" w:type="dxa"/>
                </w:tcPr>
                <w:p w:rsidR="00B60D5D" w:rsidRPr="00E167FD" w:rsidRDefault="00B60D5D" w:rsidP="00B60D5D">
                  <w:pPr>
                    <w:keepNext/>
                    <w:rPr>
                      <w:rFonts w:ascii="Avenir Book" w:eastAsia="Malgun Gothic" w:hAnsi="Avenir Book" w:cs="Times New Roman"/>
                      <w:shd w:val="clear" w:color="auto" w:fill="FFFFFF"/>
                    </w:rPr>
                  </w:pPr>
                  <w:r w:rsidRPr="00E167FD">
                    <w:rPr>
                      <w:noProof/>
                      <w:lang w:eastAsia="en-US" w:bidi="th-TH"/>
                    </w:rPr>
                    <w:drawing>
                      <wp:inline distT="0" distB="0" distL="0" distR="0" wp14:anchorId="1D5959CD" wp14:editId="07D6DD33">
                        <wp:extent cx="2930769" cy="1324707"/>
                        <wp:effectExtent l="0" t="0" r="3175" b="8890"/>
                        <wp:docPr id="5" name="그림 5" descr="Image result for natural disaster in l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atural disaster in la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845" cy="1329262"/>
                                </a:xfrm>
                                <a:prstGeom prst="rect">
                                  <a:avLst/>
                                </a:prstGeom>
                                <a:noFill/>
                                <a:ln>
                                  <a:noFill/>
                                </a:ln>
                              </pic:spPr>
                            </pic:pic>
                          </a:graphicData>
                        </a:graphic>
                      </wp:inline>
                    </w:drawing>
                  </w:r>
                </w:p>
              </w:tc>
            </w:tr>
          </w:tbl>
          <w:p w:rsidR="00B60D5D" w:rsidRPr="00E167FD" w:rsidRDefault="00B60D5D" w:rsidP="00B60D5D">
            <w:pPr>
              <w:pStyle w:val="Caption"/>
              <w:jc w:val="center"/>
              <w:rPr>
                <w:rFonts w:ascii="Avenir Book" w:eastAsia="Malgun Gothic" w:hAnsi="Avenir Book" w:cs="Times New Roman"/>
                <w:shd w:val="clear" w:color="auto" w:fill="FFFFFF"/>
              </w:rPr>
            </w:pPr>
            <w:r w:rsidRPr="00E167FD">
              <w:rPr>
                <w:rFonts w:hint="eastAsia"/>
              </w:rPr>
              <w:t>&lt;</w:t>
            </w:r>
            <w:r w:rsidRPr="00E167FD">
              <w:t xml:space="preserve">Figure </w:t>
            </w:r>
            <w:r w:rsidR="006942AE" w:rsidRPr="00E167FD">
              <w:fldChar w:fldCharType="begin"/>
            </w:r>
            <w:r w:rsidRPr="00E167FD">
              <w:instrText xml:space="preserve"> SEQ Figure \* ARABIC </w:instrText>
            </w:r>
            <w:r w:rsidR="006942AE" w:rsidRPr="00E167FD">
              <w:fldChar w:fldCharType="separate"/>
            </w:r>
            <w:r w:rsidR="00CB75B5">
              <w:rPr>
                <w:noProof/>
              </w:rPr>
              <w:t>1</w:t>
            </w:r>
            <w:r w:rsidR="006942AE" w:rsidRPr="00E167FD">
              <w:fldChar w:fldCharType="end"/>
            </w:r>
            <w:r w:rsidRPr="00E167FD">
              <w:rPr>
                <w:rFonts w:hint="eastAsia"/>
              </w:rPr>
              <w:t>. Natural Disasters in Lao PDR (Drought, Flood)&gt;</w:t>
            </w:r>
          </w:p>
          <w:p w:rsidR="00E167FD" w:rsidRPr="00E167FD" w:rsidRDefault="00E167FD" w:rsidP="00C96631">
            <w:pPr>
              <w:ind w:firstLineChars="50" w:firstLine="100"/>
              <w:rPr>
                <w:rFonts w:ascii="Avenir Book" w:eastAsia="Malgun Gothic" w:hAnsi="Avenir Book" w:cs="Times New Roman"/>
                <w:shd w:val="clear" w:color="auto" w:fill="FFFFFF"/>
              </w:rPr>
            </w:pPr>
            <w:r w:rsidRPr="00E167FD">
              <w:rPr>
                <w:rFonts w:ascii="Avenir Book" w:eastAsia="Malgun Gothic" w:hAnsi="Avenir Book" w:cs="Times New Roman"/>
                <w:shd w:val="clear" w:color="auto" w:fill="FFFFFF"/>
              </w:rPr>
              <w:t xml:space="preserve">With this situation, enhancing capacity on Disaster Risk Management (DRM) of Lao PDR is essential. The Department of Hydrology and Meteorology (DMH) of Ministry of Natural Resources and Environment (MONRE) is responsible </w:t>
            </w:r>
            <w:r w:rsidR="009F2A88">
              <w:rPr>
                <w:rFonts w:ascii="Avenir Book" w:eastAsia="Malgun Gothic" w:hAnsi="Avenir Book" w:cs="Times New Roman"/>
                <w:noProof/>
                <w:shd w:val="clear" w:color="auto" w:fill="FFFFFF"/>
              </w:rPr>
              <w:t xml:space="preserve">for </w:t>
            </w:r>
            <w:r w:rsidR="009F2A88" w:rsidRPr="00CB01C8">
              <w:rPr>
                <w:rFonts w:ascii="Avenir Book" w:eastAsia="Malgun Gothic" w:hAnsi="Avenir Book" w:cs="Times New Roman"/>
                <w:noProof/>
                <w:shd w:val="clear" w:color="auto" w:fill="FFFFFF"/>
              </w:rPr>
              <w:t>providing</w:t>
            </w:r>
            <w:r w:rsidRPr="00E167FD">
              <w:rPr>
                <w:rFonts w:ascii="Avenir Book" w:eastAsia="Malgun Gothic" w:hAnsi="Avenir Book" w:cs="Times New Roman"/>
                <w:shd w:val="clear" w:color="auto" w:fill="FFFFFF"/>
              </w:rPr>
              <w:t xml:space="preserve"> early warning alerts as well as overall hydrological and meteorological services. However, </w:t>
            </w:r>
            <w:r w:rsidR="00595186" w:rsidRPr="00CB01C8">
              <w:rPr>
                <w:rFonts w:ascii="Avenir Book" w:eastAsia="Malgun Gothic" w:hAnsi="Avenir Book" w:cs="Times New Roman" w:hint="eastAsia"/>
                <w:noProof/>
                <w:shd w:val="clear" w:color="auto" w:fill="FFFFFF"/>
              </w:rPr>
              <w:t>DMH</w:t>
            </w:r>
            <w:r w:rsidR="00595186">
              <w:rPr>
                <w:rFonts w:ascii="Avenir Book" w:eastAsia="Malgun Gothic" w:hAnsi="Avenir Book" w:cs="Times New Roman" w:hint="eastAsia"/>
                <w:shd w:val="clear" w:color="auto" w:fill="FFFFFF"/>
              </w:rPr>
              <w:t xml:space="preserve"> is</w:t>
            </w:r>
            <w:r w:rsidRPr="00177905">
              <w:rPr>
                <w:rFonts w:ascii="Avenir Book" w:eastAsia="Malgun Gothic" w:hAnsi="Avenir Book" w:cs="Times New Roman"/>
                <w:noProof/>
                <w:shd w:val="clear" w:color="auto" w:fill="FFFFFF"/>
              </w:rPr>
              <w:t xml:space="preserve"> highly limited</w:t>
            </w:r>
            <w:r w:rsidRPr="00E167FD">
              <w:rPr>
                <w:rFonts w:ascii="Avenir Book" w:eastAsia="Malgun Gothic" w:hAnsi="Avenir Book" w:cs="Times New Roman"/>
                <w:shd w:val="clear" w:color="auto" w:fill="FFFFFF"/>
              </w:rPr>
              <w:t xml:space="preserve"> with an annual budget of only US$</w:t>
            </w:r>
            <w:r w:rsidR="006B0E78">
              <w:rPr>
                <w:rFonts w:ascii="Avenir Book" w:eastAsia="Malgun Gothic" w:hAnsi="Avenir Book" w:cs="Times New Roman"/>
                <w:shd w:val="clear" w:color="auto" w:fill="FFFFFF"/>
              </w:rPr>
              <w:t xml:space="preserve"> </w:t>
            </w:r>
            <w:r w:rsidRPr="00E167FD">
              <w:rPr>
                <w:rFonts w:ascii="Avenir Book" w:eastAsia="Malgun Gothic" w:hAnsi="Avenir Book" w:cs="Times New Roman"/>
                <w:shd w:val="clear" w:color="auto" w:fill="FFFFFF"/>
              </w:rPr>
              <w:t xml:space="preserve">300,000, restricted number of staffs on board (245), and a limited observation network </w:t>
            </w:r>
            <w:r w:rsidR="00254ADC">
              <w:rPr>
                <w:rFonts w:ascii="Avenir Book" w:eastAsia="Malgun Gothic" w:hAnsi="Avenir Book" w:cs="Times New Roman"/>
                <w:shd w:val="clear" w:color="auto" w:fill="FFFFFF"/>
              </w:rPr>
              <w:t xml:space="preserve">as </w:t>
            </w:r>
            <w:r w:rsidRPr="00E167FD">
              <w:rPr>
                <w:rFonts w:ascii="Avenir Book" w:eastAsia="Malgun Gothic" w:hAnsi="Avenir Book" w:cs="Times New Roman"/>
                <w:shd w:val="clear" w:color="auto" w:fill="FFFFFF"/>
              </w:rPr>
              <w:t xml:space="preserve">compared to its land size. While DMH provides a general level of meteorological and hydrological services to its country, a technological gap exists between </w:t>
            </w:r>
            <w:r w:rsidR="00254ADC">
              <w:rPr>
                <w:rFonts w:ascii="Avenir Book" w:eastAsia="Malgun Gothic" w:hAnsi="Avenir Book" w:cs="Times New Roman"/>
                <w:shd w:val="clear" w:color="auto" w:fill="FFFFFF"/>
              </w:rPr>
              <w:t xml:space="preserve">Lao PDR and </w:t>
            </w:r>
            <w:r w:rsidRPr="00E167FD">
              <w:rPr>
                <w:rFonts w:ascii="Avenir Book" w:eastAsia="Malgun Gothic" w:hAnsi="Avenir Book" w:cs="Times New Roman"/>
                <w:shd w:val="clear" w:color="auto" w:fill="FFFFFF"/>
              </w:rPr>
              <w:t>other Southeast Asian countries</w:t>
            </w:r>
            <w:r w:rsidR="00254ADC">
              <w:rPr>
                <w:rFonts w:ascii="Avenir Book" w:eastAsia="Malgun Gothic" w:hAnsi="Avenir Book" w:cs="Times New Roman"/>
                <w:shd w:val="clear" w:color="auto" w:fill="FFFFFF"/>
              </w:rPr>
              <w:t xml:space="preserve">, </w:t>
            </w:r>
            <w:r w:rsidR="00254ADC" w:rsidRPr="00CB01C8">
              <w:rPr>
                <w:rFonts w:ascii="Avenir Book" w:eastAsia="Malgun Gothic" w:hAnsi="Avenir Book" w:cs="Times New Roman"/>
                <w:noProof/>
                <w:shd w:val="clear" w:color="auto" w:fill="FFFFFF"/>
              </w:rPr>
              <w:t xml:space="preserve">especially </w:t>
            </w:r>
            <w:r w:rsidRPr="00E167FD">
              <w:rPr>
                <w:rFonts w:ascii="Avenir Book" w:eastAsia="Malgun Gothic" w:hAnsi="Avenir Book" w:cs="Times New Roman"/>
                <w:shd w:val="clear" w:color="auto" w:fill="FFFFFF"/>
              </w:rPr>
              <w:t>core capacities and forecasting</w:t>
            </w:r>
            <w:r w:rsidR="00254ADC">
              <w:rPr>
                <w:rFonts w:ascii="Avenir Book" w:eastAsia="Malgun Gothic" w:hAnsi="Avenir Book" w:cs="Times New Roman"/>
                <w:shd w:val="clear" w:color="auto" w:fill="FFFFFF"/>
              </w:rPr>
              <w:t xml:space="preserve"> levels</w:t>
            </w:r>
            <w:r w:rsidRPr="00E167FD">
              <w:rPr>
                <w:rFonts w:ascii="Avenir Book" w:eastAsia="Malgun Gothic" w:hAnsi="Avenir Book" w:cs="Times New Roman"/>
                <w:shd w:val="clear" w:color="auto" w:fill="FFFFFF"/>
              </w:rPr>
              <w:t xml:space="preserve">. </w:t>
            </w:r>
            <w:r w:rsidRPr="00CB01C8">
              <w:rPr>
                <w:rFonts w:ascii="Avenir Book" w:eastAsia="Malgun Gothic" w:hAnsi="Avenir Book" w:cs="Times New Roman"/>
                <w:noProof/>
                <w:shd w:val="clear" w:color="auto" w:fill="FFFFFF"/>
              </w:rPr>
              <w:t>In addition</w:t>
            </w:r>
            <w:r w:rsidRPr="00E167FD">
              <w:rPr>
                <w:rFonts w:ascii="Avenir Book" w:eastAsia="Malgun Gothic" w:hAnsi="Avenir Book" w:cs="Times New Roman"/>
                <w:shd w:val="clear" w:color="auto" w:fill="FFFFFF"/>
              </w:rPr>
              <w:t xml:space="preserve">, several issues are present in data quality assurance, maintenance upgrades, and the demand for improved services and products. Therefore, the overall modernization and advancement in national </w:t>
            </w:r>
            <w:r w:rsidRPr="00CB01C8">
              <w:rPr>
                <w:rFonts w:ascii="Avenir Book" w:eastAsia="Malgun Gothic" w:hAnsi="Avenir Book" w:cs="Times New Roman"/>
                <w:noProof/>
                <w:shd w:val="clear" w:color="auto" w:fill="FFFFFF"/>
              </w:rPr>
              <w:t>hydro-meteorological</w:t>
            </w:r>
            <w:r w:rsidRPr="00E167FD">
              <w:rPr>
                <w:rFonts w:ascii="Avenir Book" w:eastAsia="Malgun Gothic" w:hAnsi="Avenir Book" w:cs="Times New Roman"/>
                <w:shd w:val="clear" w:color="auto" w:fill="FFFFFF"/>
              </w:rPr>
              <w:t xml:space="preserve"> services of Lao PDR </w:t>
            </w:r>
            <w:r w:rsidRPr="00CB01C8">
              <w:rPr>
                <w:rFonts w:ascii="Avenir Book" w:eastAsia="Malgun Gothic" w:hAnsi="Avenir Book" w:cs="Times New Roman"/>
                <w:noProof/>
                <w:shd w:val="clear" w:color="auto" w:fill="FFFFFF"/>
              </w:rPr>
              <w:t>is</w:t>
            </w:r>
            <w:r w:rsidRPr="00E167FD">
              <w:rPr>
                <w:rFonts w:ascii="Avenir Book" w:eastAsia="Malgun Gothic" w:hAnsi="Avenir Book" w:cs="Times New Roman"/>
                <w:shd w:val="clear" w:color="auto" w:fill="FFFFFF"/>
              </w:rPr>
              <w:t xml:space="preserve"> </w:t>
            </w:r>
            <w:r w:rsidRPr="00CB01C8">
              <w:rPr>
                <w:rFonts w:ascii="Avenir Book" w:eastAsia="Malgun Gothic" w:hAnsi="Avenir Book" w:cs="Times New Roman"/>
                <w:noProof/>
                <w:shd w:val="clear" w:color="auto" w:fill="FFFFFF"/>
              </w:rPr>
              <w:t>absolutely</w:t>
            </w:r>
            <w:r w:rsidRPr="00E167FD">
              <w:rPr>
                <w:rFonts w:ascii="Avenir Book" w:eastAsia="Malgun Gothic" w:hAnsi="Avenir Book" w:cs="Times New Roman"/>
                <w:shd w:val="clear" w:color="auto" w:fill="FFFFFF"/>
              </w:rPr>
              <w:t xml:space="preserve"> vital for the protection of people, the </w:t>
            </w:r>
            <w:r w:rsidRPr="009F2A88">
              <w:rPr>
                <w:rFonts w:ascii="Avenir Book" w:eastAsia="Malgun Gothic" w:hAnsi="Avenir Book" w:cs="Times New Roman"/>
                <w:noProof/>
                <w:shd w:val="clear" w:color="auto" w:fill="FFFFFF"/>
              </w:rPr>
              <w:t>environment</w:t>
            </w:r>
            <w:r w:rsidR="009F2A88">
              <w:rPr>
                <w:rFonts w:ascii="Avenir Book" w:eastAsia="Malgun Gothic" w:hAnsi="Avenir Book" w:cs="Times New Roman"/>
                <w:noProof/>
                <w:shd w:val="clear" w:color="auto" w:fill="FFFFFF"/>
              </w:rPr>
              <w:t>,</w:t>
            </w:r>
            <w:r w:rsidRPr="00E167FD">
              <w:rPr>
                <w:rFonts w:ascii="Avenir Book" w:eastAsia="Malgun Gothic" w:hAnsi="Avenir Book" w:cs="Times New Roman"/>
                <w:shd w:val="clear" w:color="auto" w:fill="FFFFFF"/>
              </w:rPr>
              <w:t xml:space="preserve"> and assets.</w:t>
            </w:r>
          </w:p>
          <w:p w:rsidR="00E167FD" w:rsidRPr="00E167FD" w:rsidRDefault="00E167FD" w:rsidP="00C96631">
            <w:pPr>
              <w:ind w:firstLineChars="50" w:firstLine="100"/>
              <w:rPr>
                <w:rFonts w:ascii="Avenir Book" w:eastAsiaTheme="majorEastAsia" w:hAnsi="Avenir Book" w:cs="Times New Roman"/>
                <w:szCs w:val="20"/>
              </w:rPr>
            </w:pPr>
            <w:r w:rsidRPr="00E167FD">
              <w:rPr>
                <w:rFonts w:ascii="Avenir Book" w:eastAsia="Malgun Gothic" w:hAnsi="Avenir Book" w:cs="Times New Roman"/>
                <w:shd w:val="clear" w:color="auto" w:fill="FFFFFF"/>
              </w:rPr>
              <w:t xml:space="preserve"> Improving the meteorological and hydrological services </w:t>
            </w:r>
            <w:r w:rsidRPr="00CB01C8">
              <w:rPr>
                <w:rFonts w:ascii="Avenir Book" w:eastAsia="Malgun Gothic" w:hAnsi="Avenir Book" w:cs="Times New Roman"/>
                <w:noProof/>
                <w:shd w:val="clear" w:color="auto" w:fill="FFFFFF"/>
              </w:rPr>
              <w:t>will provide</w:t>
            </w:r>
            <w:r w:rsidRPr="00E167FD">
              <w:rPr>
                <w:rFonts w:ascii="Avenir Book" w:eastAsia="Malgun Gothic" w:hAnsi="Avenir Book" w:cs="Times New Roman"/>
                <w:shd w:val="clear" w:color="auto" w:fill="FFFFFF"/>
              </w:rPr>
              <w:t xml:space="preserve"> better means to monitor and predict the atmospheric activities occurring in the </w:t>
            </w:r>
            <w:r w:rsidRPr="001846CE">
              <w:rPr>
                <w:rFonts w:ascii="Avenir Book" w:eastAsia="Malgun Gothic" w:hAnsi="Avenir Book" w:cs="Times New Roman"/>
                <w:noProof/>
                <w:shd w:val="clear" w:color="auto" w:fill="FFFFFF"/>
              </w:rPr>
              <w:t>lower</w:t>
            </w:r>
            <w:r w:rsidRPr="00E167FD">
              <w:rPr>
                <w:rFonts w:ascii="Avenir Book" w:eastAsia="Malgun Gothic" w:hAnsi="Avenir Book" w:cs="Times New Roman"/>
                <w:shd w:val="clear" w:color="auto" w:fill="FFFFFF"/>
              </w:rPr>
              <w:t xml:space="preserve"> Mekong area. Some upgrades for an effective DRM</w:t>
            </w:r>
            <w:r w:rsidR="00BA2BC5">
              <w:rPr>
                <w:rFonts w:ascii="Avenir Book" w:eastAsia="Malgun Gothic" w:hAnsi="Avenir Book" w:cs="Times New Roman"/>
                <w:shd w:val="clear" w:color="auto" w:fill="FFFFFF"/>
              </w:rPr>
              <w:t xml:space="preserve"> </w:t>
            </w:r>
            <w:r w:rsidR="00BA2BC5" w:rsidRPr="00CB01C8">
              <w:rPr>
                <w:rFonts w:ascii="Avenir Book" w:eastAsia="Malgun Gothic" w:hAnsi="Avenir Book" w:cs="Times New Roman"/>
                <w:noProof/>
                <w:shd w:val="clear" w:color="auto" w:fill="FFFFFF"/>
              </w:rPr>
              <w:t>includes</w:t>
            </w:r>
            <w:r w:rsidR="00BA2BC5">
              <w:rPr>
                <w:rFonts w:ascii="Avenir Book" w:eastAsia="Malgun Gothic" w:hAnsi="Avenir Book" w:cs="Times New Roman"/>
                <w:shd w:val="clear" w:color="auto" w:fill="FFFFFF"/>
              </w:rPr>
              <w:t xml:space="preserve"> </w:t>
            </w:r>
            <w:r w:rsidRPr="00E167FD">
              <w:rPr>
                <w:rFonts w:ascii="Avenir Book" w:eastAsia="Malgun Gothic" w:hAnsi="Avenir Book" w:cs="Times New Roman"/>
                <w:shd w:val="clear" w:color="auto" w:fill="FFFFFF"/>
              </w:rPr>
              <w:t>but not limited to: observation network</w:t>
            </w:r>
            <w:r w:rsidR="00BA2BC5">
              <w:rPr>
                <w:rFonts w:ascii="Avenir Book" w:eastAsia="Malgun Gothic" w:hAnsi="Avenir Book" w:cs="Times New Roman"/>
                <w:shd w:val="clear" w:color="auto" w:fill="FFFFFF"/>
              </w:rPr>
              <w:t>s</w:t>
            </w:r>
            <w:r w:rsidRPr="00E167FD">
              <w:rPr>
                <w:rFonts w:ascii="Avenir Book" w:eastAsia="Malgun Gothic" w:hAnsi="Avenir Book" w:cs="Times New Roman"/>
                <w:shd w:val="clear" w:color="auto" w:fill="FFFFFF"/>
              </w:rPr>
              <w:t>, capacity building, real-time data collection</w:t>
            </w:r>
            <w:r w:rsidR="00BA2BC5">
              <w:rPr>
                <w:rFonts w:ascii="Avenir Book" w:eastAsia="Malgun Gothic" w:hAnsi="Avenir Book" w:cs="Times New Roman"/>
                <w:shd w:val="clear" w:color="auto" w:fill="FFFFFF"/>
              </w:rPr>
              <w:t>,</w:t>
            </w:r>
            <w:r w:rsidRPr="00E167FD">
              <w:rPr>
                <w:rFonts w:ascii="Avenir Book" w:eastAsia="Malgun Gothic" w:hAnsi="Avenir Book" w:cs="Times New Roman"/>
                <w:shd w:val="clear" w:color="auto" w:fill="FFFFFF"/>
              </w:rPr>
              <w:t xml:space="preserve"> and dissemination of reliable forecasts</w:t>
            </w:r>
            <w:r w:rsidR="00BA2BC5">
              <w:rPr>
                <w:rFonts w:ascii="Avenir Book" w:eastAsia="Malgun Gothic" w:hAnsi="Avenir Book" w:cs="Times New Roman"/>
                <w:shd w:val="clear" w:color="auto" w:fill="FFFFFF"/>
              </w:rPr>
              <w:t>,</w:t>
            </w:r>
            <w:r w:rsidRPr="00E167FD">
              <w:rPr>
                <w:rFonts w:ascii="Avenir Book" w:eastAsia="Malgun Gothic" w:hAnsi="Avenir Book" w:cs="Times New Roman"/>
                <w:shd w:val="clear" w:color="auto" w:fill="FFFFFF"/>
              </w:rPr>
              <w:t xml:space="preserve"> and weather information to different end users. </w:t>
            </w:r>
          </w:p>
          <w:p w:rsidR="007C008B" w:rsidRPr="00E167FD" w:rsidRDefault="00A97E02" w:rsidP="00C96631">
            <w:pPr>
              <w:ind w:firstLineChars="50" w:firstLine="100"/>
              <w:rPr>
                <w:rFonts w:ascii="Avenir Book" w:eastAsia="Malgun Gothic" w:hAnsi="Avenir Book" w:cs="Times New Roman"/>
                <w:shd w:val="clear" w:color="auto" w:fill="FFFFFF"/>
              </w:rPr>
            </w:pPr>
            <w:r w:rsidRPr="00E167FD">
              <w:rPr>
                <w:rFonts w:ascii="Avenir Book" w:eastAsia="Malgun Gothic" w:hAnsi="Avenir Book" w:cs="Times New Roman"/>
                <w:shd w:val="clear" w:color="auto" w:fill="FFFFFF"/>
              </w:rPr>
              <w:t xml:space="preserve">Ultimately, this project </w:t>
            </w:r>
            <w:r w:rsidRPr="00CB01C8">
              <w:rPr>
                <w:rFonts w:ascii="Avenir Book" w:eastAsia="Malgun Gothic" w:hAnsi="Avenir Book" w:cs="Times New Roman"/>
                <w:noProof/>
                <w:shd w:val="clear" w:color="auto" w:fill="FFFFFF"/>
              </w:rPr>
              <w:t>will help</w:t>
            </w:r>
            <w:r w:rsidRPr="00E167FD">
              <w:rPr>
                <w:rFonts w:ascii="Avenir Book" w:eastAsia="Malgun Gothic" w:hAnsi="Avenir Book" w:cs="Times New Roman"/>
                <w:shd w:val="clear" w:color="auto" w:fill="FFFFFF"/>
              </w:rPr>
              <w:t xml:space="preserve"> </w:t>
            </w:r>
            <w:r w:rsidR="001C4717" w:rsidRPr="00E167FD">
              <w:rPr>
                <w:rFonts w:ascii="Avenir Book" w:eastAsia="Malgun Gothic" w:hAnsi="Avenir Book" w:cs="Times New Roman"/>
                <w:shd w:val="clear" w:color="auto" w:fill="FFFFFF"/>
              </w:rPr>
              <w:t>mitigate</w:t>
            </w:r>
            <w:r w:rsidRPr="00E167FD">
              <w:rPr>
                <w:rFonts w:ascii="Avenir Book" w:eastAsia="Malgun Gothic" w:hAnsi="Avenir Book" w:cs="Times New Roman"/>
                <w:shd w:val="clear" w:color="auto" w:fill="FFFFFF"/>
              </w:rPr>
              <w:t xml:space="preserve"> natural</w:t>
            </w:r>
            <w:r w:rsidR="001C4717" w:rsidRPr="00E167FD">
              <w:rPr>
                <w:rFonts w:ascii="Avenir Book" w:eastAsia="Malgun Gothic" w:hAnsi="Avenir Book" w:cs="Times New Roman"/>
                <w:shd w:val="clear" w:color="auto" w:fill="FFFFFF"/>
              </w:rPr>
              <w:t xml:space="preserve"> disaster damages, improve </w:t>
            </w:r>
            <w:r w:rsidRPr="00E167FD">
              <w:rPr>
                <w:rFonts w:ascii="Avenir Book" w:eastAsia="Malgun Gothic" w:hAnsi="Avenir Book" w:cs="Times New Roman"/>
                <w:shd w:val="clear" w:color="auto" w:fill="FFFFFF"/>
              </w:rPr>
              <w:t xml:space="preserve">economic activity in the lower Mekong </w:t>
            </w:r>
            <w:r w:rsidRPr="001846CE">
              <w:rPr>
                <w:rFonts w:ascii="Avenir Book" w:eastAsia="Malgun Gothic" w:hAnsi="Avenir Book" w:cs="Times New Roman"/>
                <w:noProof/>
                <w:shd w:val="clear" w:color="auto" w:fill="FFFFFF"/>
              </w:rPr>
              <w:t>river</w:t>
            </w:r>
            <w:r w:rsidRPr="00E167FD">
              <w:rPr>
                <w:rFonts w:ascii="Avenir Book" w:eastAsia="Malgun Gothic" w:hAnsi="Avenir Book" w:cs="Times New Roman"/>
                <w:shd w:val="clear" w:color="auto" w:fill="FFFFFF"/>
              </w:rPr>
              <w:t xml:space="preserve"> basin and contribute towards improving the quality of life of residents living near the lower Mekong River as they </w:t>
            </w:r>
            <w:r w:rsidRPr="00CB01C8">
              <w:rPr>
                <w:rFonts w:ascii="Avenir Book" w:eastAsia="Malgun Gothic" w:hAnsi="Avenir Book" w:cs="Times New Roman"/>
                <w:noProof/>
                <w:shd w:val="clear" w:color="auto" w:fill="FFFFFF"/>
              </w:rPr>
              <w:t>will see</w:t>
            </w:r>
            <w:r w:rsidRPr="00E167FD">
              <w:rPr>
                <w:rFonts w:ascii="Avenir Book" w:eastAsia="Malgun Gothic" w:hAnsi="Avenir Book" w:cs="Times New Roman"/>
                <w:shd w:val="clear" w:color="auto" w:fill="FFFFFF"/>
              </w:rPr>
              <w:t xml:space="preserve"> the most benefits.</w:t>
            </w:r>
          </w:p>
        </w:tc>
      </w:tr>
      <w:tr w:rsidR="00777B5A" w:rsidRPr="0053416B" w:rsidTr="0027526D">
        <w:tc>
          <w:tcPr>
            <w:tcW w:w="9576" w:type="dxa"/>
            <w:gridSpan w:val="9"/>
            <w:shd w:val="clear" w:color="auto" w:fill="DAEEF3" w:themeFill="accent5" w:themeFillTint="33"/>
          </w:tcPr>
          <w:p w:rsidR="00777B5A" w:rsidRPr="00E167FD" w:rsidRDefault="00777B5A" w:rsidP="0053416B">
            <w:pPr>
              <w:spacing w:line="276" w:lineRule="auto"/>
              <w:rPr>
                <w:rFonts w:ascii="Avenir Book" w:hAnsi="Avenir Book"/>
                <w:b/>
                <w:szCs w:val="20"/>
                <w:shd w:val="clear" w:color="auto" w:fill="FFFFFF"/>
              </w:rPr>
            </w:pPr>
            <w:r w:rsidRPr="00E167FD">
              <w:rPr>
                <w:rFonts w:ascii="Avenir Book" w:hAnsi="Avenir Book"/>
                <w:b/>
                <w:szCs w:val="20"/>
              </w:rPr>
              <w:t>Problems (to be addressed)</w:t>
            </w:r>
          </w:p>
        </w:tc>
      </w:tr>
      <w:tr w:rsidR="00777B5A" w:rsidRPr="0053416B" w:rsidTr="0027526D">
        <w:tc>
          <w:tcPr>
            <w:tcW w:w="9576" w:type="dxa"/>
            <w:gridSpan w:val="9"/>
          </w:tcPr>
          <w:p w:rsidR="00E167FD" w:rsidRPr="00E167FD" w:rsidRDefault="00E167FD" w:rsidP="00C96631">
            <w:pPr>
              <w:spacing w:before="240"/>
              <w:ind w:firstLineChars="50" w:firstLine="100"/>
              <w:rPr>
                <w:rFonts w:ascii="Avenir Book" w:hAnsi="Avenir Book" w:cs="Times New Roman"/>
                <w:szCs w:val="20"/>
                <w:shd w:val="clear" w:color="auto" w:fill="FFFFFF"/>
              </w:rPr>
            </w:pPr>
            <w:r w:rsidRPr="00E167FD">
              <w:rPr>
                <w:rFonts w:ascii="Avenir Book" w:hAnsi="Avenir Book" w:cs="Times New Roman"/>
                <w:szCs w:val="20"/>
                <w:shd w:val="clear" w:color="auto" w:fill="FFFFFF"/>
              </w:rPr>
              <w:t xml:space="preserve">As described in the background section above, Lao PDR is inevitable to natural disasters and based on its vulnerable </w:t>
            </w:r>
            <w:r w:rsidRPr="00CB01C8">
              <w:rPr>
                <w:rFonts w:ascii="Avenir Book" w:hAnsi="Avenir Book" w:cs="Times New Roman"/>
                <w:noProof/>
                <w:szCs w:val="20"/>
                <w:shd w:val="clear" w:color="auto" w:fill="FFFFFF"/>
              </w:rPr>
              <w:t>location, it</w:t>
            </w:r>
            <w:r w:rsidRPr="00E167FD">
              <w:rPr>
                <w:rFonts w:ascii="Avenir Book" w:hAnsi="Avenir Book" w:cs="Times New Roman"/>
                <w:szCs w:val="20"/>
                <w:shd w:val="clear" w:color="auto" w:fill="FFFFFF"/>
              </w:rPr>
              <w:t xml:space="preserve"> is highly essential to enhance DRM capacity. Several problems and challenges that need to be solved to enhance DRM capacity are the following.</w:t>
            </w:r>
          </w:p>
          <w:p w:rsidR="00E167FD" w:rsidRPr="00E167FD" w:rsidRDefault="00E167FD" w:rsidP="00E167FD">
            <w:pPr>
              <w:pStyle w:val="ListParagraph"/>
              <w:numPr>
                <w:ilvl w:val="0"/>
                <w:numId w:val="9"/>
              </w:numPr>
              <w:spacing w:after="0"/>
              <w:rPr>
                <w:rFonts w:ascii="Avenir Book" w:hAnsi="Avenir Book" w:cs="Times New Roman"/>
                <w:b/>
                <w:sz w:val="20"/>
                <w:szCs w:val="20"/>
                <w:shd w:val="clear" w:color="auto" w:fill="FFFFFF"/>
              </w:rPr>
            </w:pPr>
            <w:r w:rsidRPr="00E167FD">
              <w:rPr>
                <w:rFonts w:ascii="Avenir Book" w:hAnsi="Avenir Book" w:cs="Times New Roman"/>
                <w:b/>
                <w:sz w:val="20"/>
                <w:szCs w:val="20"/>
                <w:shd w:val="clear" w:color="auto" w:fill="FFFFFF"/>
              </w:rPr>
              <w:t>Lack of observation network</w:t>
            </w:r>
          </w:p>
          <w:p w:rsidR="00E167FD" w:rsidRPr="00E167FD" w:rsidRDefault="00E167FD" w:rsidP="00E167FD">
            <w:pPr>
              <w:spacing w:after="0"/>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xml:space="preserve">- Compared to its large territory, they lack </w:t>
            </w:r>
            <w:r w:rsidRPr="00CB01C8">
              <w:rPr>
                <w:rFonts w:ascii="Avenir Book" w:hAnsi="Avenir Book" w:cs="Times New Roman"/>
                <w:noProof/>
                <w:szCs w:val="20"/>
                <w:shd w:val="clear" w:color="auto" w:fill="FFFFFF"/>
              </w:rPr>
              <w:t>number</w:t>
            </w:r>
            <w:r w:rsidRPr="00E167FD">
              <w:rPr>
                <w:rFonts w:ascii="Avenir Book" w:hAnsi="Avenir Book" w:cs="Times New Roman"/>
                <w:szCs w:val="20"/>
                <w:shd w:val="clear" w:color="auto" w:fill="FFFFFF"/>
              </w:rPr>
              <w:t xml:space="preserve"> of observation stations and observation method is not continuous and done manually. Observation coverage needs to </w:t>
            </w:r>
            <w:r w:rsidRPr="00CB01C8">
              <w:rPr>
                <w:rFonts w:ascii="Avenir Book" w:hAnsi="Avenir Book" w:cs="Times New Roman"/>
                <w:noProof/>
                <w:szCs w:val="20"/>
                <w:shd w:val="clear" w:color="auto" w:fill="FFFFFF"/>
              </w:rPr>
              <w:t>be expanded</w:t>
            </w:r>
            <w:r w:rsidRPr="00E167FD">
              <w:rPr>
                <w:rFonts w:ascii="Avenir Book" w:hAnsi="Avenir Book" w:cs="Times New Roman"/>
                <w:szCs w:val="20"/>
                <w:shd w:val="clear" w:color="auto" w:fill="FFFFFF"/>
              </w:rPr>
              <w:t>.</w:t>
            </w:r>
          </w:p>
          <w:p w:rsidR="00E167FD" w:rsidRPr="00E167FD" w:rsidRDefault="00E167FD" w:rsidP="00E167FD">
            <w:pPr>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DMH has only one (1) C-band radar in the HQ, and it is not able to cover the entire territory.</w:t>
            </w:r>
          </w:p>
          <w:p w:rsidR="00E167FD" w:rsidRPr="00E167FD" w:rsidRDefault="00E167FD" w:rsidP="00E167FD">
            <w:pPr>
              <w:pStyle w:val="ListParagraph"/>
              <w:numPr>
                <w:ilvl w:val="0"/>
                <w:numId w:val="9"/>
              </w:numPr>
              <w:spacing w:after="0"/>
              <w:rPr>
                <w:rFonts w:ascii="Avenir Book" w:hAnsi="Avenir Book" w:cs="Times New Roman"/>
                <w:b/>
                <w:sz w:val="20"/>
                <w:szCs w:val="20"/>
                <w:shd w:val="clear" w:color="auto" w:fill="FFFFFF"/>
              </w:rPr>
            </w:pPr>
            <w:r w:rsidRPr="00E167FD">
              <w:rPr>
                <w:rFonts w:ascii="Avenir Book" w:hAnsi="Avenir Book" w:cs="Times New Roman"/>
                <w:b/>
                <w:sz w:val="20"/>
                <w:szCs w:val="20"/>
                <w:shd w:val="clear" w:color="auto" w:fill="FFFFFF"/>
              </w:rPr>
              <w:t xml:space="preserve"> Non-real-time and manual observation and data collection</w:t>
            </w:r>
          </w:p>
          <w:p w:rsidR="00E167FD" w:rsidRPr="00E167FD" w:rsidRDefault="00E167FD" w:rsidP="00E167FD">
            <w:pPr>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xml:space="preserve">- Since hydro-meteorological phenomena </w:t>
            </w:r>
            <w:r w:rsidRPr="00CB01C8">
              <w:rPr>
                <w:rFonts w:ascii="Avenir Book" w:hAnsi="Avenir Book" w:cs="Times New Roman"/>
                <w:noProof/>
                <w:szCs w:val="20"/>
                <w:shd w:val="clear" w:color="auto" w:fill="FFFFFF"/>
              </w:rPr>
              <w:t>occurs</w:t>
            </w:r>
            <w:r w:rsidRPr="00E167FD">
              <w:rPr>
                <w:rFonts w:ascii="Avenir Book" w:hAnsi="Avenir Book" w:cs="Times New Roman"/>
                <w:szCs w:val="20"/>
                <w:shd w:val="clear" w:color="auto" w:fill="FFFFFF"/>
              </w:rPr>
              <w:t xml:space="preserve"> and </w:t>
            </w:r>
            <w:r w:rsidRPr="00CB01C8">
              <w:rPr>
                <w:rFonts w:ascii="Avenir Book" w:hAnsi="Avenir Book" w:cs="Times New Roman"/>
                <w:noProof/>
                <w:szCs w:val="20"/>
                <w:shd w:val="clear" w:color="auto" w:fill="FFFFFF"/>
              </w:rPr>
              <w:t>changes</w:t>
            </w:r>
            <w:r w:rsidRPr="00E167FD">
              <w:rPr>
                <w:rFonts w:ascii="Avenir Book" w:hAnsi="Avenir Book" w:cs="Times New Roman"/>
                <w:szCs w:val="20"/>
                <w:shd w:val="clear" w:color="auto" w:fill="FFFFFF"/>
              </w:rPr>
              <w:t xml:space="preserve"> continuously, it is very important to monitor it in real-time. </w:t>
            </w:r>
            <w:r w:rsidRPr="00CB01C8">
              <w:rPr>
                <w:rFonts w:ascii="Avenir Book" w:hAnsi="Avenir Book" w:cs="Times New Roman"/>
                <w:noProof/>
                <w:szCs w:val="20"/>
                <w:shd w:val="clear" w:color="auto" w:fill="FFFFFF"/>
              </w:rPr>
              <w:t>But most</w:t>
            </w:r>
            <w:r w:rsidRPr="00E167FD">
              <w:rPr>
                <w:rFonts w:ascii="Avenir Book" w:hAnsi="Avenir Book" w:cs="Times New Roman"/>
                <w:szCs w:val="20"/>
                <w:shd w:val="clear" w:color="auto" w:fill="FFFFFF"/>
              </w:rPr>
              <w:t xml:space="preserve"> of </w:t>
            </w:r>
            <w:r w:rsidRPr="00CB01C8">
              <w:rPr>
                <w:rFonts w:ascii="Avenir Book" w:hAnsi="Avenir Book" w:cs="Times New Roman"/>
                <w:noProof/>
                <w:szCs w:val="20"/>
                <w:shd w:val="clear" w:color="auto" w:fill="FFFFFF"/>
              </w:rPr>
              <w:t>observation</w:t>
            </w:r>
            <w:r w:rsidRPr="00E167FD">
              <w:rPr>
                <w:rFonts w:ascii="Avenir Book" w:hAnsi="Avenir Book" w:cs="Times New Roman"/>
                <w:szCs w:val="20"/>
                <w:shd w:val="clear" w:color="auto" w:fill="FFFFFF"/>
              </w:rPr>
              <w:t xml:space="preserve"> stations of Lao PDR is conducting its observation in non-real-time. </w:t>
            </w:r>
          </w:p>
          <w:p w:rsidR="00E167FD" w:rsidRPr="00E167FD" w:rsidRDefault="00E167FD" w:rsidP="00E167FD">
            <w:pPr>
              <w:pStyle w:val="ListParagraph"/>
              <w:numPr>
                <w:ilvl w:val="0"/>
                <w:numId w:val="9"/>
              </w:numPr>
              <w:spacing w:after="0"/>
              <w:rPr>
                <w:rFonts w:ascii="Avenir Book" w:hAnsi="Avenir Book" w:cs="Times New Roman"/>
                <w:b/>
                <w:sz w:val="20"/>
                <w:szCs w:val="20"/>
                <w:shd w:val="clear" w:color="auto" w:fill="FFFFFF"/>
              </w:rPr>
            </w:pPr>
            <w:r w:rsidRPr="00E167FD">
              <w:rPr>
                <w:rFonts w:ascii="Avenir Book" w:hAnsi="Avenir Book" w:cs="Times New Roman"/>
                <w:b/>
                <w:sz w:val="20"/>
                <w:szCs w:val="20"/>
                <w:shd w:val="clear" w:color="auto" w:fill="FFFFFF"/>
              </w:rPr>
              <w:t>Non-existence of integrated hydro-meteorological information system</w:t>
            </w:r>
          </w:p>
          <w:p w:rsidR="00E167FD" w:rsidRPr="00E167FD" w:rsidRDefault="00E167FD" w:rsidP="00E167FD">
            <w:pPr>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xml:space="preserve">- There are several hydro-meteorological systems that DMH has been utilizing. </w:t>
            </w:r>
            <w:r w:rsidRPr="00CB01C8">
              <w:rPr>
                <w:rFonts w:ascii="Avenir Book" w:hAnsi="Avenir Book" w:cs="Times New Roman"/>
                <w:noProof/>
                <w:szCs w:val="20"/>
                <w:shd w:val="clear" w:color="auto" w:fill="FFFFFF"/>
              </w:rPr>
              <w:t>But because</w:t>
            </w:r>
            <w:r w:rsidRPr="00E167FD">
              <w:rPr>
                <w:rFonts w:ascii="Avenir Book" w:hAnsi="Avenir Book" w:cs="Times New Roman"/>
                <w:szCs w:val="20"/>
                <w:shd w:val="clear" w:color="auto" w:fill="FFFFFF"/>
              </w:rPr>
              <w:t xml:space="preserve"> they are separated system, manual data collection is needed to collect observation data for </w:t>
            </w:r>
            <w:r w:rsidRPr="00CB01C8">
              <w:rPr>
                <w:rFonts w:ascii="Avenir Book" w:hAnsi="Avenir Book" w:cs="Times New Roman"/>
                <w:noProof/>
                <w:szCs w:val="20"/>
                <w:shd w:val="clear" w:color="auto" w:fill="FFFFFF"/>
              </w:rPr>
              <w:t>forecast</w:t>
            </w:r>
            <w:r w:rsidRPr="00E167FD">
              <w:rPr>
                <w:rFonts w:ascii="Avenir Book" w:hAnsi="Avenir Book" w:cs="Times New Roman"/>
                <w:szCs w:val="20"/>
                <w:shd w:val="clear" w:color="auto" w:fill="FFFFFF"/>
              </w:rPr>
              <w:t xml:space="preserve">. </w:t>
            </w:r>
            <w:r w:rsidRPr="00CB01C8">
              <w:rPr>
                <w:rFonts w:ascii="Avenir Book" w:hAnsi="Avenir Book" w:cs="Times New Roman"/>
                <w:noProof/>
                <w:szCs w:val="20"/>
                <w:shd w:val="clear" w:color="auto" w:fill="FFFFFF"/>
              </w:rPr>
              <w:t>In order to</w:t>
            </w:r>
            <w:r w:rsidRPr="00E167FD">
              <w:rPr>
                <w:rFonts w:ascii="Avenir Book" w:hAnsi="Avenir Book" w:cs="Times New Roman"/>
                <w:szCs w:val="20"/>
                <w:shd w:val="clear" w:color="auto" w:fill="FFFFFF"/>
              </w:rPr>
              <w:t xml:space="preserve"> integrate and manage observation data, an integrated or combined information system </w:t>
            </w:r>
            <w:r w:rsidRPr="00CB01C8">
              <w:rPr>
                <w:rFonts w:ascii="Avenir Book" w:hAnsi="Avenir Book" w:cs="Times New Roman"/>
                <w:noProof/>
                <w:szCs w:val="20"/>
                <w:shd w:val="clear" w:color="auto" w:fill="FFFFFF"/>
              </w:rPr>
              <w:t>is needed</w:t>
            </w:r>
            <w:r w:rsidRPr="00E167FD">
              <w:rPr>
                <w:rFonts w:ascii="Avenir Book" w:hAnsi="Avenir Book" w:cs="Times New Roman"/>
                <w:szCs w:val="20"/>
                <w:shd w:val="clear" w:color="auto" w:fill="FFFFFF"/>
              </w:rPr>
              <w:t xml:space="preserve">. </w:t>
            </w:r>
          </w:p>
          <w:p w:rsidR="00E167FD" w:rsidRPr="00E167FD" w:rsidRDefault="00E167FD" w:rsidP="00E167FD">
            <w:pPr>
              <w:pStyle w:val="ListParagraph"/>
              <w:numPr>
                <w:ilvl w:val="0"/>
                <w:numId w:val="9"/>
              </w:numPr>
              <w:spacing w:after="0"/>
              <w:rPr>
                <w:rFonts w:ascii="Avenir Book" w:hAnsi="Avenir Book" w:cs="Times New Roman"/>
                <w:b/>
                <w:sz w:val="20"/>
                <w:szCs w:val="20"/>
                <w:shd w:val="clear" w:color="auto" w:fill="FFFFFF"/>
              </w:rPr>
            </w:pPr>
            <w:r w:rsidRPr="00E167FD">
              <w:rPr>
                <w:rFonts w:ascii="Avenir Book" w:hAnsi="Avenir Book" w:cs="Times New Roman"/>
                <w:b/>
                <w:sz w:val="20"/>
                <w:szCs w:val="20"/>
                <w:shd w:val="clear" w:color="auto" w:fill="FFFFFF"/>
              </w:rPr>
              <w:t xml:space="preserve"> Human resources </w:t>
            </w:r>
          </w:p>
          <w:p w:rsidR="00E167FD" w:rsidRPr="00E167FD" w:rsidRDefault="00E167FD" w:rsidP="00E167FD">
            <w:pPr>
              <w:spacing w:after="0"/>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xml:space="preserve">- There is a shortage of DMH staff members. There are only 245 staffs in DMH to cover the entire territory for 24 hours. </w:t>
            </w:r>
          </w:p>
          <w:p w:rsidR="00E167FD" w:rsidRPr="00E167FD" w:rsidRDefault="00E167FD" w:rsidP="00E167FD">
            <w:pPr>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Also, there is</w:t>
            </w:r>
            <w:r w:rsidR="001846CE">
              <w:rPr>
                <w:rFonts w:ascii="Avenir Book" w:hAnsi="Avenir Book" w:cs="Times New Roman"/>
                <w:szCs w:val="20"/>
                <w:shd w:val="clear" w:color="auto" w:fill="FFFFFF"/>
              </w:rPr>
              <w:t xml:space="preserve"> a</w:t>
            </w:r>
            <w:r w:rsidRPr="00E167FD">
              <w:rPr>
                <w:rFonts w:ascii="Avenir Book" w:hAnsi="Avenir Book" w:cs="Times New Roman"/>
                <w:szCs w:val="20"/>
                <w:shd w:val="clear" w:color="auto" w:fill="FFFFFF"/>
              </w:rPr>
              <w:t xml:space="preserve"> </w:t>
            </w:r>
            <w:r w:rsidRPr="001846CE">
              <w:rPr>
                <w:rFonts w:ascii="Avenir Book" w:hAnsi="Avenir Book" w:cs="Times New Roman"/>
                <w:noProof/>
                <w:szCs w:val="20"/>
                <w:shd w:val="clear" w:color="auto" w:fill="FFFFFF"/>
              </w:rPr>
              <w:t>lack</w:t>
            </w:r>
            <w:r w:rsidRPr="00E167FD">
              <w:rPr>
                <w:rFonts w:ascii="Avenir Book" w:hAnsi="Avenir Book" w:cs="Times New Roman"/>
                <w:szCs w:val="20"/>
                <w:shd w:val="clear" w:color="auto" w:fill="FFFFFF"/>
              </w:rPr>
              <w:t xml:space="preserve"> of advanced experts and analysts with higher education to improve forecast accu</w:t>
            </w:r>
            <w:r w:rsidR="00B4286A">
              <w:rPr>
                <w:rFonts w:ascii="Avenir Book" w:hAnsi="Avenir Book" w:cs="Times New Roman"/>
                <w:szCs w:val="20"/>
                <w:shd w:val="clear" w:color="auto" w:fill="FFFFFF"/>
              </w:rPr>
              <w:t>racy. Currently, there is only 2</w:t>
            </w:r>
            <w:r w:rsidRPr="00E167FD">
              <w:rPr>
                <w:rFonts w:ascii="Avenir Book" w:hAnsi="Avenir Book" w:cs="Times New Roman"/>
                <w:szCs w:val="20"/>
                <w:shd w:val="clear" w:color="auto" w:fill="FFFFFF"/>
              </w:rPr>
              <w:t xml:space="preserve"> </w:t>
            </w:r>
            <w:r w:rsidRPr="001846CE">
              <w:rPr>
                <w:rFonts w:ascii="Avenir Book" w:hAnsi="Avenir Book" w:cs="Times New Roman"/>
                <w:noProof/>
                <w:szCs w:val="20"/>
                <w:shd w:val="clear" w:color="auto" w:fill="FFFFFF"/>
              </w:rPr>
              <w:t>Ph</w:t>
            </w:r>
            <w:r w:rsidR="001846CE">
              <w:rPr>
                <w:rFonts w:ascii="Avenir Book" w:hAnsi="Avenir Book" w:cs="Times New Roman"/>
                <w:noProof/>
                <w:szCs w:val="20"/>
                <w:shd w:val="clear" w:color="auto" w:fill="FFFFFF"/>
              </w:rPr>
              <w:t>.D.</w:t>
            </w:r>
            <w:r w:rsidRPr="00E167FD">
              <w:rPr>
                <w:rFonts w:ascii="Avenir Book" w:hAnsi="Avenir Book" w:cs="Times New Roman"/>
                <w:szCs w:val="20"/>
                <w:shd w:val="clear" w:color="auto" w:fill="FFFFFF"/>
              </w:rPr>
              <w:t xml:space="preserve"> and </w:t>
            </w:r>
            <w:r w:rsidR="00B4286A">
              <w:rPr>
                <w:rFonts w:ascii="Avenir Book" w:hAnsi="Avenir Book" w:cs="Times New Roman"/>
                <w:szCs w:val="20"/>
                <w:shd w:val="clear" w:color="auto" w:fill="FFFFFF"/>
              </w:rPr>
              <w:t>9</w:t>
            </w:r>
            <w:r w:rsidRPr="00E167FD">
              <w:rPr>
                <w:rFonts w:ascii="Avenir Book" w:hAnsi="Avenir Book" w:cs="Times New Roman"/>
                <w:szCs w:val="20"/>
                <w:shd w:val="clear" w:color="auto" w:fill="FFFFFF"/>
              </w:rPr>
              <w:t xml:space="preserve"> MSc working in DMH so they are missing key personnel that can conduct research and </w:t>
            </w:r>
            <w:r w:rsidRPr="00CB01C8">
              <w:rPr>
                <w:rFonts w:ascii="Avenir Book" w:hAnsi="Avenir Book" w:cs="Times New Roman"/>
                <w:noProof/>
                <w:szCs w:val="20"/>
                <w:shd w:val="clear" w:color="auto" w:fill="FFFFFF"/>
              </w:rPr>
              <w:t>enhance</w:t>
            </w:r>
            <w:r w:rsidRPr="00E167FD">
              <w:rPr>
                <w:rFonts w:ascii="Avenir Book" w:hAnsi="Avenir Book" w:cs="Times New Roman"/>
                <w:szCs w:val="20"/>
                <w:shd w:val="clear" w:color="auto" w:fill="FFFFFF"/>
              </w:rPr>
              <w:t xml:space="preserve"> the quality of forecast. </w:t>
            </w:r>
          </w:p>
          <w:p w:rsidR="00E167FD" w:rsidRPr="00E167FD" w:rsidRDefault="00E167FD" w:rsidP="00E167FD">
            <w:pPr>
              <w:pStyle w:val="ListParagraph"/>
              <w:numPr>
                <w:ilvl w:val="0"/>
                <w:numId w:val="9"/>
              </w:numPr>
              <w:spacing w:after="0"/>
              <w:rPr>
                <w:rFonts w:ascii="Avenir Book" w:hAnsi="Avenir Book" w:cs="Times New Roman"/>
                <w:b/>
                <w:sz w:val="20"/>
                <w:szCs w:val="20"/>
                <w:shd w:val="clear" w:color="auto" w:fill="FFFFFF"/>
              </w:rPr>
            </w:pPr>
            <w:r w:rsidRPr="00E167FD">
              <w:rPr>
                <w:rFonts w:ascii="Avenir Book" w:hAnsi="Avenir Book" w:cs="Times New Roman"/>
                <w:b/>
                <w:sz w:val="20"/>
                <w:szCs w:val="20"/>
                <w:shd w:val="clear" w:color="auto" w:fill="FFFFFF"/>
              </w:rPr>
              <w:t xml:space="preserve">Budget </w:t>
            </w:r>
          </w:p>
          <w:p w:rsidR="00E167FD" w:rsidRPr="00E167FD" w:rsidRDefault="00E167FD" w:rsidP="00E167FD">
            <w:pPr>
              <w:ind w:left="200"/>
              <w:rPr>
                <w:rFonts w:ascii="Avenir Book" w:hAnsi="Avenir Book" w:cs="Times New Roman"/>
                <w:szCs w:val="20"/>
                <w:shd w:val="clear" w:color="auto" w:fill="FFFFFF"/>
              </w:rPr>
            </w:pPr>
            <w:r w:rsidRPr="00E167FD">
              <w:rPr>
                <w:rFonts w:ascii="Avenir Book" w:hAnsi="Avenir Book" w:cs="Times New Roman"/>
                <w:szCs w:val="20"/>
                <w:shd w:val="clear" w:color="auto" w:fill="FFFFFF"/>
              </w:rPr>
              <w:t xml:space="preserve">- DMH’s annual budget is around US$300,000. </w:t>
            </w:r>
            <w:r w:rsidRPr="00CB01C8">
              <w:rPr>
                <w:rFonts w:ascii="Avenir Book" w:hAnsi="Avenir Book" w:cs="Times New Roman"/>
                <w:noProof/>
                <w:szCs w:val="20"/>
                <w:shd w:val="clear" w:color="auto" w:fill="FFFFFF"/>
              </w:rPr>
              <w:t>In order to</w:t>
            </w:r>
            <w:r w:rsidRPr="00E167FD">
              <w:rPr>
                <w:rFonts w:ascii="Avenir Book" w:hAnsi="Avenir Book" w:cs="Times New Roman"/>
                <w:szCs w:val="20"/>
                <w:shd w:val="clear" w:color="auto" w:fill="FFFFFF"/>
              </w:rPr>
              <w:t xml:space="preserve"> modernize and advance national hydro-meteorological services, financing plan using ODA funds is necessary.</w:t>
            </w:r>
          </w:p>
          <w:p w:rsidR="00A97E02" w:rsidRPr="00E167FD" w:rsidRDefault="00E167FD" w:rsidP="00E167FD">
            <w:pPr>
              <w:rPr>
                <w:rFonts w:ascii="Avenir Book" w:hAnsi="Avenir Book"/>
                <w:szCs w:val="20"/>
                <w:shd w:val="clear" w:color="auto" w:fill="FFFFFF"/>
              </w:rPr>
            </w:pPr>
            <w:r w:rsidRPr="00E167FD">
              <w:rPr>
                <w:rFonts w:ascii="Avenir Book" w:hAnsi="Avenir Book" w:cs="Times New Roman"/>
                <w:b/>
                <w:szCs w:val="20"/>
                <w:u w:val="single"/>
                <w:shd w:val="clear" w:color="auto" w:fill="FFFFFF"/>
              </w:rPr>
              <w:t xml:space="preserve">More </w:t>
            </w:r>
            <w:r w:rsidRPr="00E167FD">
              <w:rPr>
                <w:rFonts w:ascii="Avenir Book" w:eastAsiaTheme="majorEastAsia" w:hAnsi="Avenir Book" w:cs="Times New Roman"/>
                <w:b/>
                <w:u w:val="single"/>
              </w:rPr>
              <w:t>problems</w:t>
            </w:r>
            <w:r w:rsidRPr="00E167FD">
              <w:rPr>
                <w:rFonts w:ascii="Avenir Book" w:hAnsi="Avenir Book" w:cs="Times New Roman"/>
                <w:b/>
                <w:szCs w:val="20"/>
                <w:u w:val="single"/>
                <w:shd w:val="clear" w:color="auto" w:fill="FFFFFF"/>
              </w:rPr>
              <w:t xml:space="preserve"> </w:t>
            </w:r>
            <w:r w:rsidR="006942AE" w:rsidRPr="00827669">
              <w:rPr>
                <w:rFonts w:ascii="Avenir Book" w:hAnsi="Avenir Book" w:cs="Times New Roman"/>
                <w:b/>
                <w:noProof/>
                <w:szCs w:val="20"/>
                <w:shd w:val="clear" w:color="auto" w:fill="FFFFFF"/>
              </w:rPr>
              <w:t>will be</w:t>
            </w:r>
            <w:r w:rsidR="006942AE" w:rsidRPr="00827669">
              <w:rPr>
                <w:rFonts w:ascii="Avenir Book" w:hAnsi="Avenir Book" w:cs="Times New Roman"/>
                <w:b/>
                <w:szCs w:val="20"/>
                <w:shd w:val="clear" w:color="auto" w:fill="FFFFFF"/>
              </w:rPr>
              <w:t xml:space="preserve"> </w:t>
            </w:r>
            <w:r w:rsidRPr="00E167FD">
              <w:rPr>
                <w:rFonts w:ascii="Avenir Book" w:hAnsi="Avenir Book" w:cs="Times New Roman"/>
                <w:b/>
                <w:szCs w:val="20"/>
                <w:u w:val="single"/>
                <w:shd w:val="clear" w:color="auto" w:fill="FFFFFF"/>
              </w:rPr>
              <w:t>defined and analyzed in detail during the project</w:t>
            </w:r>
            <w:r w:rsidRPr="00E167FD">
              <w:rPr>
                <w:rFonts w:ascii="Avenir Book" w:hAnsi="Avenir Book" w:cs="Times New Roman"/>
                <w:szCs w:val="20"/>
                <w:shd w:val="clear" w:color="auto" w:fill="FFFFFF"/>
              </w:rPr>
              <w:t xml:space="preserve"> in the phase of environmental analysis and As-Is analysis. Improvement direction to overcome problems and challenges </w:t>
            </w:r>
            <w:r w:rsidRPr="00CB01C8">
              <w:rPr>
                <w:rFonts w:ascii="Avenir Book" w:hAnsi="Avenir Book" w:cs="Times New Roman"/>
                <w:noProof/>
                <w:szCs w:val="20"/>
                <w:shd w:val="clear" w:color="auto" w:fill="FFFFFF"/>
              </w:rPr>
              <w:t>will be</w:t>
            </w:r>
            <w:r w:rsidRPr="00E167FD">
              <w:rPr>
                <w:rFonts w:ascii="Avenir Book" w:hAnsi="Avenir Book" w:cs="Times New Roman"/>
                <w:szCs w:val="20"/>
                <w:shd w:val="clear" w:color="auto" w:fill="FFFFFF"/>
              </w:rPr>
              <w:t xml:space="preserve"> established and </w:t>
            </w:r>
            <w:r w:rsidRPr="00CB01C8">
              <w:rPr>
                <w:rFonts w:ascii="Avenir Book" w:hAnsi="Avenir Book" w:cs="Times New Roman"/>
                <w:noProof/>
                <w:szCs w:val="20"/>
                <w:shd w:val="clear" w:color="auto" w:fill="FFFFFF"/>
              </w:rPr>
              <w:t>be reflected to</w:t>
            </w:r>
            <w:r w:rsidRPr="00E167FD">
              <w:rPr>
                <w:rFonts w:ascii="Avenir Book" w:hAnsi="Avenir Book" w:cs="Times New Roman"/>
                <w:szCs w:val="20"/>
                <w:shd w:val="clear" w:color="auto" w:fill="FFFFFF"/>
              </w:rPr>
              <w:t xml:space="preserve"> the Master Plan.</w:t>
            </w:r>
          </w:p>
        </w:tc>
      </w:tr>
      <w:tr w:rsidR="00777B5A" w:rsidRPr="0053416B" w:rsidTr="0027526D">
        <w:tc>
          <w:tcPr>
            <w:tcW w:w="9576" w:type="dxa"/>
            <w:gridSpan w:val="9"/>
            <w:shd w:val="clear" w:color="auto" w:fill="DAEEF3" w:themeFill="accent5" w:themeFillTint="33"/>
          </w:tcPr>
          <w:p w:rsidR="00777B5A" w:rsidRPr="00F23CA9" w:rsidRDefault="00777B5A" w:rsidP="0053416B">
            <w:pPr>
              <w:spacing w:line="276" w:lineRule="auto"/>
              <w:rPr>
                <w:rFonts w:ascii="Avenir Book" w:hAnsi="Avenir Book"/>
                <w:b/>
                <w:szCs w:val="20"/>
                <w:shd w:val="clear" w:color="auto" w:fill="FFFFFF"/>
              </w:rPr>
            </w:pPr>
            <w:r w:rsidRPr="00F23CA9">
              <w:rPr>
                <w:rFonts w:ascii="Avenir Book" w:eastAsia="Times New Roman" w:hAnsi="Avenir Book" w:cs="Arial"/>
                <w:b/>
                <w:szCs w:val="20"/>
                <w:lang w:eastAsia="ja-JP"/>
              </w:rPr>
              <w:t>Project Objective</w:t>
            </w:r>
          </w:p>
        </w:tc>
      </w:tr>
      <w:tr w:rsidR="00777B5A" w:rsidRPr="0053416B" w:rsidTr="0027526D">
        <w:tc>
          <w:tcPr>
            <w:tcW w:w="9576" w:type="dxa"/>
            <w:gridSpan w:val="9"/>
          </w:tcPr>
          <w:p w:rsidR="00E167FD" w:rsidRPr="00E167FD" w:rsidRDefault="00E167FD" w:rsidP="00C96631">
            <w:pPr>
              <w:spacing w:before="240"/>
              <w:ind w:firstLineChars="50" w:firstLine="100"/>
              <w:rPr>
                <w:rFonts w:ascii="Avenir Book" w:eastAsiaTheme="majorEastAsia" w:hAnsi="Avenir Book" w:cs="Times New Roman"/>
              </w:rPr>
            </w:pPr>
            <w:r w:rsidRPr="00E167FD">
              <w:rPr>
                <w:rFonts w:ascii="Avenir Book" w:eastAsiaTheme="majorEastAsia" w:hAnsi="Avenir Book" w:cs="Times New Roman"/>
              </w:rPr>
              <w:t xml:space="preserve">The principal objectives of the project can </w:t>
            </w:r>
            <w:r w:rsidRPr="001846CE">
              <w:rPr>
                <w:rFonts w:ascii="Avenir Book" w:eastAsiaTheme="majorEastAsia" w:hAnsi="Avenir Book" w:cs="Times New Roman"/>
                <w:noProof/>
              </w:rPr>
              <w:t>be summarized</w:t>
            </w:r>
            <w:r w:rsidRPr="00E167FD">
              <w:rPr>
                <w:rFonts w:ascii="Avenir Book" w:eastAsiaTheme="majorEastAsia" w:hAnsi="Avenir Book" w:cs="Times New Roman"/>
              </w:rPr>
              <w:t xml:space="preserve"> in the following items: </w:t>
            </w:r>
            <w:r w:rsidR="00A77663">
              <w:rPr>
                <w:rFonts w:ascii="Avenir Book" w:eastAsiaTheme="majorEastAsia" w:hAnsi="Avenir Book" w:cs="Times New Roman"/>
              </w:rPr>
              <w:t xml:space="preserve">(i) </w:t>
            </w:r>
            <w:r w:rsidRPr="00E167FD">
              <w:rPr>
                <w:rFonts w:ascii="Avenir Book" w:eastAsiaTheme="majorEastAsia" w:hAnsi="Avenir Book" w:cs="Times New Roman"/>
              </w:rPr>
              <w:t>to establish a well-defined and realistic Master Plan</w:t>
            </w:r>
            <w:r w:rsidR="00AB59E5">
              <w:rPr>
                <w:rFonts w:ascii="Avenir Book" w:eastAsiaTheme="majorEastAsia" w:hAnsi="Avenir Book" w:cs="Times New Roman" w:hint="eastAsia"/>
              </w:rPr>
              <w:t xml:space="preserve"> which will be a mid-long term plan of DMH</w:t>
            </w:r>
            <w:r w:rsidRPr="00E167FD">
              <w:rPr>
                <w:rFonts w:ascii="Avenir Book" w:eastAsiaTheme="majorEastAsia" w:hAnsi="Avenir Book" w:cs="Times New Roman"/>
              </w:rPr>
              <w:t xml:space="preserve"> that allows for an in-depth reference of assessment and planning</w:t>
            </w:r>
            <w:r w:rsidR="00A77663">
              <w:rPr>
                <w:rFonts w:ascii="Avenir Book" w:eastAsiaTheme="majorEastAsia" w:hAnsi="Avenir Book" w:cs="Times New Roman"/>
              </w:rPr>
              <w:t>,</w:t>
            </w:r>
            <w:r w:rsidRPr="00E167FD">
              <w:rPr>
                <w:rFonts w:ascii="Avenir Book" w:eastAsiaTheme="majorEastAsia" w:hAnsi="Avenir Book" w:cs="Times New Roman"/>
              </w:rPr>
              <w:t xml:space="preserve"> and </w:t>
            </w:r>
            <w:r w:rsidR="00A77663">
              <w:rPr>
                <w:rFonts w:ascii="Avenir Book" w:eastAsiaTheme="majorEastAsia" w:hAnsi="Avenir Book" w:cs="Times New Roman"/>
              </w:rPr>
              <w:t xml:space="preserve">(ii) </w:t>
            </w:r>
            <w:r w:rsidRPr="00E167FD">
              <w:rPr>
                <w:rFonts w:ascii="Avenir Book" w:eastAsiaTheme="majorEastAsia" w:hAnsi="Avenir Book" w:cs="Times New Roman"/>
              </w:rPr>
              <w:t xml:space="preserve">to provide a capacity building program for the modernization and advancement of national hydro-meteorological services of Lao PDR focusing on the Mekong River basin. It </w:t>
            </w:r>
            <w:r w:rsidRPr="001846CE">
              <w:rPr>
                <w:rFonts w:ascii="Avenir Book" w:eastAsiaTheme="majorEastAsia" w:hAnsi="Avenir Book" w:cs="Times New Roman"/>
                <w:noProof/>
              </w:rPr>
              <w:t>will enable</w:t>
            </w:r>
            <w:r w:rsidRPr="00E167FD">
              <w:rPr>
                <w:rFonts w:ascii="Avenir Book" w:eastAsiaTheme="majorEastAsia" w:hAnsi="Avenir Book" w:cs="Times New Roman"/>
              </w:rPr>
              <w:t xml:space="preserve"> the countries to establish modernized hydro-meteorological infrastructure and prepare strategies to enhance Disaster Risk Reduction (DRR) and DRM capacity of target countries by mitigating the damages caused by natural disasters and climate change through preventative measures. Furthermore, it aims to strengthen the cooperation for joint response towards climate change issues.</w:t>
            </w:r>
          </w:p>
          <w:p w:rsidR="0043527A" w:rsidRPr="00827669" w:rsidRDefault="00E167FD" w:rsidP="00C96631">
            <w:pPr>
              <w:ind w:firstLineChars="50" w:firstLine="100"/>
              <w:rPr>
                <w:rFonts w:ascii="Avenir Book" w:hAnsi="Avenir Book" w:cs="Times New Roman"/>
                <w:color w:val="FF0000"/>
                <w:szCs w:val="20"/>
              </w:rPr>
            </w:pPr>
            <w:r w:rsidRPr="00E167FD">
              <w:rPr>
                <w:rFonts w:ascii="Avenir Book" w:eastAsiaTheme="majorEastAsia" w:hAnsi="Avenir Book" w:cs="Times New Roman"/>
              </w:rPr>
              <w:t xml:space="preserve">These objectives </w:t>
            </w:r>
            <w:r w:rsidRPr="001846CE">
              <w:rPr>
                <w:rFonts w:ascii="Avenir Book" w:eastAsiaTheme="majorEastAsia" w:hAnsi="Avenir Book" w:cs="Times New Roman"/>
                <w:noProof/>
              </w:rPr>
              <w:t>will fulfill</w:t>
            </w:r>
            <w:r w:rsidRPr="00E167FD">
              <w:rPr>
                <w:rFonts w:ascii="Avenir Book" w:eastAsiaTheme="majorEastAsia" w:hAnsi="Avenir Book" w:cs="Times New Roman"/>
              </w:rPr>
              <w:t xml:space="preserve"> the criteria of both national and regional priorities. </w:t>
            </w:r>
            <w:r w:rsidRPr="00E167FD">
              <w:rPr>
                <w:rFonts w:ascii="Avenir Book" w:hAnsi="Avenir Book" w:cs="Times New Roman"/>
                <w:szCs w:val="20"/>
              </w:rPr>
              <w:t xml:space="preserve">The government integrated climate risks and measures in the 7th National Socio-Economic Development Plan (NSEDP) during 2011-2015 and </w:t>
            </w:r>
            <w:r w:rsidRPr="001846CE">
              <w:rPr>
                <w:rFonts w:ascii="Avenir Book" w:hAnsi="Avenir Book" w:cs="Times New Roman"/>
                <w:noProof/>
                <w:szCs w:val="20"/>
              </w:rPr>
              <w:t>has</w:t>
            </w:r>
            <w:r w:rsidRPr="00E167FD">
              <w:rPr>
                <w:rFonts w:ascii="Avenir Book" w:hAnsi="Avenir Book" w:cs="Times New Roman"/>
                <w:szCs w:val="20"/>
              </w:rPr>
              <w:t xml:space="preserve"> scaled up a notch on DRM in the 8th NSEDP for 2016-2020. Also, key sectoral policies and strategies in the environment, transport, education and agriculture sector have integrated climate and disaster considerations. For example, the Ministry of Natural Resources and Environment (MONRE) has introduced a chapter on Disaster Risk </w:t>
            </w:r>
            <w:r w:rsidR="009F2A88" w:rsidRPr="001846CE">
              <w:rPr>
                <w:rFonts w:ascii="Avenir Book" w:hAnsi="Avenir Book" w:cs="Times New Roman"/>
                <w:noProof/>
                <w:szCs w:val="20"/>
              </w:rPr>
              <w:t>M</w:t>
            </w:r>
            <w:r w:rsidRPr="001846CE">
              <w:rPr>
                <w:rFonts w:ascii="Avenir Book" w:hAnsi="Avenir Book" w:cs="Times New Roman"/>
                <w:noProof/>
                <w:szCs w:val="20"/>
              </w:rPr>
              <w:t>anagement</w:t>
            </w:r>
            <w:r w:rsidRPr="00E167FD">
              <w:rPr>
                <w:rFonts w:ascii="Avenir Book" w:hAnsi="Avenir Book" w:cs="Times New Roman"/>
                <w:szCs w:val="20"/>
              </w:rPr>
              <w:t xml:space="preserve"> and Climate Change in its Vision 2030, Strategy 2025 and Action Plan 2020. The Ministry of Planning and Investment (MPI) has issued a ministerial decision in 2017 to establish a public investment review process that takes into account climate and disaster risk considerations. Mekong River Commission (MRC) also defined its priorities and challenges by integrating climate change and water-related poverty in the Strategic Plan 2016-2020. Understanding the needs </w:t>
            </w:r>
            <w:r w:rsidRPr="001846CE">
              <w:rPr>
                <w:rFonts w:ascii="Avenir Book" w:hAnsi="Avenir Book" w:cs="Times New Roman"/>
                <w:noProof/>
                <w:szCs w:val="20"/>
              </w:rPr>
              <w:t>between</w:t>
            </w:r>
            <w:r w:rsidRPr="00E167FD">
              <w:rPr>
                <w:rFonts w:ascii="Avenir Book" w:hAnsi="Avenir Book" w:cs="Times New Roman"/>
                <w:szCs w:val="20"/>
              </w:rPr>
              <w:t xml:space="preserve"> development, </w:t>
            </w:r>
            <w:r w:rsidRPr="001846CE">
              <w:rPr>
                <w:rFonts w:ascii="Avenir Book" w:hAnsi="Avenir Book" w:cs="Times New Roman"/>
                <w:noProof/>
                <w:szCs w:val="20"/>
              </w:rPr>
              <w:t>sustainability</w:t>
            </w:r>
            <w:r w:rsidRPr="00E167FD">
              <w:rPr>
                <w:rFonts w:ascii="Avenir Book" w:hAnsi="Avenir Book" w:cs="Times New Roman"/>
                <w:szCs w:val="20"/>
              </w:rPr>
              <w:t xml:space="preserve"> and resilience, Lao PDR has adapted disaster and climate resilience into many of its </w:t>
            </w:r>
            <w:r w:rsidRPr="009F2A88">
              <w:rPr>
                <w:rFonts w:ascii="Avenir Book" w:hAnsi="Avenir Book" w:cs="Times New Roman"/>
                <w:noProof/>
                <w:szCs w:val="20"/>
              </w:rPr>
              <w:t>policies</w:t>
            </w:r>
            <w:r w:rsidR="009F2A88">
              <w:rPr>
                <w:rFonts w:ascii="Avenir Book" w:hAnsi="Avenir Book" w:cs="Times New Roman"/>
                <w:noProof/>
                <w:szCs w:val="20"/>
              </w:rPr>
              <w:t>,</w:t>
            </w:r>
            <w:r w:rsidRPr="00E167FD">
              <w:rPr>
                <w:rFonts w:ascii="Avenir Book" w:hAnsi="Avenir Book" w:cs="Times New Roman"/>
                <w:szCs w:val="20"/>
              </w:rPr>
              <w:t xml:space="preserve"> but they </w:t>
            </w:r>
            <w:r w:rsidRPr="001846CE">
              <w:rPr>
                <w:rFonts w:ascii="Avenir Book" w:hAnsi="Avenir Book" w:cs="Times New Roman"/>
                <w:noProof/>
                <w:szCs w:val="20"/>
              </w:rPr>
              <w:t>are faced</w:t>
            </w:r>
            <w:r w:rsidRPr="00E167FD">
              <w:rPr>
                <w:rFonts w:ascii="Avenir Book" w:hAnsi="Avenir Book" w:cs="Times New Roman"/>
                <w:szCs w:val="20"/>
              </w:rPr>
              <w:t xml:space="preserve"> with challenging issues on setting the stage of implementation. </w:t>
            </w:r>
          </w:p>
          <w:p w:rsidR="00E167FD" w:rsidRPr="00E167FD" w:rsidRDefault="00E167FD" w:rsidP="00C96631">
            <w:pPr>
              <w:ind w:firstLineChars="50" w:firstLine="100"/>
              <w:rPr>
                <w:rFonts w:ascii="Avenir Book" w:eastAsiaTheme="majorEastAsia" w:hAnsi="Avenir Book" w:cs="Times New Roman"/>
                <w:kern w:val="0"/>
                <w:szCs w:val="20"/>
              </w:rPr>
            </w:pPr>
            <w:r w:rsidRPr="00E167FD">
              <w:rPr>
                <w:rFonts w:ascii="Avenir Book" w:eastAsiaTheme="majorEastAsia" w:hAnsi="Avenir Book" w:cs="Times New Roman"/>
              </w:rPr>
              <w:t>Also, t</w:t>
            </w:r>
            <w:r w:rsidRPr="00E167FD">
              <w:rPr>
                <w:rFonts w:ascii="Avenir Book" w:eastAsiaTheme="majorEastAsia" w:hAnsi="Avenir Book" w:cs="Times New Roman"/>
                <w:kern w:val="0"/>
                <w:szCs w:val="20"/>
              </w:rPr>
              <w:t xml:space="preserve">his project is directly related to the following MKCF priority sectors: [1. Infrastructure] / [2. ICT] / [6. Human Resource Development] as it targets the development of national hydro-meteorological infrastructure and system as well as capacity building of human resources, directly contribute to </w:t>
            </w:r>
            <w:r w:rsidRPr="001846CE">
              <w:rPr>
                <w:rFonts w:ascii="Avenir Book" w:eastAsiaTheme="majorEastAsia" w:hAnsi="Avenir Book" w:cs="Times New Roman"/>
                <w:noProof/>
                <w:kern w:val="0"/>
                <w:szCs w:val="20"/>
              </w:rPr>
              <w:t>enhanc</w:t>
            </w:r>
            <w:r w:rsidR="009F2A88" w:rsidRPr="001846CE">
              <w:rPr>
                <w:rFonts w:ascii="Avenir Book" w:eastAsiaTheme="majorEastAsia" w:hAnsi="Avenir Book" w:cs="Times New Roman"/>
                <w:noProof/>
                <w:kern w:val="0"/>
                <w:szCs w:val="20"/>
              </w:rPr>
              <w:t>ing</w:t>
            </w:r>
            <w:r w:rsidRPr="00E167FD">
              <w:rPr>
                <w:rFonts w:ascii="Avenir Book" w:eastAsiaTheme="majorEastAsia" w:hAnsi="Avenir Book" w:cs="Times New Roman"/>
                <w:kern w:val="0"/>
                <w:szCs w:val="20"/>
              </w:rPr>
              <w:t xml:space="preserve"> DRM ability of Lao PDR. </w:t>
            </w:r>
            <w:r w:rsidRPr="001846CE">
              <w:rPr>
                <w:rFonts w:ascii="Avenir Book" w:eastAsiaTheme="majorEastAsia" w:hAnsi="Avenir Book" w:cs="Times New Roman"/>
                <w:noProof/>
                <w:kern w:val="0"/>
                <w:szCs w:val="20"/>
              </w:rPr>
              <w:t>In addition</w:t>
            </w:r>
            <w:r w:rsidRPr="00E167FD">
              <w:rPr>
                <w:rFonts w:ascii="Avenir Book" w:eastAsiaTheme="majorEastAsia" w:hAnsi="Avenir Book" w:cs="Times New Roman"/>
                <w:kern w:val="0"/>
                <w:szCs w:val="20"/>
              </w:rPr>
              <w:t xml:space="preserve">, this project </w:t>
            </w:r>
            <w:r w:rsidRPr="001846CE">
              <w:rPr>
                <w:rFonts w:ascii="Avenir Book" w:eastAsiaTheme="majorEastAsia" w:hAnsi="Avenir Book" w:cs="Times New Roman"/>
                <w:noProof/>
                <w:kern w:val="0"/>
                <w:szCs w:val="20"/>
              </w:rPr>
              <w:t>will ultimately contribute</w:t>
            </w:r>
            <w:r w:rsidRPr="00E167FD">
              <w:rPr>
                <w:rFonts w:ascii="Avenir Book" w:eastAsiaTheme="majorEastAsia" w:hAnsi="Avenir Book" w:cs="Times New Roman"/>
                <w:kern w:val="0"/>
                <w:szCs w:val="20"/>
              </w:rPr>
              <w:t xml:space="preserve"> to [3. Green Growth] / [4. Water Resource Development] / [5. Agriculture and Rural Development] sectors when the project successfully achieves the outcomes and impacts.</w:t>
            </w:r>
          </w:p>
          <w:p w:rsidR="004C64C4" w:rsidRPr="00F23CA9" w:rsidRDefault="00E167FD" w:rsidP="00C96631">
            <w:pPr>
              <w:ind w:firstLineChars="50" w:firstLine="100"/>
              <w:rPr>
                <w:rFonts w:ascii="Avenir Book" w:hAnsi="Avenir Book"/>
                <w:i/>
                <w:szCs w:val="20"/>
                <w:shd w:val="clear" w:color="auto" w:fill="FFFFFF"/>
              </w:rPr>
            </w:pPr>
            <w:r w:rsidRPr="00E167FD">
              <w:rPr>
                <w:rFonts w:ascii="Avenir Book" w:eastAsiaTheme="majorEastAsia" w:hAnsi="Avenir Book" w:cs="Times New Roman"/>
                <w:kern w:val="0"/>
                <w:szCs w:val="20"/>
              </w:rPr>
              <w:t xml:space="preserve">The project also contributes to the cooperation between Lao PDR and Korea, since it </w:t>
            </w:r>
            <w:r w:rsidRPr="001846CE">
              <w:rPr>
                <w:rFonts w:ascii="Avenir Book" w:eastAsiaTheme="majorEastAsia" w:hAnsi="Avenir Book" w:cs="Times New Roman"/>
                <w:noProof/>
                <w:kern w:val="0"/>
                <w:szCs w:val="20"/>
              </w:rPr>
              <w:t>will reflect</w:t>
            </w:r>
            <w:r w:rsidRPr="00E167FD">
              <w:rPr>
                <w:rFonts w:ascii="Avenir Book" w:eastAsiaTheme="majorEastAsia" w:hAnsi="Avenir Book" w:cs="Times New Roman"/>
                <w:kern w:val="0"/>
                <w:szCs w:val="20"/>
              </w:rPr>
              <w:t xml:space="preserve"> the unique modernization experience of Korea Meteorological Administration (KMA) that WeatherPia </w:t>
            </w:r>
            <w:r w:rsidRPr="001846CE">
              <w:rPr>
                <w:rFonts w:ascii="Avenir Book" w:eastAsiaTheme="majorEastAsia" w:hAnsi="Avenir Book" w:cs="Times New Roman"/>
                <w:noProof/>
                <w:kern w:val="0"/>
                <w:szCs w:val="20"/>
              </w:rPr>
              <w:t>possess</w:t>
            </w:r>
            <w:r w:rsidRPr="00E167FD">
              <w:rPr>
                <w:rFonts w:ascii="Avenir Book" w:eastAsiaTheme="majorEastAsia" w:hAnsi="Avenir Book" w:cs="Times New Roman"/>
                <w:kern w:val="0"/>
                <w:szCs w:val="20"/>
              </w:rPr>
              <w:t xml:space="preserve">. KMA </w:t>
            </w:r>
            <w:r w:rsidRPr="001846CE">
              <w:rPr>
                <w:rFonts w:ascii="Avenir Book" w:eastAsiaTheme="majorEastAsia" w:hAnsi="Avenir Book" w:cs="Times New Roman"/>
                <w:noProof/>
                <w:kern w:val="0"/>
                <w:szCs w:val="20"/>
              </w:rPr>
              <w:t>successfully completed</w:t>
            </w:r>
            <w:r w:rsidRPr="00E167FD">
              <w:rPr>
                <w:rFonts w:ascii="Avenir Book" w:eastAsiaTheme="majorEastAsia" w:hAnsi="Avenir Book" w:cs="Times New Roman"/>
                <w:kern w:val="0"/>
                <w:szCs w:val="20"/>
              </w:rPr>
              <w:t xml:space="preserve"> its modernization in a short period of 15 years from 1985 to 2000. This unique experience stands out compared with other advanced national weather agencies worldwide </w:t>
            </w:r>
            <w:r w:rsidRPr="001846CE">
              <w:rPr>
                <w:rFonts w:ascii="Avenir Book" w:eastAsiaTheme="majorEastAsia" w:hAnsi="Avenir Book" w:cs="Times New Roman"/>
                <w:noProof/>
                <w:kern w:val="0"/>
                <w:szCs w:val="20"/>
              </w:rPr>
              <w:t>due to the fact that</w:t>
            </w:r>
            <w:r w:rsidRPr="00E167FD">
              <w:rPr>
                <w:rFonts w:ascii="Avenir Book" w:eastAsiaTheme="majorEastAsia" w:hAnsi="Avenir Book" w:cs="Times New Roman"/>
                <w:kern w:val="0"/>
                <w:szCs w:val="20"/>
              </w:rPr>
              <w:t xml:space="preserve"> the modernization strategy was planned out efficiently by utilizing ODA cooperation with donor partners. By sharing KMA’s modernization and strategic implementation planning in this project, it </w:t>
            </w:r>
            <w:r w:rsidRPr="001846CE">
              <w:rPr>
                <w:rFonts w:ascii="Avenir Book" w:eastAsiaTheme="majorEastAsia" w:hAnsi="Avenir Book" w:cs="Times New Roman"/>
                <w:noProof/>
                <w:kern w:val="0"/>
                <w:szCs w:val="20"/>
              </w:rPr>
              <w:t>will cooperate</w:t>
            </w:r>
            <w:r w:rsidRPr="00E167FD">
              <w:rPr>
                <w:rFonts w:ascii="Avenir Book" w:eastAsiaTheme="majorEastAsia" w:hAnsi="Avenir Book" w:cs="Times New Roman"/>
                <w:kern w:val="0"/>
                <w:szCs w:val="20"/>
              </w:rPr>
              <w:t xml:space="preserve"> and attract many donor partners of Lao PDR as they </w:t>
            </w:r>
            <w:r w:rsidRPr="001846CE">
              <w:rPr>
                <w:rFonts w:ascii="Avenir Book" w:eastAsiaTheme="majorEastAsia" w:hAnsi="Avenir Book" w:cs="Times New Roman"/>
                <w:noProof/>
                <w:kern w:val="0"/>
                <w:szCs w:val="20"/>
              </w:rPr>
              <w:t>will get</w:t>
            </w:r>
            <w:r w:rsidRPr="00E167FD">
              <w:rPr>
                <w:rFonts w:ascii="Avenir Book" w:eastAsiaTheme="majorEastAsia" w:hAnsi="Avenir Book" w:cs="Times New Roman"/>
                <w:kern w:val="0"/>
                <w:szCs w:val="20"/>
              </w:rPr>
              <w:t xml:space="preserve"> a thorough look and idea of the future model of national hydro-meteorological infrastructure and system of target countries and eventually contribute towards future projects designed in the Master Plan. In conclusion, the modernization experience and knowledge of ROK will not only be transferred and customized toward target countries but can spread out to other Mekong countries as well.</w:t>
            </w:r>
          </w:p>
        </w:tc>
      </w:tr>
      <w:tr w:rsidR="00777B5A" w:rsidRPr="0053416B" w:rsidTr="0027526D">
        <w:tc>
          <w:tcPr>
            <w:tcW w:w="9576" w:type="dxa"/>
            <w:gridSpan w:val="9"/>
            <w:shd w:val="clear" w:color="auto" w:fill="DAEEF3" w:themeFill="accent5" w:themeFillTint="33"/>
          </w:tcPr>
          <w:p w:rsidR="00777B5A" w:rsidRPr="00F23CA9" w:rsidRDefault="00777B5A" w:rsidP="0053416B">
            <w:pPr>
              <w:spacing w:line="276" w:lineRule="auto"/>
              <w:rPr>
                <w:rFonts w:ascii="Avenir Book" w:hAnsi="Avenir Book"/>
                <w:b/>
                <w:szCs w:val="20"/>
                <w:shd w:val="clear" w:color="auto" w:fill="FFFFFF"/>
              </w:rPr>
            </w:pPr>
            <w:r w:rsidRPr="00F23CA9">
              <w:rPr>
                <w:rFonts w:ascii="Avenir Book" w:eastAsia="Times New Roman" w:hAnsi="Avenir Book" w:cs="Arial"/>
                <w:b/>
                <w:szCs w:val="20"/>
                <w:lang w:eastAsia="ja-JP"/>
              </w:rPr>
              <w:t xml:space="preserve">Project Description / </w:t>
            </w:r>
            <w:r w:rsidRPr="00F23CA9">
              <w:rPr>
                <w:rFonts w:ascii="Avenir Book" w:hAnsi="Avenir Book"/>
                <w:b/>
                <w:szCs w:val="20"/>
              </w:rPr>
              <w:t>Implementation Arrangement</w:t>
            </w:r>
          </w:p>
        </w:tc>
      </w:tr>
      <w:tr w:rsidR="00777B5A" w:rsidRPr="0053416B" w:rsidTr="0027526D">
        <w:tc>
          <w:tcPr>
            <w:tcW w:w="9576" w:type="dxa"/>
            <w:gridSpan w:val="9"/>
          </w:tcPr>
          <w:p w:rsidR="009275D3" w:rsidRPr="00827669" w:rsidRDefault="006942AE" w:rsidP="00827669">
            <w:pPr>
              <w:ind w:firstLineChars="50" w:firstLine="100"/>
              <w:rPr>
                <w:rFonts w:ascii="Avenir Book" w:eastAsiaTheme="majorEastAsia" w:hAnsi="Avenir Book" w:cs="Times New Roman"/>
                <w:szCs w:val="20"/>
              </w:rPr>
            </w:pPr>
            <w:r w:rsidRPr="00827669">
              <w:rPr>
                <w:rFonts w:ascii="Avenir Book" w:eastAsiaTheme="majorEastAsia" w:hAnsi="Avenir Book" w:cs="Times New Roman"/>
                <w:szCs w:val="20"/>
              </w:rPr>
              <w:t xml:space="preserve">The project mainly consists of two (2) activities; 1) Establishment of Master Plan for DMH and 2) Capacity building (Invitational training programs) for DMH. After completion of the project, 1) the Master Plan including Action Plan will be established for DMH and 2) Two (2) times invitational training programs in Korea will be successfully conducted and total </w:t>
            </w:r>
            <w:r w:rsidR="009F5332" w:rsidRPr="00CB01C8">
              <w:rPr>
                <w:rFonts w:ascii="Avenir Book" w:eastAsiaTheme="majorEastAsia" w:hAnsi="Avenir Book" w:cs="Times New Roman"/>
                <w:szCs w:val="20"/>
              </w:rPr>
              <w:t>sixteen</w:t>
            </w:r>
            <w:r w:rsidRPr="00827669">
              <w:rPr>
                <w:rFonts w:ascii="Avenir Book" w:eastAsiaTheme="majorEastAsia" w:hAnsi="Avenir Book" w:cs="Times New Roman"/>
                <w:szCs w:val="20"/>
              </w:rPr>
              <w:t xml:space="preserve"> (</w:t>
            </w:r>
            <w:r w:rsidR="009F5332" w:rsidRPr="00CB01C8">
              <w:rPr>
                <w:rFonts w:ascii="Avenir Book" w:eastAsiaTheme="majorEastAsia" w:hAnsi="Avenir Book" w:cs="Times New Roman"/>
                <w:szCs w:val="20"/>
              </w:rPr>
              <w:t>16</w:t>
            </w:r>
            <w:r w:rsidRPr="00827669">
              <w:rPr>
                <w:rFonts w:ascii="Avenir Book" w:eastAsiaTheme="majorEastAsia" w:hAnsi="Avenir Book" w:cs="Times New Roman"/>
                <w:szCs w:val="20"/>
              </w:rPr>
              <w:t xml:space="preserve">) officials from DMH will complete the courses. </w:t>
            </w:r>
          </w:p>
          <w:p w:rsidR="008461A1" w:rsidRPr="00F23CA9" w:rsidRDefault="000944A4" w:rsidP="00E167FD">
            <w:pPr>
              <w:pStyle w:val="ListParagraph"/>
              <w:numPr>
                <w:ilvl w:val="0"/>
                <w:numId w:val="6"/>
              </w:numPr>
              <w:shd w:val="clear" w:color="auto" w:fill="FFFFFF"/>
              <w:spacing w:before="240" w:after="0"/>
              <w:rPr>
                <w:rFonts w:ascii="Avenir Book" w:eastAsiaTheme="majorEastAsia" w:hAnsi="Avenir Book" w:cs="Times New Roman"/>
                <w:b/>
                <w:sz w:val="28"/>
                <w:szCs w:val="20"/>
              </w:rPr>
            </w:pPr>
            <w:r w:rsidRPr="00F23CA9">
              <w:rPr>
                <w:rFonts w:ascii="Avenir Book" w:eastAsiaTheme="majorEastAsia" w:hAnsi="Avenir Book" w:cs="Times New Roman"/>
                <w:b/>
                <w:sz w:val="28"/>
                <w:szCs w:val="20"/>
              </w:rPr>
              <w:t>Establishment of Master Plan for DMH</w:t>
            </w:r>
          </w:p>
          <w:p w:rsidR="00A97E02" w:rsidRPr="00F23CA9" w:rsidRDefault="00A97E02" w:rsidP="00A97E02">
            <w:pPr>
              <w:shd w:val="clear" w:color="auto" w:fill="FFFFFF"/>
              <w:spacing w:after="0"/>
              <w:rPr>
                <w:rFonts w:ascii="Avenir Book" w:eastAsiaTheme="majorEastAsia" w:hAnsi="Avenir Book" w:cs="Times New Roman"/>
                <w:b/>
                <w:kern w:val="0"/>
                <w:sz w:val="22"/>
                <w:szCs w:val="20"/>
              </w:rPr>
            </w:pPr>
            <w:r w:rsidRPr="00F23CA9">
              <w:rPr>
                <w:rFonts w:ascii="Avenir Book" w:eastAsiaTheme="majorEastAsia" w:hAnsi="Avenir Book" w:cs="Times New Roman"/>
                <w:b/>
                <w:kern w:val="0"/>
                <w:sz w:val="22"/>
                <w:szCs w:val="20"/>
              </w:rPr>
              <w:t>1) Method of approach</w:t>
            </w:r>
          </w:p>
          <w:p w:rsidR="00A97E02" w:rsidRPr="00F23CA9" w:rsidRDefault="00A97E02" w:rsidP="00C96631">
            <w:pPr>
              <w:ind w:firstLineChars="50" w:firstLine="100"/>
              <w:rPr>
                <w:rFonts w:ascii="Avenir Book" w:hAnsi="Avenir Book" w:cs="Times New Roman"/>
              </w:rPr>
            </w:pPr>
            <w:r w:rsidRPr="00F23CA9">
              <w:rPr>
                <w:rFonts w:ascii="Avenir Book" w:eastAsiaTheme="majorEastAsia" w:hAnsi="Avenir Book" w:cs="Times New Roman"/>
                <w:szCs w:val="20"/>
              </w:rPr>
              <w:t xml:space="preserve">The general approach is to develop a </w:t>
            </w:r>
            <w:r w:rsidRPr="00F23CA9">
              <w:rPr>
                <w:rFonts w:ascii="Avenir Book" w:eastAsiaTheme="majorEastAsia" w:hAnsi="Avenir Book" w:cs="Times New Roman"/>
              </w:rPr>
              <w:t xml:space="preserve">practical </w:t>
            </w:r>
            <w:r w:rsidRPr="00F23CA9">
              <w:rPr>
                <w:rFonts w:ascii="Avenir Book" w:eastAsiaTheme="majorEastAsia" w:hAnsi="Avenir Book" w:cs="Times New Roman"/>
                <w:szCs w:val="20"/>
              </w:rPr>
              <w:t xml:space="preserve">Master Plan that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a reference of modernization and advancement of national hydro-meteorological infrastructure</w:t>
            </w:r>
            <w:r w:rsidR="0091502E">
              <w:rPr>
                <w:rFonts w:ascii="Avenir Book" w:eastAsiaTheme="majorEastAsia" w:hAnsi="Avenir Book" w:cs="Times New Roman"/>
                <w:szCs w:val="20"/>
              </w:rPr>
              <w:t>,</w:t>
            </w:r>
            <w:r w:rsidRPr="00F23CA9">
              <w:rPr>
                <w:rFonts w:ascii="Avenir Book" w:eastAsiaTheme="majorEastAsia" w:hAnsi="Avenir Book" w:cs="Times New Roman"/>
                <w:szCs w:val="20"/>
              </w:rPr>
              <w:t xml:space="preserve"> and system that meets the core objectives of DRR. The methodology shown below in Figure 1 is a process flowchart that </w:t>
            </w:r>
            <w:r w:rsidRPr="001846CE">
              <w:rPr>
                <w:rFonts w:ascii="Avenir Book" w:eastAsiaTheme="majorEastAsia" w:hAnsi="Avenir Book" w:cs="Times New Roman"/>
                <w:noProof/>
                <w:szCs w:val="20"/>
              </w:rPr>
              <w:t>optimize</w:t>
            </w:r>
            <w:r w:rsidR="0091502E">
              <w:rPr>
                <w:rFonts w:ascii="Avenir Book" w:eastAsiaTheme="majorEastAsia" w:hAnsi="Avenir Book" w:cs="Times New Roman"/>
                <w:noProof/>
                <w:szCs w:val="20"/>
              </w:rPr>
              <w:t>s</w:t>
            </w:r>
            <w:r w:rsidRPr="00F23CA9">
              <w:rPr>
                <w:rFonts w:ascii="Avenir Book" w:eastAsiaTheme="majorEastAsia" w:hAnsi="Avenir Book" w:cs="Times New Roman"/>
                <w:szCs w:val="20"/>
              </w:rPr>
              <w:t xml:space="preserve"> this project application. During all four (4) stages, capacity building of staffs </w:t>
            </w:r>
            <w:r w:rsidRPr="001846CE">
              <w:rPr>
                <w:rFonts w:ascii="Avenir Book" w:eastAsiaTheme="majorEastAsia" w:hAnsi="Avenir Book" w:cs="Times New Roman"/>
                <w:noProof/>
                <w:szCs w:val="20"/>
              </w:rPr>
              <w:t>is conducted</w:t>
            </w:r>
            <w:r w:rsidRPr="00F23CA9">
              <w:rPr>
                <w:rFonts w:ascii="Avenir Book" w:eastAsiaTheme="majorEastAsia" w:hAnsi="Avenir Book" w:cs="Times New Roman"/>
                <w:szCs w:val="20"/>
              </w:rPr>
              <w:t xml:space="preserve"> simultaneously. Project Implementation Agencies (PIA) </w:t>
            </w:r>
            <w:r w:rsidRPr="001846CE">
              <w:rPr>
                <w:rFonts w:ascii="Avenir Book" w:eastAsiaTheme="majorEastAsia" w:hAnsi="Avenir Book" w:cs="Times New Roman"/>
                <w:noProof/>
                <w:szCs w:val="20"/>
              </w:rPr>
              <w:t>will ensure</w:t>
            </w:r>
            <w:r w:rsidRPr="00F23CA9">
              <w:rPr>
                <w:rFonts w:ascii="Avenir Book" w:eastAsiaTheme="majorEastAsia" w:hAnsi="Avenir Book" w:cs="Times New Roman"/>
                <w:szCs w:val="20"/>
              </w:rPr>
              <w:t xml:space="preserve"> quality and organization of the Master Plan project with its knowledge through the implementation of similar projects.</w:t>
            </w:r>
          </w:p>
          <w:p w:rsidR="0041196F" w:rsidRPr="00F23CA9" w:rsidRDefault="0041196F" w:rsidP="0041196F">
            <w:pPr>
              <w:keepNext/>
              <w:shd w:val="clear" w:color="auto" w:fill="FFFFFF"/>
              <w:spacing w:after="0"/>
              <w:rPr>
                <w:rFonts w:ascii="Avenir Book" w:hAnsi="Avenir Book"/>
              </w:rPr>
            </w:pPr>
            <w:r w:rsidRPr="00F23CA9">
              <w:rPr>
                <w:rFonts w:ascii="Avenir Book" w:eastAsiaTheme="majorEastAsia" w:hAnsi="Avenir Book" w:cs="Times New Roman"/>
                <w:b/>
                <w:noProof/>
                <w:kern w:val="0"/>
                <w:szCs w:val="20"/>
                <w:lang w:eastAsia="en-US" w:bidi="th-TH"/>
              </w:rPr>
              <w:drawing>
                <wp:inline distT="0" distB="0" distL="0" distR="0" wp14:anchorId="403DA764" wp14:editId="184B722F">
                  <wp:extent cx="5943600" cy="31330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방법론.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133090"/>
                          </a:xfrm>
                          <a:prstGeom prst="rect">
                            <a:avLst/>
                          </a:prstGeom>
                        </pic:spPr>
                      </pic:pic>
                    </a:graphicData>
                  </a:graphic>
                </wp:inline>
              </w:drawing>
            </w:r>
          </w:p>
          <w:p w:rsidR="0041196F" w:rsidRPr="00F23CA9" w:rsidRDefault="0041196F" w:rsidP="0041196F">
            <w:pPr>
              <w:pStyle w:val="Caption"/>
              <w:jc w:val="center"/>
              <w:rPr>
                <w:rFonts w:ascii="Avenir Book" w:eastAsiaTheme="majorEastAsia" w:hAnsi="Avenir Book" w:cs="Times New Roman"/>
                <w:b w:val="0"/>
              </w:rPr>
            </w:pPr>
            <w:r w:rsidRPr="00F23CA9">
              <w:rPr>
                <w:rFonts w:ascii="Avenir Book" w:hAnsi="Avenir Book"/>
              </w:rPr>
              <w:t xml:space="preserve">&lt;Figure </w:t>
            </w:r>
            <w:r w:rsidR="00C07070">
              <w:rPr>
                <w:rFonts w:ascii="Avenir Book" w:hAnsi="Avenir Book" w:hint="eastAsia"/>
              </w:rPr>
              <w:t>2</w:t>
            </w:r>
            <w:r w:rsidRPr="00F23CA9">
              <w:rPr>
                <w:rFonts w:ascii="Avenir Book" w:hAnsi="Avenir Book"/>
              </w:rPr>
              <w:t>. Methodology of Master Plan Establishment&gt;</w:t>
            </w:r>
          </w:p>
          <w:p w:rsidR="00A97E02" w:rsidRPr="00F23CA9" w:rsidRDefault="00A97E02" w:rsidP="00A97E02">
            <w:pPr>
              <w:shd w:val="clear" w:color="auto" w:fill="FFFFFF"/>
              <w:spacing w:after="0"/>
              <w:rPr>
                <w:rFonts w:ascii="Avenir Book" w:eastAsiaTheme="majorEastAsia" w:hAnsi="Avenir Book" w:cs="Times New Roman"/>
                <w:b/>
                <w:i/>
                <w:sz w:val="22"/>
                <w:szCs w:val="20"/>
              </w:rPr>
            </w:pPr>
            <w:r w:rsidRPr="00F23CA9">
              <w:rPr>
                <w:rFonts w:ascii="Avenir Book" w:eastAsiaTheme="majorEastAsia" w:hAnsi="Avenir Book" w:cs="Times New Roman"/>
                <w:b/>
                <w:kern w:val="0"/>
                <w:sz w:val="22"/>
                <w:szCs w:val="20"/>
              </w:rPr>
              <w:t xml:space="preserve">2) </w:t>
            </w:r>
            <w:r w:rsidR="008E03AF" w:rsidRPr="00F23CA9">
              <w:rPr>
                <w:rFonts w:ascii="Avenir Book" w:eastAsiaTheme="majorEastAsia" w:hAnsi="Avenir Book" w:cs="Times New Roman"/>
                <w:b/>
                <w:kern w:val="0"/>
                <w:sz w:val="22"/>
                <w:szCs w:val="20"/>
              </w:rPr>
              <w:t>D</w:t>
            </w:r>
            <w:r w:rsidRPr="00F23CA9">
              <w:rPr>
                <w:rFonts w:ascii="Avenir Book" w:eastAsiaTheme="majorEastAsia" w:hAnsi="Avenir Book" w:cs="Times New Roman"/>
                <w:b/>
                <w:kern w:val="0"/>
                <w:sz w:val="22"/>
                <w:szCs w:val="20"/>
              </w:rPr>
              <w:t xml:space="preserve">escription of </w:t>
            </w:r>
            <w:r w:rsidR="008E03AF" w:rsidRPr="00F23CA9">
              <w:rPr>
                <w:rFonts w:ascii="Avenir Book" w:eastAsiaTheme="majorEastAsia" w:hAnsi="Avenir Book" w:cs="Times New Roman"/>
                <w:b/>
                <w:kern w:val="0"/>
                <w:sz w:val="22"/>
                <w:szCs w:val="20"/>
              </w:rPr>
              <w:t xml:space="preserve">each </w:t>
            </w:r>
            <w:r w:rsidR="00053F6F" w:rsidRPr="00F23CA9">
              <w:rPr>
                <w:rFonts w:ascii="Avenir Book" w:eastAsiaTheme="majorEastAsia" w:hAnsi="Avenir Book" w:cs="Times New Roman"/>
                <w:b/>
                <w:kern w:val="0"/>
                <w:sz w:val="22"/>
                <w:szCs w:val="20"/>
              </w:rPr>
              <w:t>stage</w:t>
            </w:r>
          </w:p>
          <w:p w:rsidR="00A97E02" w:rsidRPr="00F23CA9" w:rsidRDefault="00A97E02" w:rsidP="00ED5B2F">
            <w:pPr>
              <w:pStyle w:val="ListParagraph"/>
              <w:widowControl w:val="0"/>
              <w:numPr>
                <w:ilvl w:val="0"/>
                <w:numId w:val="2"/>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Environment analysis (External and Internal) and SWOT analysis</w:t>
            </w:r>
          </w:p>
          <w:p w:rsidR="00A97E02" w:rsidRPr="00F23CA9" w:rsidRDefault="00A97E02" w:rsidP="00C96631">
            <w:pPr>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External analysis prioritizes on the </w:t>
            </w:r>
            <w:r w:rsidRPr="009F2A88">
              <w:rPr>
                <w:rFonts w:ascii="Avenir Book" w:eastAsiaTheme="majorEastAsia" w:hAnsi="Avenir Book" w:cs="Times New Roman"/>
                <w:noProof/>
                <w:szCs w:val="20"/>
              </w:rPr>
              <w:t>circumstances</w:t>
            </w:r>
            <w:r w:rsidR="009F2A88">
              <w:rPr>
                <w:rFonts w:ascii="Avenir Book" w:eastAsiaTheme="majorEastAsia" w:hAnsi="Avenir Book" w:cs="Times New Roman"/>
                <w:noProof/>
                <w:szCs w:val="20"/>
              </w:rPr>
              <w:t>,</w:t>
            </w:r>
            <w:r w:rsidRPr="00F23CA9">
              <w:rPr>
                <w:rFonts w:ascii="Avenir Book" w:eastAsiaTheme="majorEastAsia" w:hAnsi="Avenir Book" w:cs="Times New Roman"/>
                <w:szCs w:val="20"/>
              </w:rPr>
              <w:t xml:space="preserve"> and environment of target countries and internal analysis focuses on the national policy and organizational strategies of target countries and agencies. With the analyzed data gathered, SWOT analysis </w:t>
            </w:r>
            <w:r w:rsidRPr="001846CE">
              <w:rPr>
                <w:rFonts w:ascii="Avenir Book" w:eastAsiaTheme="majorEastAsia" w:hAnsi="Avenir Book" w:cs="Times New Roman"/>
                <w:noProof/>
                <w:szCs w:val="20"/>
              </w:rPr>
              <w:t>will be conducted</w:t>
            </w:r>
            <w:r w:rsidRPr="00F23CA9">
              <w:rPr>
                <w:rFonts w:ascii="Avenir Book" w:eastAsiaTheme="majorEastAsia" w:hAnsi="Avenir Book" w:cs="Times New Roman"/>
                <w:szCs w:val="20"/>
              </w:rPr>
              <w:t>.</w:t>
            </w:r>
          </w:p>
          <w:p w:rsidR="00A97E02" w:rsidRPr="00F23CA9" w:rsidRDefault="00A97E02" w:rsidP="00ED5B2F">
            <w:pPr>
              <w:pStyle w:val="ListParagraph"/>
              <w:widowControl w:val="0"/>
              <w:numPr>
                <w:ilvl w:val="0"/>
                <w:numId w:val="2"/>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As-Is analysis</w:t>
            </w:r>
          </w:p>
          <w:p w:rsidR="00A97E02" w:rsidRPr="00F23CA9" w:rsidRDefault="00A97E02"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The goal of this stage is to precisely diagnose the current status of national hydro-meteorological services and infrastructure of DMH-Lao PDR. </w:t>
            </w:r>
            <w:r w:rsidR="008E03AF" w:rsidRPr="001846CE">
              <w:rPr>
                <w:rFonts w:ascii="Avenir Book" w:eastAsiaTheme="majorEastAsia" w:hAnsi="Avenir Book" w:cs="Times New Roman"/>
                <w:noProof/>
                <w:szCs w:val="20"/>
              </w:rPr>
              <w:t>Analysis</w:t>
            </w:r>
            <w:r w:rsidR="008E03AF" w:rsidRPr="00F23CA9">
              <w:rPr>
                <w:rFonts w:ascii="Avenir Book" w:eastAsiaTheme="majorEastAsia" w:hAnsi="Avenir Book" w:cs="Times New Roman"/>
                <w:szCs w:val="20"/>
              </w:rPr>
              <w:t xml:space="preserve"> </w:t>
            </w:r>
            <w:r w:rsidR="008E03AF" w:rsidRPr="001846CE">
              <w:rPr>
                <w:rFonts w:ascii="Avenir Book" w:eastAsiaTheme="majorEastAsia" w:hAnsi="Avenir Book" w:cs="Times New Roman"/>
                <w:noProof/>
                <w:szCs w:val="20"/>
              </w:rPr>
              <w:t>will cover</w:t>
            </w:r>
            <w:r w:rsidR="008E03AF" w:rsidRPr="00F23CA9">
              <w:rPr>
                <w:rFonts w:ascii="Avenir Book" w:eastAsiaTheme="majorEastAsia" w:hAnsi="Avenir Book" w:cs="Times New Roman"/>
                <w:szCs w:val="20"/>
              </w:rPr>
              <w:t xml:space="preserve"> all hydro-meteorological fields of DMH, define challenges and problems, and figure out directions to improve. </w:t>
            </w:r>
            <w:r w:rsidRPr="00F23CA9">
              <w:rPr>
                <w:rFonts w:ascii="Avenir Book" w:eastAsiaTheme="majorEastAsia" w:hAnsi="Avenir Book" w:cs="Times New Roman"/>
                <w:szCs w:val="20"/>
              </w:rPr>
              <w:t>Activities during this stage are the following:</w:t>
            </w:r>
          </w:p>
          <w:p w:rsidR="008E03AF" w:rsidRPr="00F23CA9" w:rsidRDefault="00A97E02" w:rsidP="00ED5B2F">
            <w:pPr>
              <w:pStyle w:val="ListParagraph"/>
              <w:widowControl w:val="0"/>
              <w:numPr>
                <w:ilvl w:val="0"/>
                <w:numId w:val="3"/>
              </w:numPr>
              <w:shd w:val="clear" w:color="auto" w:fill="FFFFFF"/>
              <w:wordWrap w:val="0"/>
              <w:autoSpaceDE w:val="0"/>
              <w:autoSpaceDN w:val="0"/>
              <w:spacing w:after="0" w:line="259" w:lineRule="auto"/>
              <w:contextualSpacing w:val="0"/>
              <w:rPr>
                <w:rFonts w:ascii="Avenir Book" w:eastAsiaTheme="majorEastAsia" w:hAnsi="Avenir Book" w:cs="Times New Roman"/>
                <w:sz w:val="20"/>
                <w:szCs w:val="20"/>
              </w:rPr>
            </w:pPr>
            <w:r w:rsidRPr="00F23CA9">
              <w:rPr>
                <w:rFonts w:ascii="Avenir Book" w:eastAsiaTheme="majorEastAsia" w:hAnsi="Avenir Book" w:cs="Times New Roman"/>
                <w:sz w:val="20"/>
                <w:szCs w:val="20"/>
              </w:rPr>
              <w:t>Collection/organization of accumulated data</w:t>
            </w:r>
          </w:p>
          <w:p w:rsidR="00A97E02" w:rsidRPr="00F23CA9" w:rsidRDefault="00A97E02" w:rsidP="00ED5B2F">
            <w:pPr>
              <w:pStyle w:val="ListParagraph"/>
              <w:widowControl w:val="0"/>
              <w:numPr>
                <w:ilvl w:val="0"/>
                <w:numId w:val="3"/>
              </w:numPr>
              <w:shd w:val="clear" w:color="auto" w:fill="FFFFFF"/>
              <w:wordWrap w:val="0"/>
              <w:autoSpaceDE w:val="0"/>
              <w:autoSpaceDN w:val="0"/>
              <w:spacing w:after="0" w:line="259" w:lineRule="auto"/>
              <w:contextualSpacing w:val="0"/>
              <w:rPr>
                <w:rFonts w:ascii="Avenir Book" w:eastAsiaTheme="majorEastAsia" w:hAnsi="Avenir Book" w:cs="Times New Roman"/>
                <w:sz w:val="20"/>
                <w:szCs w:val="20"/>
              </w:rPr>
            </w:pPr>
            <w:r w:rsidRPr="00F23CA9">
              <w:rPr>
                <w:rFonts w:ascii="Avenir Book" w:eastAsiaTheme="majorEastAsia" w:hAnsi="Avenir Book" w:cs="Times New Roman"/>
                <w:sz w:val="20"/>
                <w:szCs w:val="20"/>
              </w:rPr>
              <w:t xml:space="preserve">Field survey to all sector levels of national hydro-meteorological service, which include main, regional offices, observation </w:t>
            </w:r>
            <w:r w:rsidRPr="009F2A88">
              <w:rPr>
                <w:rFonts w:ascii="Avenir Book" w:eastAsiaTheme="majorEastAsia" w:hAnsi="Avenir Book" w:cs="Times New Roman"/>
                <w:noProof/>
                <w:sz w:val="20"/>
                <w:szCs w:val="20"/>
              </w:rPr>
              <w:t>stations</w:t>
            </w:r>
            <w:r w:rsidR="009F2A88" w:rsidRPr="009F2A88">
              <w:rPr>
                <w:rFonts w:ascii="Avenir Book" w:eastAsiaTheme="majorEastAsia" w:hAnsi="Avenir Book" w:cs="Times New Roman"/>
                <w:noProof/>
                <w:sz w:val="20"/>
                <w:szCs w:val="20"/>
              </w:rPr>
              <w:t>,</w:t>
            </w:r>
            <w:r w:rsidRPr="00E14BF7">
              <w:rPr>
                <w:rFonts w:ascii="Avenir Book" w:eastAsiaTheme="majorEastAsia" w:hAnsi="Avenir Book" w:cs="Times New Roman"/>
                <w:noProof/>
                <w:sz w:val="20"/>
                <w:szCs w:val="20"/>
              </w:rPr>
              <w:t xml:space="preserve"> etc</w:t>
            </w:r>
            <w:r w:rsidRPr="00F23CA9">
              <w:rPr>
                <w:rFonts w:ascii="Avenir Book" w:eastAsiaTheme="majorEastAsia" w:hAnsi="Avenir Book" w:cs="Times New Roman"/>
                <w:sz w:val="20"/>
                <w:szCs w:val="20"/>
              </w:rPr>
              <w:t xml:space="preserve">. </w:t>
            </w:r>
          </w:p>
          <w:p w:rsidR="00A97E02" w:rsidRPr="00F23CA9" w:rsidRDefault="00A97E02" w:rsidP="00ED5B2F">
            <w:pPr>
              <w:pStyle w:val="ListParagraph"/>
              <w:widowControl w:val="0"/>
              <w:numPr>
                <w:ilvl w:val="0"/>
                <w:numId w:val="3"/>
              </w:numPr>
              <w:shd w:val="clear" w:color="auto" w:fill="FFFFFF"/>
              <w:wordWrap w:val="0"/>
              <w:autoSpaceDE w:val="0"/>
              <w:autoSpaceDN w:val="0"/>
              <w:spacing w:line="259" w:lineRule="auto"/>
              <w:contextualSpacing w:val="0"/>
              <w:rPr>
                <w:rFonts w:ascii="Avenir Book" w:eastAsiaTheme="majorEastAsia" w:hAnsi="Avenir Book" w:cs="Times New Roman"/>
                <w:sz w:val="20"/>
                <w:szCs w:val="20"/>
              </w:rPr>
            </w:pPr>
            <w:r w:rsidRPr="00F23CA9">
              <w:rPr>
                <w:rFonts w:ascii="Avenir Book" w:eastAsiaTheme="majorEastAsia" w:hAnsi="Avenir Book" w:cs="Times New Roman"/>
                <w:sz w:val="20"/>
                <w:szCs w:val="20"/>
              </w:rPr>
              <w:t xml:space="preserve">Interviews with decision-maker, working-level officials </w:t>
            </w:r>
            <w:r w:rsidR="008E03AF" w:rsidRPr="00F23CA9">
              <w:rPr>
                <w:rFonts w:ascii="Avenir Book" w:eastAsiaTheme="majorEastAsia" w:hAnsi="Avenir Book" w:cs="Times New Roman"/>
                <w:sz w:val="20"/>
                <w:szCs w:val="20"/>
              </w:rPr>
              <w:t>of all related fields</w:t>
            </w:r>
          </w:p>
          <w:p w:rsidR="00A97E02" w:rsidRPr="00F23CA9" w:rsidRDefault="00A97E02" w:rsidP="00ED5B2F">
            <w:pPr>
              <w:pStyle w:val="ListParagraph"/>
              <w:widowControl w:val="0"/>
              <w:numPr>
                <w:ilvl w:val="0"/>
                <w:numId w:val="2"/>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To-Be model establishment</w:t>
            </w:r>
          </w:p>
          <w:p w:rsidR="00FF57F2" w:rsidRPr="00F23CA9" w:rsidRDefault="00A97E02" w:rsidP="00C96631">
            <w:pPr>
              <w:spacing w:after="0"/>
              <w:ind w:leftChars="100" w:left="200" w:firstLineChars="50" w:firstLine="100"/>
              <w:rPr>
                <w:rFonts w:ascii="Avenir Book" w:eastAsia="Malgun Gothic" w:hAnsi="Avenir Book" w:cs="Times New Roman"/>
                <w:szCs w:val="20"/>
              </w:rPr>
            </w:pPr>
            <w:r w:rsidRPr="00F23CA9">
              <w:rPr>
                <w:rFonts w:ascii="Avenir Book" w:eastAsiaTheme="majorEastAsia" w:hAnsi="Avenir Book" w:cs="Times New Roman"/>
                <w:szCs w:val="20"/>
              </w:rPr>
              <w:t xml:space="preserve">Based on the data from </w:t>
            </w:r>
            <w:r w:rsidRPr="00F23CA9">
              <w:rPr>
                <w:rFonts w:ascii="Avenir Book" w:eastAsia="Batang" w:hAnsi="Avenir Book" w:cs="Batang"/>
                <w:szCs w:val="20"/>
              </w:rPr>
              <w:t>①</w:t>
            </w:r>
            <w:r w:rsidRPr="00F23CA9">
              <w:rPr>
                <w:rFonts w:ascii="Avenir Book" w:eastAsia="Malgun Gothic" w:hAnsi="Avenir Book" w:cs="Times New Roman"/>
                <w:szCs w:val="20"/>
              </w:rPr>
              <w:t xml:space="preserve"> </w:t>
            </w:r>
            <w:r w:rsidRPr="00F23CA9">
              <w:rPr>
                <w:rFonts w:ascii="Avenir Book" w:eastAsiaTheme="majorEastAsia" w:hAnsi="Avenir Book" w:cs="Times New Roman"/>
                <w:szCs w:val="20"/>
              </w:rPr>
              <w:t xml:space="preserve">and </w:t>
            </w:r>
            <w:r w:rsidRPr="00F23CA9">
              <w:rPr>
                <w:rFonts w:ascii="Avenir Book" w:eastAsia="Batang" w:hAnsi="Avenir Book" w:cs="Batang"/>
                <w:szCs w:val="20"/>
              </w:rPr>
              <w:t>②</w:t>
            </w:r>
            <w:r w:rsidRPr="00F23CA9">
              <w:rPr>
                <w:rFonts w:ascii="Avenir Book" w:eastAsia="Malgun Gothic" w:hAnsi="Avenir Book" w:cs="Times New Roman"/>
                <w:szCs w:val="20"/>
              </w:rPr>
              <w:t xml:space="preserve">, experts of the PIA </w:t>
            </w:r>
            <w:r w:rsidRPr="001846CE">
              <w:rPr>
                <w:rFonts w:ascii="Avenir Book" w:eastAsia="Malgun Gothic" w:hAnsi="Avenir Book" w:cs="Times New Roman"/>
                <w:noProof/>
                <w:szCs w:val="20"/>
              </w:rPr>
              <w:t xml:space="preserve">will </w:t>
            </w:r>
            <w:r w:rsidRPr="00E14BF7">
              <w:rPr>
                <w:rFonts w:ascii="Avenir Book" w:eastAsia="Malgun Gothic" w:hAnsi="Avenir Book" w:cs="Times New Roman"/>
                <w:noProof/>
                <w:szCs w:val="20"/>
              </w:rPr>
              <w:t>establish</w:t>
            </w:r>
            <w:r w:rsidRPr="00F23CA9">
              <w:rPr>
                <w:rFonts w:ascii="Avenir Book" w:eastAsia="Malgun Gothic" w:hAnsi="Avenir Book" w:cs="Times New Roman"/>
                <w:szCs w:val="20"/>
              </w:rPr>
              <w:t xml:space="preserve"> a To-Be model with accumulated experience. During this stage, the needs of DMH </w:t>
            </w:r>
            <w:r w:rsidRPr="001846CE">
              <w:rPr>
                <w:rFonts w:ascii="Avenir Book" w:eastAsia="Malgun Gothic" w:hAnsi="Avenir Book" w:cs="Times New Roman"/>
                <w:noProof/>
                <w:szCs w:val="20"/>
              </w:rPr>
              <w:t xml:space="preserve">will </w:t>
            </w:r>
            <w:r w:rsidRPr="00E14BF7">
              <w:rPr>
                <w:rFonts w:ascii="Avenir Book" w:eastAsia="Malgun Gothic" w:hAnsi="Avenir Book" w:cs="Times New Roman"/>
                <w:noProof/>
                <w:szCs w:val="20"/>
              </w:rPr>
              <w:t>be assessed</w:t>
            </w:r>
            <w:r w:rsidRPr="00F23CA9">
              <w:rPr>
                <w:rFonts w:ascii="Avenir Book" w:eastAsia="Malgun Gothic" w:hAnsi="Avenir Book" w:cs="Times New Roman"/>
                <w:szCs w:val="20"/>
              </w:rPr>
              <w:t xml:space="preserve"> through discussion. </w:t>
            </w:r>
            <w:r w:rsidR="00FF57F2" w:rsidRPr="00F23CA9">
              <w:rPr>
                <w:rFonts w:ascii="Avenir Book" w:eastAsia="Malgun Gothic" w:hAnsi="Avenir Book" w:cs="Times New Roman"/>
                <w:szCs w:val="20"/>
              </w:rPr>
              <w:t xml:space="preserve">After this, PIA </w:t>
            </w:r>
            <w:r w:rsidR="00FF57F2" w:rsidRPr="001846CE">
              <w:rPr>
                <w:rFonts w:ascii="Avenir Book" w:eastAsia="Malgun Gothic" w:hAnsi="Avenir Book" w:cs="Times New Roman"/>
                <w:noProof/>
                <w:szCs w:val="20"/>
              </w:rPr>
              <w:t>will draft</w:t>
            </w:r>
            <w:r w:rsidR="00FF57F2" w:rsidRPr="00F23CA9">
              <w:rPr>
                <w:rFonts w:ascii="Avenir Book" w:eastAsia="Malgun Gothic" w:hAnsi="Avenir Book" w:cs="Times New Roman"/>
                <w:szCs w:val="20"/>
              </w:rPr>
              <w:t xml:space="preserve"> the ideal future model for DMH. The model includes essential factors of modernization and </w:t>
            </w:r>
            <w:r w:rsidR="00FF57F2" w:rsidRPr="001846CE">
              <w:rPr>
                <w:rFonts w:ascii="Avenir Book" w:eastAsia="Malgun Gothic" w:hAnsi="Avenir Book" w:cs="Times New Roman"/>
                <w:noProof/>
                <w:szCs w:val="20"/>
              </w:rPr>
              <w:t>advance</w:t>
            </w:r>
            <w:r w:rsidR="00FF57F2" w:rsidRPr="00F23CA9">
              <w:rPr>
                <w:rFonts w:ascii="Avenir Book" w:eastAsia="Malgun Gothic" w:hAnsi="Avenir Book" w:cs="Times New Roman"/>
                <w:szCs w:val="20"/>
              </w:rPr>
              <w:t xml:space="preserve"> national hydro-meteorological services of Lao PDR such as automation of observation, comprehensive information system, automation of data collection and dissemination, quality control, organizational advancement, </w:t>
            </w:r>
            <w:r w:rsidR="00FF57F2" w:rsidRPr="00E14BF7">
              <w:rPr>
                <w:rFonts w:ascii="Avenir Book" w:eastAsia="Malgun Gothic" w:hAnsi="Avenir Book" w:cs="Times New Roman"/>
                <w:noProof/>
                <w:szCs w:val="20"/>
              </w:rPr>
              <w:t>etc</w:t>
            </w:r>
            <w:r w:rsidR="00FF57F2" w:rsidRPr="00F23CA9">
              <w:rPr>
                <w:rFonts w:ascii="Avenir Book" w:eastAsia="Malgun Gothic" w:hAnsi="Avenir Book" w:cs="Times New Roman"/>
                <w:szCs w:val="20"/>
              </w:rPr>
              <w:t xml:space="preserve">. In this stage, </w:t>
            </w:r>
            <w:r w:rsidR="00237A81" w:rsidRPr="00F23CA9">
              <w:rPr>
                <w:rFonts w:ascii="Avenir Book" w:eastAsia="Malgun Gothic" w:hAnsi="Avenir Book" w:cs="Times New Roman"/>
                <w:szCs w:val="20"/>
              </w:rPr>
              <w:t xml:space="preserve">PIA </w:t>
            </w:r>
            <w:r w:rsidR="00237A81" w:rsidRPr="001846CE">
              <w:rPr>
                <w:rFonts w:ascii="Avenir Book" w:eastAsia="Malgun Gothic" w:hAnsi="Avenir Book" w:cs="Times New Roman"/>
                <w:noProof/>
                <w:szCs w:val="20"/>
              </w:rPr>
              <w:t>will define</w:t>
            </w:r>
            <w:r w:rsidR="00237A81" w:rsidRPr="00F23CA9">
              <w:rPr>
                <w:rFonts w:ascii="Avenir Book" w:eastAsia="Malgun Gothic" w:hAnsi="Avenir Book" w:cs="Times New Roman"/>
                <w:szCs w:val="20"/>
              </w:rPr>
              <w:t xml:space="preserve"> the projects that need to </w:t>
            </w:r>
            <w:r w:rsidR="00237A81" w:rsidRPr="001846CE">
              <w:rPr>
                <w:rFonts w:ascii="Avenir Book" w:eastAsia="Malgun Gothic" w:hAnsi="Avenir Book" w:cs="Times New Roman"/>
                <w:noProof/>
                <w:szCs w:val="20"/>
              </w:rPr>
              <w:t>be implemented</w:t>
            </w:r>
            <w:r w:rsidR="00237A81" w:rsidRPr="00F23CA9">
              <w:rPr>
                <w:rFonts w:ascii="Avenir Book" w:eastAsia="Malgun Gothic" w:hAnsi="Avenir Book" w:cs="Times New Roman"/>
                <w:szCs w:val="20"/>
              </w:rPr>
              <w:t xml:space="preserve"> so that it can </w:t>
            </w:r>
            <w:r w:rsidR="00237A81" w:rsidRPr="001846CE">
              <w:rPr>
                <w:rFonts w:ascii="Avenir Book" w:eastAsia="Malgun Gothic" w:hAnsi="Avenir Book" w:cs="Times New Roman"/>
                <w:noProof/>
                <w:szCs w:val="20"/>
              </w:rPr>
              <w:t>be reflected</w:t>
            </w:r>
            <w:r w:rsidR="00237A81" w:rsidRPr="00F23CA9">
              <w:rPr>
                <w:rFonts w:ascii="Avenir Book" w:eastAsia="Malgun Gothic" w:hAnsi="Avenir Book" w:cs="Times New Roman"/>
                <w:szCs w:val="20"/>
              </w:rPr>
              <w:t xml:space="preserve"> in the Action Plan based on the data derived from </w:t>
            </w:r>
            <w:r w:rsidR="00237A81" w:rsidRPr="00F23CA9">
              <w:rPr>
                <w:rFonts w:ascii="Avenir Book" w:eastAsia="Batang" w:hAnsi="Avenir Book" w:cs="Batang"/>
                <w:szCs w:val="20"/>
              </w:rPr>
              <w:t>①</w:t>
            </w:r>
            <w:r w:rsidR="00237A81" w:rsidRPr="00F23CA9">
              <w:rPr>
                <w:rFonts w:ascii="Avenir Book" w:eastAsia="Malgun Gothic" w:hAnsi="Avenir Book" w:cs="Times New Roman"/>
                <w:szCs w:val="20"/>
              </w:rPr>
              <w:t xml:space="preserve"> </w:t>
            </w:r>
            <w:r w:rsidR="00237A81" w:rsidRPr="00F23CA9">
              <w:rPr>
                <w:rFonts w:ascii="Avenir Book" w:eastAsiaTheme="majorEastAsia" w:hAnsi="Avenir Book" w:cs="Times New Roman"/>
                <w:szCs w:val="20"/>
              </w:rPr>
              <w:t xml:space="preserve">and </w:t>
            </w:r>
            <w:r w:rsidR="00237A81" w:rsidRPr="00F23CA9">
              <w:rPr>
                <w:rFonts w:ascii="Avenir Book" w:eastAsia="Batang" w:hAnsi="Avenir Book" w:cs="Batang"/>
                <w:szCs w:val="20"/>
              </w:rPr>
              <w:t>②.</w:t>
            </w:r>
          </w:p>
          <w:p w:rsidR="00A97E02" w:rsidRPr="00F23CA9" w:rsidRDefault="00A97E02" w:rsidP="00C96631">
            <w:pPr>
              <w:ind w:leftChars="100" w:left="200" w:firstLineChars="50" w:firstLine="100"/>
              <w:rPr>
                <w:rFonts w:ascii="Avenir Book" w:eastAsia="Malgun Gothic" w:hAnsi="Avenir Book" w:cs="Times New Roman"/>
                <w:szCs w:val="20"/>
              </w:rPr>
            </w:pPr>
            <w:r w:rsidRPr="001846CE">
              <w:rPr>
                <w:rFonts w:ascii="Avenir Book" w:eastAsia="Malgun Gothic" w:hAnsi="Avenir Book" w:cs="Times New Roman"/>
                <w:noProof/>
                <w:szCs w:val="20"/>
              </w:rPr>
              <w:t>Workshop</w:t>
            </w:r>
            <w:r w:rsidRPr="00F23CA9">
              <w:rPr>
                <w:rFonts w:ascii="Avenir Book" w:eastAsia="Malgun Gothic" w:hAnsi="Avenir Book" w:cs="Times New Roman"/>
                <w:szCs w:val="20"/>
              </w:rPr>
              <w:t xml:space="preserve"> that invites </w:t>
            </w:r>
            <w:r w:rsidR="006E19D9">
              <w:rPr>
                <w:rFonts w:ascii="Avenir Book" w:eastAsia="Malgun Gothic" w:hAnsi="Avenir Book" w:cs="Times New Roman" w:hint="eastAsia"/>
                <w:szCs w:val="20"/>
              </w:rPr>
              <w:t xml:space="preserve">Project Working Group(PWG), </w:t>
            </w:r>
            <w:r w:rsidRPr="00F23CA9">
              <w:rPr>
                <w:rFonts w:ascii="Avenir Book" w:eastAsia="Malgun Gothic" w:hAnsi="Avenir Book" w:cs="Times New Roman"/>
                <w:szCs w:val="20"/>
              </w:rPr>
              <w:t xml:space="preserve">target agencies and related ministers </w:t>
            </w:r>
            <w:r w:rsidRPr="001846CE">
              <w:rPr>
                <w:rFonts w:ascii="Avenir Book" w:eastAsia="Malgun Gothic" w:hAnsi="Avenir Book" w:cs="Times New Roman"/>
                <w:noProof/>
                <w:szCs w:val="20"/>
              </w:rPr>
              <w:t xml:space="preserve">will </w:t>
            </w:r>
            <w:r w:rsidRPr="00E14BF7">
              <w:rPr>
                <w:rFonts w:ascii="Avenir Book" w:eastAsia="Malgun Gothic" w:hAnsi="Avenir Book" w:cs="Times New Roman"/>
                <w:noProof/>
                <w:szCs w:val="20"/>
              </w:rPr>
              <w:t>be held</w:t>
            </w:r>
            <w:r w:rsidRPr="00F23CA9">
              <w:rPr>
                <w:rFonts w:ascii="Avenir Book" w:eastAsia="Malgun Gothic" w:hAnsi="Avenir Book" w:cs="Times New Roman"/>
                <w:szCs w:val="20"/>
              </w:rPr>
              <w:t xml:space="preserve"> with the purpose of building a consensus to understand and carry out the Master Plan.</w:t>
            </w:r>
          </w:p>
          <w:p w:rsidR="00A97E02" w:rsidRPr="00F23CA9" w:rsidRDefault="00A97E02" w:rsidP="00ED5B2F">
            <w:pPr>
              <w:pStyle w:val="ListParagraph"/>
              <w:widowControl w:val="0"/>
              <w:numPr>
                <w:ilvl w:val="0"/>
                <w:numId w:val="2"/>
              </w:numPr>
              <w:wordWrap w:val="0"/>
              <w:autoSpaceDE w:val="0"/>
              <w:autoSpaceDN w:val="0"/>
              <w:spacing w:after="0" w:line="259" w:lineRule="auto"/>
              <w:contextualSpacing w:val="0"/>
              <w:jc w:val="left"/>
              <w:rPr>
                <w:rFonts w:ascii="Avenir Book" w:eastAsia="Malgun Gothic" w:hAnsi="Avenir Book" w:cs="Times New Roman"/>
                <w:b/>
                <w:szCs w:val="20"/>
              </w:rPr>
            </w:pPr>
            <w:r w:rsidRPr="00F23CA9">
              <w:rPr>
                <w:rFonts w:ascii="Avenir Book" w:eastAsia="Malgun Gothic" w:hAnsi="Avenir Book" w:cs="Times New Roman"/>
                <w:b/>
                <w:szCs w:val="20"/>
              </w:rPr>
              <w:t>Action Plan establishment</w:t>
            </w:r>
          </w:p>
          <w:p w:rsidR="00A97E02" w:rsidRPr="00F23CA9" w:rsidRDefault="00A97E02" w:rsidP="00C96631">
            <w:pPr>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Based on the To-Be model, an Action Plan that is divided by phase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developed by the consulting agency with the addition of detailed financial statements as it is essential for the Master Plan development and creation of future pilot projects targeted towards feasible donor organizations.</w:t>
            </w:r>
            <w:r w:rsidR="00FF57F2" w:rsidRPr="00F23CA9">
              <w:rPr>
                <w:rFonts w:ascii="Avenir Book" w:eastAsiaTheme="majorEastAsia" w:hAnsi="Avenir Book" w:cs="Times New Roman"/>
                <w:szCs w:val="20"/>
              </w:rPr>
              <w:t xml:space="preserve"> For this project, PIA </w:t>
            </w:r>
            <w:r w:rsidR="00FF57F2" w:rsidRPr="001846CE">
              <w:rPr>
                <w:rFonts w:ascii="Avenir Book" w:eastAsiaTheme="majorEastAsia" w:hAnsi="Avenir Book" w:cs="Times New Roman"/>
                <w:noProof/>
                <w:szCs w:val="20"/>
              </w:rPr>
              <w:t>will design</w:t>
            </w:r>
            <w:r w:rsidR="00FF57F2" w:rsidRPr="00F23CA9">
              <w:rPr>
                <w:rFonts w:ascii="Avenir Book" w:eastAsiaTheme="majorEastAsia" w:hAnsi="Avenir Book" w:cs="Times New Roman"/>
                <w:szCs w:val="20"/>
              </w:rPr>
              <w:t xml:space="preserve"> a pilot project for a grant </w:t>
            </w:r>
            <w:r w:rsidR="00FF57F2" w:rsidRPr="001846CE">
              <w:rPr>
                <w:rFonts w:ascii="Avenir Book" w:eastAsiaTheme="majorEastAsia" w:hAnsi="Avenir Book" w:cs="Times New Roman"/>
                <w:noProof/>
                <w:szCs w:val="20"/>
              </w:rPr>
              <w:t>project,</w:t>
            </w:r>
            <w:r w:rsidR="00FF57F2" w:rsidRPr="00F23CA9">
              <w:rPr>
                <w:rFonts w:ascii="Avenir Book" w:eastAsiaTheme="majorEastAsia" w:hAnsi="Avenir Book" w:cs="Times New Roman"/>
                <w:szCs w:val="20"/>
              </w:rPr>
              <w:t xml:space="preserve"> and </w:t>
            </w:r>
            <w:r w:rsidR="00FF57F2" w:rsidRPr="001846CE">
              <w:rPr>
                <w:rFonts w:ascii="Avenir Book" w:eastAsiaTheme="majorEastAsia" w:hAnsi="Avenir Book" w:cs="Times New Roman"/>
                <w:noProof/>
                <w:szCs w:val="20"/>
              </w:rPr>
              <w:t>will try</w:t>
            </w:r>
            <w:r w:rsidR="00FF57F2" w:rsidRPr="00F23CA9">
              <w:rPr>
                <w:rFonts w:ascii="Avenir Book" w:eastAsiaTheme="majorEastAsia" w:hAnsi="Avenir Book" w:cs="Times New Roman"/>
                <w:szCs w:val="20"/>
              </w:rPr>
              <w:t xml:space="preserve"> to submit the Project Concept Paper (PCP) during the project. Furthermore, the team </w:t>
            </w:r>
            <w:r w:rsidR="00FF57F2" w:rsidRPr="001846CE">
              <w:rPr>
                <w:rFonts w:ascii="Avenir Book" w:eastAsiaTheme="majorEastAsia" w:hAnsi="Avenir Book" w:cs="Times New Roman"/>
                <w:noProof/>
                <w:szCs w:val="20"/>
              </w:rPr>
              <w:t>will closely cooperate</w:t>
            </w:r>
            <w:r w:rsidR="00FF57F2" w:rsidRPr="00F23CA9">
              <w:rPr>
                <w:rFonts w:ascii="Avenir Book" w:eastAsiaTheme="majorEastAsia" w:hAnsi="Avenir Book" w:cs="Times New Roman"/>
                <w:szCs w:val="20"/>
              </w:rPr>
              <w:t xml:space="preserve"> with the World Bank project team so that the established Master Plan could </w:t>
            </w:r>
            <w:r w:rsidR="00FF57F2" w:rsidRPr="001846CE">
              <w:rPr>
                <w:rFonts w:ascii="Avenir Book" w:eastAsiaTheme="majorEastAsia" w:hAnsi="Avenir Book" w:cs="Times New Roman"/>
                <w:noProof/>
                <w:szCs w:val="20"/>
              </w:rPr>
              <w:t xml:space="preserve">be fully </w:t>
            </w:r>
            <w:r w:rsidR="00FF57F2" w:rsidRPr="00E14BF7">
              <w:rPr>
                <w:rFonts w:ascii="Avenir Book" w:eastAsiaTheme="majorEastAsia" w:hAnsi="Avenir Book" w:cs="Times New Roman"/>
                <w:noProof/>
                <w:szCs w:val="20"/>
              </w:rPr>
              <w:t>ref</w:t>
            </w:r>
            <w:r w:rsidR="00FF57F2" w:rsidRPr="001846CE">
              <w:rPr>
                <w:rFonts w:ascii="Avenir Book" w:eastAsiaTheme="majorEastAsia" w:hAnsi="Avenir Book" w:cs="Times New Roman"/>
                <w:noProof/>
                <w:szCs w:val="20"/>
              </w:rPr>
              <w:t>lected to</w:t>
            </w:r>
            <w:r w:rsidR="00FF57F2" w:rsidRPr="00F23CA9">
              <w:rPr>
                <w:rFonts w:ascii="Avenir Book" w:eastAsiaTheme="majorEastAsia" w:hAnsi="Avenir Book" w:cs="Times New Roman"/>
                <w:szCs w:val="20"/>
              </w:rPr>
              <w:t xml:space="preserve"> the World Bank project.</w:t>
            </w:r>
          </w:p>
          <w:p w:rsidR="00D7107C" w:rsidRPr="00F23CA9" w:rsidRDefault="00053F6F" w:rsidP="00D7107C">
            <w:pPr>
              <w:shd w:val="clear" w:color="auto" w:fill="FFFFFF"/>
              <w:spacing w:after="0"/>
              <w:rPr>
                <w:rFonts w:ascii="Avenir Book" w:eastAsiaTheme="majorEastAsia" w:hAnsi="Avenir Book" w:cs="Times New Roman"/>
                <w:b/>
                <w:i/>
                <w:kern w:val="0"/>
                <w:szCs w:val="20"/>
              </w:rPr>
            </w:pPr>
            <w:r w:rsidRPr="00F23CA9">
              <w:rPr>
                <w:rFonts w:ascii="Avenir Book" w:eastAsiaTheme="majorEastAsia" w:hAnsi="Avenir Book" w:cs="Times New Roman"/>
                <w:b/>
                <w:kern w:val="0"/>
                <w:sz w:val="22"/>
                <w:szCs w:val="20"/>
              </w:rPr>
              <w:t>3) Implement</w:t>
            </w:r>
            <w:r w:rsidR="009D2D88" w:rsidRPr="00F23CA9">
              <w:rPr>
                <w:rFonts w:ascii="Avenir Book" w:eastAsiaTheme="majorEastAsia" w:hAnsi="Avenir Book" w:cs="Times New Roman"/>
                <w:b/>
                <w:kern w:val="0"/>
                <w:sz w:val="22"/>
                <w:szCs w:val="20"/>
              </w:rPr>
              <w:t>ing</w:t>
            </w:r>
            <w:r w:rsidRPr="00F23CA9">
              <w:rPr>
                <w:rFonts w:ascii="Avenir Book" w:eastAsiaTheme="majorEastAsia" w:hAnsi="Avenir Book" w:cs="Times New Roman"/>
                <w:b/>
                <w:kern w:val="0"/>
                <w:sz w:val="22"/>
                <w:szCs w:val="20"/>
              </w:rPr>
              <w:t xml:space="preserve"> </w:t>
            </w:r>
            <w:r w:rsidR="009D2D88" w:rsidRPr="00F23CA9">
              <w:rPr>
                <w:rFonts w:ascii="Avenir Book" w:eastAsiaTheme="majorEastAsia" w:hAnsi="Avenir Book" w:cs="Times New Roman"/>
                <w:b/>
                <w:kern w:val="0"/>
                <w:sz w:val="22"/>
                <w:szCs w:val="20"/>
              </w:rPr>
              <w:t>a</w:t>
            </w:r>
            <w:r w:rsidRPr="00F23CA9">
              <w:rPr>
                <w:rFonts w:ascii="Avenir Book" w:eastAsiaTheme="majorEastAsia" w:hAnsi="Avenir Book" w:cs="Times New Roman"/>
                <w:b/>
                <w:kern w:val="0"/>
                <w:sz w:val="22"/>
                <w:szCs w:val="20"/>
              </w:rPr>
              <w:t xml:space="preserve">ctivities </w:t>
            </w:r>
            <w:r w:rsidR="00CD4363" w:rsidRPr="00F23CA9">
              <w:rPr>
                <w:rFonts w:ascii="Avenir Book" w:eastAsiaTheme="majorEastAsia" w:hAnsi="Avenir Book" w:cs="Times New Roman"/>
                <w:b/>
                <w:i/>
                <w:kern w:val="0"/>
                <w:szCs w:val="20"/>
              </w:rPr>
              <w:t>–</w:t>
            </w:r>
            <w:r w:rsidR="00D7107C" w:rsidRPr="00F23CA9">
              <w:rPr>
                <w:rFonts w:ascii="Avenir Book" w:eastAsiaTheme="majorEastAsia" w:hAnsi="Avenir Book" w:cs="Times New Roman"/>
                <w:b/>
                <w:i/>
                <w:kern w:val="0"/>
                <w:szCs w:val="20"/>
              </w:rPr>
              <w:t xml:space="preserve"> </w:t>
            </w:r>
            <w:r w:rsidR="00CD4363" w:rsidRPr="00F23CA9">
              <w:rPr>
                <w:rFonts w:ascii="Avenir Book" w:eastAsiaTheme="majorEastAsia" w:hAnsi="Avenir Book" w:cs="Times New Roman"/>
                <w:b/>
                <w:i/>
                <w:kern w:val="0"/>
                <w:szCs w:val="20"/>
              </w:rPr>
              <w:t>[</w:t>
            </w:r>
            <w:r w:rsidRPr="00F23CA9">
              <w:rPr>
                <w:rFonts w:ascii="Avenir Book" w:eastAsiaTheme="majorEastAsia" w:hAnsi="Avenir Book" w:cs="Times New Roman"/>
                <w:b/>
                <w:i/>
                <w:kern w:val="0"/>
                <w:szCs w:val="20"/>
              </w:rPr>
              <w:t>A</w:t>
            </w:r>
            <w:r w:rsidR="00CD4363" w:rsidRPr="00F23CA9">
              <w:rPr>
                <w:rFonts w:ascii="Avenir Book" w:eastAsiaTheme="majorEastAsia" w:hAnsi="Avenir Book" w:cs="Times New Roman"/>
                <w:b/>
                <w:i/>
                <w:kern w:val="0"/>
                <w:szCs w:val="20"/>
              </w:rPr>
              <w:t>ppendix 4: Indicative Work Plan]</w:t>
            </w:r>
          </w:p>
          <w:p w:rsidR="00D7107C" w:rsidRPr="00F23CA9" w:rsidRDefault="00D7107C" w:rsidP="00C96631">
            <w:pPr>
              <w:shd w:val="clear" w:color="auto" w:fill="FFFFFF"/>
              <w:spacing w:after="0"/>
              <w:ind w:firstLineChars="50" w:firstLine="100"/>
              <w:rPr>
                <w:rFonts w:ascii="Avenir Book" w:eastAsiaTheme="majorEastAsia" w:hAnsi="Avenir Book" w:cs="Times New Roman"/>
                <w:kern w:val="0"/>
                <w:sz w:val="22"/>
                <w:szCs w:val="20"/>
              </w:rPr>
            </w:pPr>
            <w:r w:rsidRPr="00F23CA9">
              <w:rPr>
                <w:rFonts w:ascii="Avenir Book" w:eastAsiaTheme="majorEastAsia" w:hAnsi="Avenir Book" w:cs="Times New Roman"/>
                <w:kern w:val="0"/>
                <w:szCs w:val="20"/>
              </w:rPr>
              <w:t xml:space="preserve">Activities to form following projects </w:t>
            </w:r>
            <w:r w:rsidRPr="001846CE">
              <w:rPr>
                <w:rFonts w:ascii="Avenir Book" w:eastAsiaTheme="majorEastAsia" w:hAnsi="Avenir Book" w:cs="Times New Roman"/>
                <w:noProof/>
                <w:kern w:val="0"/>
                <w:szCs w:val="20"/>
              </w:rPr>
              <w:t xml:space="preserve">will </w:t>
            </w:r>
            <w:r w:rsidRPr="00E14BF7">
              <w:rPr>
                <w:rFonts w:ascii="Avenir Book" w:eastAsiaTheme="majorEastAsia" w:hAnsi="Avenir Book" w:cs="Times New Roman"/>
                <w:noProof/>
                <w:kern w:val="0"/>
                <w:szCs w:val="20"/>
              </w:rPr>
              <w:t>be conducted</w:t>
            </w:r>
            <w:r w:rsidRPr="00F23CA9">
              <w:rPr>
                <w:rFonts w:ascii="Avenir Book" w:eastAsiaTheme="majorEastAsia" w:hAnsi="Avenir Book" w:cs="Times New Roman"/>
                <w:kern w:val="0"/>
                <w:szCs w:val="20"/>
              </w:rPr>
              <w:t xml:space="preserve"> during </w:t>
            </w:r>
            <w:r w:rsidRPr="001846CE">
              <w:rPr>
                <w:rFonts w:ascii="Avenir Book" w:eastAsiaTheme="majorEastAsia" w:hAnsi="Avenir Book" w:cs="Times New Roman"/>
                <w:noProof/>
                <w:kern w:val="0"/>
                <w:szCs w:val="20"/>
              </w:rPr>
              <w:t>entire</w:t>
            </w:r>
            <w:r w:rsidRPr="00F23CA9">
              <w:rPr>
                <w:rFonts w:ascii="Avenir Book" w:eastAsiaTheme="majorEastAsia" w:hAnsi="Avenir Book" w:cs="Times New Roman"/>
                <w:kern w:val="0"/>
                <w:szCs w:val="20"/>
              </w:rPr>
              <w:t xml:space="preserve"> project period. Especially, PIA </w:t>
            </w:r>
            <w:r w:rsidRPr="001846CE">
              <w:rPr>
                <w:rFonts w:ascii="Avenir Book" w:eastAsiaTheme="majorEastAsia" w:hAnsi="Avenir Book" w:cs="Times New Roman"/>
                <w:noProof/>
                <w:kern w:val="0"/>
                <w:szCs w:val="20"/>
              </w:rPr>
              <w:t>will closely cooperate</w:t>
            </w:r>
            <w:r w:rsidRPr="00F23CA9">
              <w:rPr>
                <w:rFonts w:ascii="Avenir Book" w:eastAsiaTheme="majorEastAsia" w:hAnsi="Avenir Book" w:cs="Times New Roman"/>
                <w:kern w:val="0"/>
                <w:szCs w:val="20"/>
              </w:rPr>
              <w:t xml:space="preserve"> with KOICA Lao PDR Office to create a pilot grant project and World Bank to reflect the Master Plan to the Lao PDR Southeast Asia Disaster Risk Management project. </w:t>
            </w:r>
          </w:p>
          <w:p w:rsidR="00053F6F" w:rsidRPr="00F23CA9" w:rsidRDefault="00B20988" w:rsidP="00ED5B2F">
            <w:pPr>
              <w:pStyle w:val="ListParagraph"/>
              <w:widowControl w:val="0"/>
              <w:numPr>
                <w:ilvl w:val="0"/>
                <w:numId w:val="7"/>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1</w:t>
            </w:r>
            <w:r w:rsidRPr="00F23CA9">
              <w:rPr>
                <w:rFonts w:ascii="Avenir Book" w:eastAsiaTheme="majorEastAsia" w:hAnsi="Avenir Book" w:cs="Times New Roman"/>
                <w:b/>
                <w:szCs w:val="20"/>
                <w:vertAlign w:val="superscript"/>
              </w:rPr>
              <w:t>st</w:t>
            </w:r>
            <w:r w:rsidRPr="00F23CA9">
              <w:rPr>
                <w:rFonts w:ascii="Avenir Book" w:eastAsiaTheme="majorEastAsia" w:hAnsi="Avenir Book" w:cs="Times New Roman"/>
                <w:b/>
                <w:szCs w:val="20"/>
              </w:rPr>
              <w:t xml:space="preserve"> </w:t>
            </w:r>
            <w:r w:rsidR="00053F6F" w:rsidRPr="00F23CA9">
              <w:rPr>
                <w:rFonts w:ascii="Avenir Book" w:eastAsiaTheme="majorEastAsia" w:hAnsi="Avenir Book" w:cs="Times New Roman"/>
                <w:b/>
                <w:szCs w:val="20"/>
              </w:rPr>
              <w:t xml:space="preserve">travel </w:t>
            </w:r>
            <w:r w:rsidR="00725E39" w:rsidRPr="00F23CA9">
              <w:rPr>
                <w:rFonts w:ascii="Avenir Book" w:eastAsiaTheme="majorEastAsia" w:hAnsi="Avenir Book" w:cs="Times New Roman"/>
                <w:b/>
                <w:szCs w:val="20"/>
              </w:rPr>
              <w:t>(</w:t>
            </w:r>
            <w:r w:rsidR="00053F6F" w:rsidRPr="00F23CA9">
              <w:rPr>
                <w:rFonts w:ascii="Avenir Book" w:eastAsiaTheme="majorEastAsia" w:hAnsi="Avenir Book" w:cs="Times New Roman"/>
                <w:b/>
                <w:szCs w:val="20"/>
              </w:rPr>
              <w:t>Kick-off meeting</w:t>
            </w:r>
            <w:r w:rsidR="00725E39" w:rsidRPr="00F23CA9">
              <w:rPr>
                <w:rFonts w:ascii="Avenir Book" w:eastAsiaTheme="majorEastAsia" w:hAnsi="Avenir Book" w:cs="Times New Roman"/>
                <w:b/>
                <w:szCs w:val="20"/>
              </w:rPr>
              <w:t>, General field survey) and following activities</w:t>
            </w:r>
            <w:r w:rsidR="0064347C" w:rsidRPr="00F23CA9">
              <w:rPr>
                <w:rFonts w:ascii="Avenir Book" w:eastAsiaTheme="majorEastAsia" w:hAnsi="Avenir Book" w:cs="Times New Roman"/>
                <w:b/>
                <w:szCs w:val="20"/>
              </w:rPr>
              <w:t xml:space="preserve"> </w:t>
            </w:r>
            <w:r w:rsidR="0064347C" w:rsidRPr="00F23CA9">
              <w:rPr>
                <w:rFonts w:ascii="Avenir Book" w:eastAsiaTheme="majorEastAsia" w:hAnsi="Avenir Book" w:cs="Times New Roman"/>
                <w:b/>
                <w:szCs w:val="20"/>
              </w:rPr>
              <w:br/>
            </w:r>
            <w:r w:rsidR="0064347C" w:rsidRPr="00F23CA9">
              <w:rPr>
                <w:rFonts w:ascii="Avenir Book" w:eastAsiaTheme="majorEastAsia" w:hAnsi="Avenir Book" w:cs="Times New Roman"/>
                <w:b/>
                <w:i/>
                <w:sz w:val="20"/>
                <w:szCs w:val="20"/>
              </w:rPr>
              <w:t>- Environmental analysis, As-Is analysis</w:t>
            </w:r>
          </w:p>
          <w:p w:rsidR="00725E39" w:rsidRPr="002F7A7D" w:rsidRDefault="00725E39"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During the first trip, kick-off meeting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held in DMH to create a consensus among all related stakeholders for this project and future collaboration. </w:t>
            </w:r>
            <w:r w:rsidR="006942AE" w:rsidRPr="00827669">
              <w:rPr>
                <w:rFonts w:ascii="Avenir Book" w:eastAsiaTheme="majorEastAsia" w:hAnsi="Avenir Book" w:cs="Times New Roman"/>
                <w:szCs w:val="20"/>
              </w:rPr>
              <w:t>PWG will be invited to the meeting to understand the project. PWG workshop will be also held during the first trip to discuss how the project can contribute to Lower Mekong region.</w:t>
            </w:r>
          </w:p>
          <w:p w:rsidR="00053F6F" w:rsidRPr="00F23CA9" w:rsidRDefault="00725E39" w:rsidP="00C96631">
            <w:pPr>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Also, the first field survey </w:t>
            </w:r>
            <w:r w:rsidRPr="001846CE">
              <w:rPr>
                <w:rFonts w:ascii="Avenir Book" w:eastAsiaTheme="majorEastAsia" w:hAnsi="Avenir Book" w:cs="Times New Roman"/>
                <w:noProof/>
                <w:szCs w:val="20"/>
              </w:rPr>
              <w:t xml:space="preserve">will </w:t>
            </w:r>
            <w:r w:rsidRPr="00E14BF7">
              <w:rPr>
                <w:rFonts w:ascii="Avenir Book" w:eastAsiaTheme="majorEastAsia" w:hAnsi="Avenir Book" w:cs="Times New Roman"/>
                <w:noProof/>
                <w:szCs w:val="20"/>
              </w:rPr>
              <w:t>be conducted</w:t>
            </w:r>
            <w:r w:rsidRPr="00F23CA9">
              <w:rPr>
                <w:rFonts w:ascii="Avenir Book" w:eastAsiaTheme="majorEastAsia" w:hAnsi="Avenir Book" w:cs="Times New Roman"/>
                <w:szCs w:val="20"/>
              </w:rPr>
              <w:t xml:space="preserve">. This survey aims to understand </w:t>
            </w:r>
            <w:r w:rsidRPr="001846CE">
              <w:rPr>
                <w:rFonts w:ascii="Avenir Book" w:eastAsiaTheme="majorEastAsia" w:hAnsi="Avenir Book" w:cs="Times New Roman"/>
                <w:noProof/>
                <w:szCs w:val="20"/>
              </w:rPr>
              <w:t>general</w:t>
            </w:r>
            <w:r w:rsidRPr="00F23CA9">
              <w:rPr>
                <w:rFonts w:ascii="Avenir Book" w:eastAsiaTheme="majorEastAsia" w:hAnsi="Avenir Book" w:cs="Times New Roman"/>
                <w:szCs w:val="20"/>
              </w:rPr>
              <w:t xml:space="preserve"> status of DMH by collecting data, interviews, visiting representative sites. After th</w:t>
            </w:r>
            <w:r w:rsidR="00FF57F2" w:rsidRPr="00F23CA9">
              <w:rPr>
                <w:rFonts w:ascii="Avenir Book" w:eastAsiaTheme="majorEastAsia" w:hAnsi="Avenir Book" w:cs="Times New Roman"/>
                <w:szCs w:val="20"/>
              </w:rPr>
              <w:t>e trip</w:t>
            </w:r>
            <w:r w:rsidRPr="00F23CA9">
              <w:rPr>
                <w:rFonts w:ascii="Avenir Book" w:eastAsiaTheme="majorEastAsia" w:hAnsi="Avenir Book" w:cs="Times New Roman"/>
                <w:szCs w:val="20"/>
              </w:rPr>
              <w:t xml:space="preserve">, </w:t>
            </w:r>
            <w:r w:rsidR="00237A81" w:rsidRPr="00F23CA9">
              <w:rPr>
                <w:rFonts w:ascii="Avenir Book" w:eastAsiaTheme="majorEastAsia" w:hAnsi="Avenir Book" w:cs="Times New Roman"/>
                <w:szCs w:val="20"/>
              </w:rPr>
              <w:t>the consulting agency</w:t>
            </w:r>
            <w:r w:rsidRPr="00F23CA9">
              <w:rPr>
                <w:rFonts w:ascii="Avenir Book" w:eastAsiaTheme="majorEastAsia" w:hAnsi="Avenir Book" w:cs="Times New Roman"/>
                <w:szCs w:val="20"/>
              </w:rPr>
              <w:t xml:space="preserve"> </w:t>
            </w:r>
            <w:r w:rsidRPr="001846CE">
              <w:rPr>
                <w:rFonts w:ascii="Avenir Book" w:eastAsiaTheme="majorEastAsia" w:hAnsi="Avenir Book" w:cs="Times New Roman"/>
                <w:noProof/>
                <w:szCs w:val="20"/>
              </w:rPr>
              <w:t xml:space="preserve">will </w:t>
            </w:r>
            <w:r w:rsidR="0064347C" w:rsidRPr="00E14BF7">
              <w:rPr>
                <w:rFonts w:ascii="Avenir Book" w:eastAsiaTheme="majorEastAsia" w:hAnsi="Avenir Book" w:cs="Times New Roman"/>
                <w:noProof/>
                <w:szCs w:val="20"/>
              </w:rPr>
              <w:t>conduct</w:t>
            </w:r>
            <w:r w:rsidRPr="00F23CA9">
              <w:rPr>
                <w:rFonts w:ascii="Avenir Book" w:eastAsiaTheme="majorEastAsia" w:hAnsi="Avenir Book" w:cs="Times New Roman"/>
                <w:szCs w:val="20"/>
              </w:rPr>
              <w:t xml:space="preserve"> </w:t>
            </w:r>
            <w:r w:rsidRPr="001846CE">
              <w:rPr>
                <w:rFonts w:ascii="Avenir Book" w:eastAsiaTheme="majorEastAsia" w:hAnsi="Avenir Book" w:cs="Times New Roman"/>
                <w:noProof/>
                <w:szCs w:val="20"/>
              </w:rPr>
              <w:t>environmental</w:t>
            </w:r>
            <w:r w:rsidRPr="00F23CA9">
              <w:rPr>
                <w:rFonts w:ascii="Avenir Book" w:eastAsiaTheme="majorEastAsia" w:hAnsi="Avenir Book" w:cs="Times New Roman"/>
                <w:szCs w:val="20"/>
              </w:rPr>
              <w:t xml:space="preserve"> analysis, SW</w:t>
            </w:r>
            <w:r w:rsidR="0064347C" w:rsidRPr="00F23CA9">
              <w:rPr>
                <w:rFonts w:ascii="Avenir Book" w:eastAsiaTheme="majorEastAsia" w:hAnsi="Avenir Book" w:cs="Times New Roman"/>
                <w:szCs w:val="20"/>
              </w:rPr>
              <w:t xml:space="preserve">OT analysis and As-Is analysis with the data from the first trip. </w:t>
            </w:r>
          </w:p>
          <w:p w:rsidR="00053F6F" w:rsidRPr="00F23CA9" w:rsidRDefault="00725E39" w:rsidP="00ED5B2F">
            <w:pPr>
              <w:pStyle w:val="ListParagraph"/>
              <w:widowControl w:val="0"/>
              <w:numPr>
                <w:ilvl w:val="0"/>
                <w:numId w:val="7"/>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2</w:t>
            </w:r>
            <w:r w:rsidRPr="00F23CA9">
              <w:rPr>
                <w:rFonts w:ascii="Avenir Book" w:eastAsiaTheme="majorEastAsia" w:hAnsi="Avenir Book" w:cs="Times New Roman"/>
                <w:b/>
                <w:szCs w:val="20"/>
                <w:vertAlign w:val="superscript"/>
              </w:rPr>
              <w:t>nd</w:t>
            </w:r>
            <w:r w:rsidRPr="00F23CA9">
              <w:rPr>
                <w:rFonts w:ascii="Avenir Book" w:eastAsiaTheme="majorEastAsia" w:hAnsi="Avenir Book" w:cs="Times New Roman"/>
                <w:b/>
                <w:szCs w:val="20"/>
              </w:rPr>
              <w:t xml:space="preserve"> travel (Detailed field survey)</w:t>
            </w:r>
            <w:r w:rsidR="0064347C" w:rsidRPr="00F23CA9">
              <w:rPr>
                <w:rFonts w:ascii="Avenir Book" w:eastAsiaTheme="majorEastAsia" w:hAnsi="Avenir Book" w:cs="Times New Roman"/>
                <w:b/>
                <w:szCs w:val="20"/>
              </w:rPr>
              <w:t xml:space="preserve"> and following activities </w:t>
            </w:r>
            <w:r w:rsidR="0064347C" w:rsidRPr="00F23CA9">
              <w:rPr>
                <w:rFonts w:ascii="Avenir Book" w:eastAsiaTheme="majorEastAsia" w:hAnsi="Avenir Book" w:cs="Times New Roman"/>
                <w:b/>
                <w:szCs w:val="20"/>
              </w:rPr>
              <w:br/>
            </w:r>
            <w:r w:rsidR="0064347C" w:rsidRPr="00F23CA9">
              <w:rPr>
                <w:rFonts w:ascii="Avenir Book" w:eastAsiaTheme="majorEastAsia" w:hAnsi="Avenir Book" w:cs="Times New Roman"/>
                <w:b/>
                <w:i/>
                <w:sz w:val="20"/>
                <w:szCs w:val="20"/>
              </w:rPr>
              <w:t xml:space="preserve">- Completion of Assessment / Analysis / Evaluation </w:t>
            </w:r>
            <w:r w:rsidR="0064347C" w:rsidRPr="001846CE">
              <w:rPr>
                <w:rFonts w:ascii="Avenir Book" w:eastAsiaTheme="majorEastAsia" w:hAnsi="Avenir Book" w:cs="Times New Roman"/>
                <w:b/>
                <w:i/>
                <w:noProof/>
                <w:sz w:val="20"/>
                <w:szCs w:val="20"/>
              </w:rPr>
              <w:t>phase</w:t>
            </w:r>
          </w:p>
          <w:p w:rsidR="00053F6F" w:rsidRPr="00F23CA9" w:rsidRDefault="0064347C" w:rsidP="00C96631">
            <w:pPr>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In the second trip, PIA </w:t>
            </w:r>
            <w:r w:rsidRPr="001846CE">
              <w:rPr>
                <w:rFonts w:ascii="Avenir Book" w:eastAsiaTheme="majorEastAsia" w:hAnsi="Avenir Book" w:cs="Times New Roman"/>
                <w:noProof/>
                <w:szCs w:val="20"/>
              </w:rPr>
              <w:t>will conduct</w:t>
            </w:r>
            <w:r w:rsidRPr="00F23CA9">
              <w:rPr>
                <w:rFonts w:ascii="Avenir Book" w:eastAsiaTheme="majorEastAsia" w:hAnsi="Avenir Book" w:cs="Times New Roman"/>
                <w:szCs w:val="20"/>
              </w:rPr>
              <w:t xml:space="preserve"> </w:t>
            </w:r>
            <w:r w:rsidRPr="001846CE">
              <w:rPr>
                <w:rFonts w:ascii="Avenir Book" w:eastAsiaTheme="majorEastAsia" w:hAnsi="Avenir Book" w:cs="Times New Roman"/>
                <w:noProof/>
                <w:szCs w:val="20"/>
              </w:rPr>
              <w:t>additional</w:t>
            </w:r>
            <w:r w:rsidRPr="00F23CA9">
              <w:rPr>
                <w:rFonts w:ascii="Avenir Book" w:eastAsiaTheme="majorEastAsia" w:hAnsi="Avenir Book" w:cs="Times New Roman"/>
                <w:szCs w:val="20"/>
              </w:rPr>
              <w:t xml:space="preserve"> survey and detailed survey </w:t>
            </w:r>
            <w:r w:rsidRPr="001846CE">
              <w:rPr>
                <w:rFonts w:ascii="Avenir Book" w:eastAsiaTheme="majorEastAsia" w:hAnsi="Avenir Book" w:cs="Times New Roman"/>
                <w:noProof/>
                <w:szCs w:val="20"/>
              </w:rPr>
              <w:t>on</w:t>
            </w:r>
            <w:r w:rsidRPr="00F23CA9">
              <w:rPr>
                <w:rFonts w:ascii="Avenir Book" w:eastAsiaTheme="majorEastAsia" w:hAnsi="Avenir Book" w:cs="Times New Roman"/>
                <w:szCs w:val="20"/>
              </w:rPr>
              <w:t xml:space="preserve"> the areas where the data is lacking. </w:t>
            </w:r>
            <w:r w:rsidRPr="001846CE">
              <w:rPr>
                <w:rFonts w:ascii="Avenir Book" w:eastAsiaTheme="majorEastAsia" w:hAnsi="Avenir Book" w:cs="Times New Roman"/>
                <w:noProof/>
                <w:szCs w:val="20"/>
              </w:rPr>
              <w:t>Main</w:t>
            </w:r>
            <w:r w:rsidRPr="00F23CA9">
              <w:rPr>
                <w:rFonts w:ascii="Avenir Book" w:eastAsiaTheme="majorEastAsia" w:hAnsi="Avenir Book" w:cs="Times New Roman"/>
                <w:szCs w:val="20"/>
              </w:rPr>
              <w:t xml:space="preserve"> purpose of the trip is to finalize the analysis data and reflect DMH’s opinion on generated diagnosis so that PIA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able to set the direction of To-Be model up.</w:t>
            </w:r>
            <w:r w:rsidR="00FF57F2" w:rsidRPr="00F23CA9">
              <w:rPr>
                <w:rFonts w:ascii="Avenir Book" w:eastAsiaTheme="majorEastAsia" w:hAnsi="Avenir Book" w:cs="Times New Roman"/>
                <w:szCs w:val="20"/>
              </w:rPr>
              <w:t xml:space="preserve"> A</w:t>
            </w:r>
            <w:r w:rsidR="00237A81" w:rsidRPr="00F23CA9">
              <w:rPr>
                <w:rFonts w:ascii="Avenir Book" w:eastAsiaTheme="majorEastAsia" w:hAnsi="Avenir Book" w:cs="Times New Roman"/>
                <w:szCs w:val="20"/>
              </w:rPr>
              <w:t>fter the trip, the consulting agency</w:t>
            </w:r>
            <w:r w:rsidR="00FF57F2" w:rsidRPr="00F23CA9">
              <w:rPr>
                <w:rFonts w:ascii="Avenir Book" w:eastAsiaTheme="majorEastAsia" w:hAnsi="Avenir Book" w:cs="Times New Roman"/>
                <w:szCs w:val="20"/>
              </w:rPr>
              <w:t xml:space="preserve"> </w:t>
            </w:r>
            <w:r w:rsidR="00FF57F2" w:rsidRPr="001846CE">
              <w:rPr>
                <w:rFonts w:ascii="Avenir Book" w:eastAsiaTheme="majorEastAsia" w:hAnsi="Avenir Book" w:cs="Times New Roman"/>
                <w:noProof/>
                <w:szCs w:val="20"/>
              </w:rPr>
              <w:t>will finalize</w:t>
            </w:r>
            <w:r w:rsidR="00FF57F2" w:rsidRPr="00F23CA9">
              <w:rPr>
                <w:rFonts w:ascii="Avenir Book" w:eastAsiaTheme="majorEastAsia" w:hAnsi="Avenir Book" w:cs="Times New Roman"/>
                <w:szCs w:val="20"/>
              </w:rPr>
              <w:t xml:space="preserve"> the analysis data and draft To-Be model. </w:t>
            </w:r>
          </w:p>
          <w:p w:rsidR="00053F6F" w:rsidRPr="00F23CA9" w:rsidRDefault="00FF57F2" w:rsidP="00ED5B2F">
            <w:pPr>
              <w:pStyle w:val="ListParagraph"/>
              <w:widowControl w:val="0"/>
              <w:numPr>
                <w:ilvl w:val="0"/>
                <w:numId w:val="7"/>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3</w:t>
            </w:r>
            <w:r w:rsidRPr="00F23CA9">
              <w:rPr>
                <w:rFonts w:ascii="Avenir Book" w:eastAsiaTheme="majorEastAsia" w:hAnsi="Avenir Book" w:cs="Times New Roman"/>
                <w:b/>
                <w:szCs w:val="20"/>
                <w:vertAlign w:val="superscript"/>
              </w:rPr>
              <w:t>rd</w:t>
            </w:r>
            <w:r w:rsidRPr="00F23CA9">
              <w:rPr>
                <w:rFonts w:ascii="Avenir Book" w:eastAsiaTheme="majorEastAsia" w:hAnsi="Avenir Book" w:cs="Times New Roman"/>
                <w:b/>
                <w:szCs w:val="20"/>
              </w:rPr>
              <w:t xml:space="preserve"> travel (To-Be model design, Workshop) and following activities </w:t>
            </w:r>
            <w:r w:rsidRPr="00F23CA9">
              <w:rPr>
                <w:rFonts w:ascii="Avenir Book" w:eastAsiaTheme="majorEastAsia" w:hAnsi="Avenir Book" w:cs="Times New Roman"/>
                <w:b/>
                <w:szCs w:val="20"/>
              </w:rPr>
              <w:br/>
            </w:r>
            <w:r w:rsidRPr="00F23CA9">
              <w:rPr>
                <w:rFonts w:ascii="Avenir Book" w:eastAsiaTheme="majorEastAsia" w:hAnsi="Avenir Book" w:cs="Times New Roman"/>
                <w:b/>
                <w:i/>
                <w:sz w:val="20"/>
                <w:szCs w:val="20"/>
              </w:rPr>
              <w:t xml:space="preserve">- </w:t>
            </w:r>
            <w:r w:rsidR="00053F6F" w:rsidRPr="00F23CA9">
              <w:rPr>
                <w:rFonts w:ascii="Avenir Book" w:eastAsiaTheme="majorEastAsia" w:hAnsi="Avenir Book" w:cs="Times New Roman"/>
                <w:b/>
                <w:i/>
                <w:sz w:val="20"/>
                <w:szCs w:val="20"/>
              </w:rPr>
              <w:t>To-Be model establishment</w:t>
            </w:r>
          </w:p>
          <w:p w:rsidR="00053F6F" w:rsidRPr="00F23CA9" w:rsidRDefault="00616EC3" w:rsidP="00C96631">
            <w:pPr>
              <w:ind w:leftChars="100" w:left="200" w:firstLineChars="50" w:firstLine="100"/>
              <w:rPr>
                <w:rFonts w:ascii="Avenir Book" w:eastAsia="Malgun Gothic" w:hAnsi="Avenir Book" w:cs="Times New Roman"/>
                <w:szCs w:val="20"/>
              </w:rPr>
            </w:pPr>
            <w:r w:rsidRPr="001846CE">
              <w:rPr>
                <w:rFonts w:ascii="Avenir Book" w:eastAsia="Malgun Gothic" w:hAnsi="Avenir Book" w:cs="Times New Roman"/>
                <w:noProof/>
                <w:szCs w:val="20"/>
              </w:rPr>
              <w:t>Main</w:t>
            </w:r>
            <w:r w:rsidRPr="00F23CA9">
              <w:rPr>
                <w:rFonts w:ascii="Avenir Book" w:eastAsia="Malgun Gothic" w:hAnsi="Avenir Book" w:cs="Times New Roman"/>
                <w:szCs w:val="20"/>
              </w:rPr>
              <w:t xml:space="preserve"> purpose of the third trip is to hold a workshop to design To-Be model. In the workshop, finalized analysis data such as diagnosis of current status, problems, opportunities, and improvement directions </w:t>
            </w:r>
            <w:r w:rsidRPr="001846CE">
              <w:rPr>
                <w:rFonts w:ascii="Avenir Book" w:eastAsia="Malgun Gothic" w:hAnsi="Avenir Book" w:cs="Times New Roman"/>
                <w:noProof/>
                <w:szCs w:val="20"/>
              </w:rPr>
              <w:t xml:space="preserve">will </w:t>
            </w:r>
            <w:r w:rsidRPr="00E14BF7">
              <w:rPr>
                <w:rFonts w:ascii="Avenir Book" w:eastAsia="Malgun Gothic" w:hAnsi="Avenir Book" w:cs="Times New Roman"/>
                <w:noProof/>
                <w:szCs w:val="20"/>
              </w:rPr>
              <w:t>be shared</w:t>
            </w:r>
            <w:r w:rsidRPr="00F23CA9">
              <w:rPr>
                <w:rFonts w:ascii="Avenir Book" w:eastAsia="Malgun Gothic" w:hAnsi="Avenir Book" w:cs="Times New Roman"/>
                <w:szCs w:val="20"/>
              </w:rPr>
              <w:t xml:space="preserve"> </w:t>
            </w:r>
            <w:r w:rsidRPr="001846CE">
              <w:rPr>
                <w:rFonts w:ascii="Avenir Book" w:eastAsia="Malgun Gothic" w:hAnsi="Avenir Book" w:cs="Times New Roman"/>
                <w:noProof/>
                <w:szCs w:val="20"/>
              </w:rPr>
              <w:t>to</w:t>
            </w:r>
            <w:r w:rsidRPr="00F23CA9">
              <w:rPr>
                <w:rFonts w:ascii="Avenir Book" w:eastAsia="Malgun Gothic" w:hAnsi="Avenir Book" w:cs="Times New Roman"/>
                <w:szCs w:val="20"/>
              </w:rPr>
              <w:t xml:space="preserve"> all stakeholders. Discussion on the draft To-Be model </w:t>
            </w:r>
            <w:r w:rsidRPr="001846CE">
              <w:rPr>
                <w:rFonts w:ascii="Avenir Book" w:eastAsia="Malgun Gothic" w:hAnsi="Avenir Book" w:cs="Times New Roman"/>
                <w:noProof/>
                <w:szCs w:val="20"/>
              </w:rPr>
              <w:t>will be</w:t>
            </w:r>
            <w:r w:rsidRPr="00F23CA9">
              <w:rPr>
                <w:rFonts w:ascii="Avenir Book" w:eastAsia="Malgun Gothic" w:hAnsi="Avenir Book" w:cs="Times New Roman"/>
                <w:szCs w:val="20"/>
              </w:rPr>
              <w:t xml:space="preserve"> followed to gather opinions on it. Opinions from DMH and stakeholders </w:t>
            </w:r>
            <w:r w:rsidRPr="001846CE">
              <w:rPr>
                <w:rFonts w:ascii="Avenir Book" w:eastAsia="Malgun Gothic" w:hAnsi="Avenir Book" w:cs="Times New Roman"/>
                <w:noProof/>
                <w:szCs w:val="20"/>
              </w:rPr>
              <w:t xml:space="preserve">will </w:t>
            </w:r>
            <w:r w:rsidRPr="00E14BF7">
              <w:rPr>
                <w:rFonts w:ascii="Avenir Book" w:eastAsia="Malgun Gothic" w:hAnsi="Avenir Book" w:cs="Times New Roman"/>
                <w:noProof/>
                <w:szCs w:val="20"/>
              </w:rPr>
              <w:t>be reflected to</w:t>
            </w:r>
            <w:r w:rsidRPr="00F23CA9">
              <w:rPr>
                <w:rFonts w:ascii="Avenir Book" w:eastAsia="Malgun Gothic" w:hAnsi="Avenir Book" w:cs="Times New Roman"/>
                <w:szCs w:val="20"/>
              </w:rPr>
              <w:t xml:space="preserve"> the To-Be model. Based on the To-Be model, an Action Plan </w:t>
            </w:r>
            <w:r w:rsidRPr="001846CE">
              <w:rPr>
                <w:rFonts w:ascii="Avenir Book" w:eastAsia="Malgun Gothic" w:hAnsi="Avenir Book" w:cs="Times New Roman"/>
                <w:noProof/>
                <w:szCs w:val="20"/>
              </w:rPr>
              <w:t>will be</w:t>
            </w:r>
            <w:r w:rsidRPr="00F23CA9">
              <w:rPr>
                <w:rFonts w:ascii="Avenir Book" w:eastAsia="Malgun Gothic" w:hAnsi="Avenir Book" w:cs="Times New Roman"/>
                <w:szCs w:val="20"/>
              </w:rPr>
              <w:t xml:space="preserve"> drafted by </w:t>
            </w:r>
            <w:r w:rsidRPr="001846CE">
              <w:rPr>
                <w:rFonts w:ascii="Avenir Book" w:eastAsia="Malgun Gothic" w:hAnsi="Avenir Book" w:cs="Times New Roman"/>
                <w:noProof/>
                <w:szCs w:val="20"/>
              </w:rPr>
              <w:t>consulting</w:t>
            </w:r>
            <w:r w:rsidRPr="00F23CA9">
              <w:rPr>
                <w:rFonts w:ascii="Avenir Book" w:eastAsia="Malgun Gothic" w:hAnsi="Avenir Book" w:cs="Times New Roman"/>
                <w:szCs w:val="20"/>
              </w:rPr>
              <w:t xml:space="preserve"> agency. </w:t>
            </w:r>
          </w:p>
          <w:p w:rsidR="00053F6F" w:rsidRPr="00F23CA9" w:rsidRDefault="00B20988" w:rsidP="00ED5B2F">
            <w:pPr>
              <w:pStyle w:val="ListParagraph"/>
              <w:widowControl w:val="0"/>
              <w:numPr>
                <w:ilvl w:val="0"/>
                <w:numId w:val="7"/>
              </w:numPr>
              <w:wordWrap w:val="0"/>
              <w:autoSpaceDE w:val="0"/>
              <w:autoSpaceDN w:val="0"/>
              <w:spacing w:after="0" w:line="259" w:lineRule="auto"/>
              <w:contextualSpacing w:val="0"/>
              <w:jc w:val="left"/>
              <w:rPr>
                <w:rFonts w:ascii="Avenir Book" w:eastAsia="Malgun Gothic" w:hAnsi="Avenir Book" w:cs="Times New Roman"/>
                <w:b/>
                <w:szCs w:val="20"/>
              </w:rPr>
            </w:pPr>
            <w:r w:rsidRPr="00F23CA9">
              <w:rPr>
                <w:rFonts w:ascii="Avenir Book" w:eastAsia="Malgun Gothic" w:hAnsi="Avenir Book" w:cs="Times New Roman"/>
                <w:b/>
                <w:szCs w:val="20"/>
              </w:rPr>
              <w:t>4</w:t>
            </w:r>
            <w:r w:rsidRPr="00F23CA9">
              <w:rPr>
                <w:rFonts w:ascii="Avenir Book" w:eastAsia="Malgun Gothic" w:hAnsi="Avenir Book" w:cs="Times New Roman"/>
                <w:b/>
                <w:szCs w:val="20"/>
                <w:vertAlign w:val="superscript"/>
              </w:rPr>
              <w:t>th</w:t>
            </w:r>
            <w:r w:rsidRPr="00F23CA9">
              <w:rPr>
                <w:rFonts w:ascii="Avenir Book" w:eastAsia="Malgun Gothic" w:hAnsi="Avenir Book" w:cs="Times New Roman"/>
                <w:b/>
                <w:szCs w:val="20"/>
              </w:rPr>
              <w:t xml:space="preserve"> travel (Final report)</w:t>
            </w:r>
            <w:r w:rsidR="00CD4363" w:rsidRPr="00F23CA9">
              <w:rPr>
                <w:rFonts w:ascii="Avenir Book" w:eastAsia="Malgun Gothic" w:hAnsi="Avenir Book" w:cs="Times New Roman"/>
                <w:b/>
                <w:szCs w:val="20"/>
              </w:rPr>
              <w:br/>
            </w:r>
            <w:r w:rsidRPr="00F23CA9">
              <w:rPr>
                <w:rFonts w:ascii="Avenir Book" w:eastAsia="Malgun Gothic" w:hAnsi="Avenir Book" w:cs="Times New Roman"/>
                <w:b/>
                <w:szCs w:val="20"/>
              </w:rPr>
              <w:t xml:space="preserve"> </w:t>
            </w:r>
            <w:r w:rsidRPr="00F23CA9">
              <w:rPr>
                <w:rFonts w:ascii="Avenir Book" w:eastAsia="Malgun Gothic" w:hAnsi="Avenir Book" w:cs="Times New Roman"/>
                <w:b/>
                <w:i/>
                <w:sz w:val="20"/>
                <w:szCs w:val="20"/>
              </w:rPr>
              <w:t xml:space="preserve">- </w:t>
            </w:r>
            <w:r w:rsidR="00053F6F" w:rsidRPr="00F23CA9">
              <w:rPr>
                <w:rFonts w:ascii="Avenir Book" w:eastAsia="Malgun Gothic" w:hAnsi="Avenir Book" w:cs="Times New Roman"/>
                <w:b/>
                <w:i/>
                <w:sz w:val="20"/>
                <w:szCs w:val="20"/>
              </w:rPr>
              <w:t>Action Plan establishment</w:t>
            </w:r>
          </w:p>
          <w:p w:rsidR="00053F6F" w:rsidRPr="00F23CA9" w:rsidRDefault="00B20988" w:rsidP="00C96631">
            <w:pPr>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Based on the To-Be model and Action Plan organized by consulting agency, the Master Plan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finalized and </w:t>
            </w:r>
            <w:r w:rsidRPr="001846CE">
              <w:rPr>
                <w:rFonts w:ascii="Avenir Book" w:eastAsiaTheme="majorEastAsia" w:hAnsi="Avenir Book" w:cs="Times New Roman"/>
                <w:noProof/>
                <w:szCs w:val="20"/>
              </w:rPr>
              <w:t xml:space="preserve">will </w:t>
            </w:r>
            <w:r w:rsidRPr="00E14BF7">
              <w:rPr>
                <w:rFonts w:ascii="Avenir Book" w:eastAsiaTheme="majorEastAsia" w:hAnsi="Avenir Book" w:cs="Times New Roman"/>
                <w:noProof/>
                <w:szCs w:val="20"/>
              </w:rPr>
              <w:t>be reported</w:t>
            </w:r>
            <w:r w:rsidRPr="00F23CA9">
              <w:rPr>
                <w:rFonts w:ascii="Avenir Book" w:eastAsiaTheme="majorEastAsia" w:hAnsi="Avenir Book" w:cs="Times New Roman"/>
                <w:szCs w:val="20"/>
              </w:rPr>
              <w:t xml:space="preserve"> to DMH and relevant organizations during the fourth trip. During this trip, activities to form </w:t>
            </w:r>
            <w:r w:rsidRPr="001846CE">
              <w:rPr>
                <w:rFonts w:ascii="Avenir Book" w:eastAsiaTheme="majorEastAsia" w:hAnsi="Avenir Book" w:cs="Times New Roman"/>
                <w:noProof/>
                <w:szCs w:val="20"/>
              </w:rPr>
              <w:t>a following</w:t>
            </w:r>
            <w:r w:rsidRPr="00F23CA9">
              <w:rPr>
                <w:rFonts w:ascii="Avenir Book" w:eastAsiaTheme="majorEastAsia" w:hAnsi="Avenir Book" w:cs="Times New Roman"/>
                <w:szCs w:val="20"/>
              </w:rPr>
              <w:t xml:space="preserve"> project such as KOICA grant project </w:t>
            </w:r>
            <w:r w:rsidRPr="001846CE">
              <w:rPr>
                <w:rFonts w:ascii="Avenir Book" w:eastAsiaTheme="majorEastAsia" w:hAnsi="Avenir Book" w:cs="Times New Roman"/>
                <w:noProof/>
                <w:szCs w:val="20"/>
              </w:rPr>
              <w:t xml:space="preserve">will </w:t>
            </w:r>
            <w:r w:rsidRPr="00E14BF7">
              <w:rPr>
                <w:rFonts w:ascii="Avenir Book" w:eastAsiaTheme="majorEastAsia" w:hAnsi="Avenir Book" w:cs="Times New Roman"/>
                <w:noProof/>
                <w:szCs w:val="20"/>
              </w:rPr>
              <w:t>be conducted</w:t>
            </w:r>
            <w:r w:rsidRPr="00F23CA9">
              <w:rPr>
                <w:rFonts w:ascii="Avenir Book" w:eastAsiaTheme="majorEastAsia" w:hAnsi="Avenir Book" w:cs="Times New Roman"/>
                <w:szCs w:val="20"/>
              </w:rPr>
              <w:t xml:space="preserve"> </w:t>
            </w:r>
            <w:r w:rsidR="00D7107C" w:rsidRPr="001846CE">
              <w:rPr>
                <w:rFonts w:ascii="Avenir Book" w:eastAsiaTheme="majorEastAsia" w:hAnsi="Avenir Book" w:cs="Times New Roman"/>
                <w:noProof/>
                <w:szCs w:val="20"/>
              </w:rPr>
              <w:t>in order to</w:t>
            </w:r>
            <w:r w:rsidR="00D7107C" w:rsidRPr="00F23CA9">
              <w:rPr>
                <w:rFonts w:ascii="Avenir Book" w:eastAsiaTheme="majorEastAsia" w:hAnsi="Avenir Book" w:cs="Times New Roman"/>
                <w:szCs w:val="20"/>
              </w:rPr>
              <w:t xml:space="preserve"> materialize the Master Plan. </w:t>
            </w:r>
          </w:p>
          <w:p w:rsidR="00D7107C" w:rsidRPr="00F23CA9" w:rsidRDefault="00D7107C" w:rsidP="00ED5B2F">
            <w:pPr>
              <w:pStyle w:val="ListParagraph"/>
              <w:numPr>
                <w:ilvl w:val="0"/>
                <w:numId w:val="6"/>
              </w:numPr>
              <w:shd w:val="clear" w:color="auto" w:fill="FFFFFF"/>
              <w:spacing w:after="0"/>
              <w:rPr>
                <w:rFonts w:ascii="Avenir Book" w:eastAsiaTheme="majorEastAsia" w:hAnsi="Avenir Book" w:cs="Times New Roman"/>
                <w:b/>
                <w:sz w:val="28"/>
                <w:szCs w:val="20"/>
              </w:rPr>
            </w:pPr>
            <w:r w:rsidRPr="00F23CA9">
              <w:rPr>
                <w:rFonts w:ascii="Avenir Book" w:eastAsiaTheme="majorEastAsia" w:hAnsi="Avenir Book" w:cs="Times New Roman"/>
                <w:b/>
                <w:sz w:val="28"/>
                <w:szCs w:val="20"/>
              </w:rPr>
              <w:t>Capacity Building (Invitational training in Korea)</w:t>
            </w:r>
          </w:p>
          <w:p w:rsidR="00D7107C" w:rsidRPr="00F23CA9" w:rsidRDefault="00D7107C" w:rsidP="00D7107C">
            <w:pPr>
              <w:shd w:val="clear" w:color="auto" w:fill="FFFFFF"/>
              <w:spacing w:after="0"/>
              <w:rPr>
                <w:rFonts w:ascii="Avenir Book" w:eastAsiaTheme="majorEastAsia" w:hAnsi="Avenir Book" w:cs="Times New Roman"/>
                <w:b/>
                <w:kern w:val="0"/>
                <w:sz w:val="22"/>
                <w:szCs w:val="20"/>
              </w:rPr>
            </w:pPr>
            <w:r w:rsidRPr="00F23CA9">
              <w:rPr>
                <w:rFonts w:ascii="Avenir Book" w:eastAsiaTheme="majorEastAsia" w:hAnsi="Avenir Book" w:cs="Times New Roman"/>
                <w:b/>
                <w:kern w:val="0"/>
                <w:sz w:val="22"/>
                <w:szCs w:val="20"/>
              </w:rPr>
              <w:t>1) Background</w:t>
            </w:r>
          </w:p>
          <w:p w:rsidR="00D7107C" w:rsidRPr="00F23CA9" w:rsidRDefault="00D7107C" w:rsidP="00C96631">
            <w:pPr>
              <w:shd w:val="clear" w:color="auto" w:fill="FFFFFF"/>
              <w:spacing w:after="0"/>
              <w:ind w:firstLineChars="50" w:firstLine="100"/>
              <w:rPr>
                <w:rFonts w:ascii="Avenir Book" w:eastAsiaTheme="majorEastAsia" w:hAnsi="Avenir Book" w:cs="Times New Roman"/>
                <w:kern w:val="0"/>
                <w:szCs w:val="20"/>
              </w:rPr>
            </w:pPr>
            <w:r w:rsidRPr="00F23CA9">
              <w:rPr>
                <w:rFonts w:ascii="Avenir Book" w:eastAsiaTheme="majorEastAsia" w:hAnsi="Avenir Book" w:cs="Times New Roman"/>
                <w:kern w:val="0"/>
                <w:szCs w:val="20"/>
              </w:rPr>
              <w:t xml:space="preserve">PIA accompanies and supports a wide range of relevant training experiences. WeatherPia has consistently provided training program under KOICA and KMA and retains </w:t>
            </w:r>
            <w:r w:rsidRPr="001846CE">
              <w:rPr>
                <w:rFonts w:ascii="Avenir Book" w:eastAsiaTheme="majorEastAsia" w:hAnsi="Avenir Book" w:cs="Times New Roman"/>
                <w:noProof/>
                <w:kern w:val="0"/>
                <w:szCs w:val="20"/>
              </w:rPr>
              <w:t>strong</w:t>
            </w:r>
            <w:r w:rsidRPr="00F23CA9">
              <w:rPr>
                <w:rFonts w:ascii="Avenir Book" w:eastAsiaTheme="majorEastAsia" w:hAnsi="Avenir Book" w:cs="Times New Roman"/>
                <w:kern w:val="0"/>
                <w:szCs w:val="20"/>
              </w:rPr>
              <w:t xml:space="preserve"> list of instructors and curriculum optimized to related contents of the project. </w:t>
            </w:r>
            <w:r w:rsidRPr="001846CE">
              <w:rPr>
                <w:rFonts w:ascii="Avenir Book" w:eastAsiaTheme="majorEastAsia" w:hAnsi="Avenir Book" w:cs="Times New Roman"/>
                <w:noProof/>
                <w:kern w:val="0"/>
                <w:szCs w:val="20"/>
              </w:rPr>
              <w:t>Consulting</w:t>
            </w:r>
            <w:r w:rsidRPr="00F23CA9">
              <w:rPr>
                <w:rFonts w:ascii="Avenir Book" w:eastAsiaTheme="majorEastAsia" w:hAnsi="Avenir Book" w:cs="Times New Roman"/>
                <w:kern w:val="0"/>
                <w:szCs w:val="20"/>
              </w:rPr>
              <w:t xml:space="preserve"> agency is also providing its training program to Mekong partners </w:t>
            </w:r>
            <w:r w:rsidRPr="001846CE">
              <w:rPr>
                <w:rFonts w:ascii="Avenir Book" w:eastAsiaTheme="majorEastAsia" w:hAnsi="Avenir Book" w:cs="Times New Roman"/>
                <w:noProof/>
                <w:kern w:val="0"/>
                <w:szCs w:val="20"/>
              </w:rPr>
              <w:t>on</w:t>
            </w:r>
            <w:r w:rsidRPr="00F23CA9">
              <w:rPr>
                <w:rFonts w:ascii="Avenir Book" w:eastAsiaTheme="majorEastAsia" w:hAnsi="Avenir Book" w:cs="Times New Roman"/>
                <w:kern w:val="0"/>
                <w:szCs w:val="20"/>
              </w:rPr>
              <w:t xml:space="preserve"> the relevant sectors. </w:t>
            </w:r>
            <w:r w:rsidRPr="001846CE">
              <w:rPr>
                <w:rFonts w:ascii="Avenir Book" w:eastAsiaTheme="majorEastAsia" w:hAnsi="Avenir Book" w:cs="Times New Roman"/>
                <w:noProof/>
                <w:kern w:val="0"/>
                <w:szCs w:val="20"/>
              </w:rPr>
              <w:t>Consulting</w:t>
            </w:r>
            <w:r w:rsidRPr="00F23CA9">
              <w:rPr>
                <w:rFonts w:ascii="Avenir Book" w:eastAsiaTheme="majorEastAsia" w:hAnsi="Avenir Book" w:cs="Times New Roman"/>
                <w:kern w:val="0"/>
                <w:szCs w:val="20"/>
              </w:rPr>
              <w:t xml:space="preserve"> agency, WeatherPia, have already provided training program with various related courses to many national agencies such as DMH(Lao PDR), DOM(Cambodia), DMH(Myanmar), PAGASA(Philippines)</w:t>
            </w:r>
            <w:r w:rsidR="006E19D9">
              <w:rPr>
                <w:rFonts w:ascii="Avenir Book" w:eastAsiaTheme="majorEastAsia" w:hAnsi="Avenir Book" w:cs="Times New Roman" w:hint="eastAsia"/>
                <w:kern w:val="0"/>
                <w:szCs w:val="20"/>
              </w:rPr>
              <w:t>, ANACIM(Senegal)</w:t>
            </w:r>
            <w:r w:rsidRPr="00F23CA9">
              <w:rPr>
                <w:rFonts w:ascii="Avenir Book" w:eastAsiaTheme="majorEastAsia" w:hAnsi="Avenir Book" w:cs="Times New Roman"/>
                <w:kern w:val="0"/>
                <w:szCs w:val="20"/>
              </w:rPr>
              <w:t xml:space="preserve"> and so on.</w:t>
            </w:r>
          </w:p>
          <w:p w:rsidR="009D2D88" w:rsidRPr="00F23CA9" w:rsidRDefault="009D2D88" w:rsidP="009D2D88">
            <w:pPr>
              <w:keepNext/>
              <w:shd w:val="clear" w:color="auto" w:fill="FFFFFF"/>
              <w:spacing w:after="0"/>
              <w:rPr>
                <w:rFonts w:ascii="Avenir Book" w:hAnsi="Avenir Book"/>
              </w:rPr>
            </w:pPr>
            <w:r w:rsidRPr="00F23CA9">
              <w:rPr>
                <w:rFonts w:ascii="Avenir Book" w:eastAsiaTheme="majorEastAsia" w:hAnsi="Avenir Book" w:cs="Times New Roman"/>
                <w:b/>
                <w:noProof/>
                <w:kern w:val="0"/>
                <w:szCs w:val="20"/>
                <w:lang w:eastAsia="en-US" w:bidi="th-TH"/>
              </w:rPr>
              <w:drawing>
                <wp:inline distT="0" distB="0" distL="0" distR="0" wp14:anchorId="1288EE2A" wp14:editId="2A25782F">
                  <wp:extent cx="5943600" cy="1267460"/>
                  <wp:effectExtent l="0" t="0" r="0" b="889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267460"/>
                          </a:xfrm>
                          <a:prstGeom prst="rect">
                            <a:avLst/>
                          </a:prstGeom>
                        </pic:spPr>
                      </pic:pic>
                    </a:graphicData>
                  </a:graphic>
                </wp:inline>
              </w:drawing>
            </w:r>
          </w:p>
          <w:p w:rsidR="00053F6F" w:rsidRPr="00F23CA9" w:rsidRDefault="009D2D88" w:rsidP="009D2D88">
            <w:pPr>
              <w:pStyle w:val="Caption"/>
              <w:jc w:val="center"/>
              <w:rPr>
                <w:rFonts w:ascii="Avenir Book" w:eastAsiaTheme="majorEastAsia" w:hAnsi="Avenir Book" w:cs="Times New Roman"/>
                <w:b w:val="0"/>
              </w:rPr>
            </w:pPr>
            <w:r w:rsidRPr="00F23CA9">
              <w:rPr>
                <w:rFonts w:ascii="Avenir Book" w:hAnsi="Avenir Book"/>
              </w:rPr>
              <w:t>&lt;Figure 2. General process of training program&gt;</w:t>
            </w:r>
          </w:p>
          <w:p w:rsidR="00B410C7" w:rsidRPr="00F23CA9" w:rsidRDefault="00B410C7" w:rsidP="00C96631">
            <w:pPr>
              <w:shd w:val="clear" w:color="auto" w:fill="FFFFFF"/>
              <w:spacing w:after="0"/>
              <w:ind w:firstLineChars="50" w:firstLine="100"/>
              <w:rPr>
                <w:rFonts w:ascii="Avenir Book" w:eastAsiaTheme="majorEastAsia" w:hAnsi="Avenir Book" w:cs="Times New Roman"/>
                <w:kern w:val="0"/>
                <w:szCs w:val="20"/>
              </w:rPr>
            </w:pPr>
            <w:r w:rsidRPr="00F23CA9">
              <w:rPr>
                <w:rFonts w:ascii="Avenir Book" w:eastAsiaTheme="majorEastAsia" w:hAnsi="Avenir Book" w:cs="Times New Roman"/>
                <w:kern w:val="0"/>
                <w:szCs w:val="20"/>
              </w:rPr>
              <w:t xml:space="preserve">Training programs </w:t>
            </w:r>
            <w:r w:rsidRPr="001846CE">
              <w:rPr>
                <w:rFonts w:ascii="Avenir Book" w:eastAsiaTheme="majorEastAsia" w:hAnsi="Avenir Book" w:cs="Times New Roman"/>
                <w:noProof/>
                <w:kern w:val="0"/>
                <w:szCs w:val="20"/>
              </w:rPr>
              <w:t>will follow</w:t>
            </w:r>
            <w:r w:rsidRPr="00F23CA9">
              <w:rPr>
                <w:rFonts w:ascii="Avenir Book" w:eastAsiaTheme="majorEastAsia" w:hAnsi="Avenir Book" w:cs="Times New Roman"/>
                <w:kern w:val="0"/>
                <w:szCs w:val="20"/>
              </w:rPr>
              <w:t xml:space="preserve"> </w:t>
            </w:r>
            <w:r w:rsidRPr="001846CE">
              <w:rPr>
                <w:rFonts w:ascii="Avenir Book" w:eastAsiaTheme="majorEastAsia" w:hAnsi="Avenir Book" w:cs="Times New Roman"/>
                <w:noProof/>
                <w:kern w:val="0"/>
                <w:szCs w:val="20"/>
              </w:rPr>
              <w:t>general</w:t>
            </w:r>
            <w:r w:rsidRPr="00F23CA9">
              <w:rPr>
                <w:rFonts w:ascii="Avenir Book" w:eastAsiaTheme="majorEastAsia" w:hAnsi="Avenir Book" w:cs="Times New Roman"/>
                <w:kern w:val="0"/>
                <w:szCs w:val="20"/>
              </w:rPr>
              <w:t xml:space="preserve"> procedure of invitation training program of </w:t>
            </w:r>
            <w:r w:rsidRPr="001846CE">
              <w:rPr>
                <w:rFonts w:ascii="Avenir Book" w:eastAsiaTheme="majorEastAsia" w:hAnsi="Avenir Book" w:cs="Times New Roman"/>
                <w:noProof/>
                <w:kern w:val="0"/>
                <w:szCs w:val="20"/>
              </w:rPr>
              <w:t>Korean</w:t>
            </w:r>
            <w:r w:rsidRPr="00F23CA9">
              <w:rPr>
                <w:rFonts w:ascii="Avenir Book" w:eastAsiaTheme="majorEastAsia" w:hAnsi="Avenir Book" w:cs="Times New Roman"/>
                <w:kern w:val="0"/>
                <w:szCs w:val="20"/>
              </w:rPr>
              <w:t xml:space="preserve"> government. Since Korea International Cooperation Agency (KOICA) is the agency that conducts the most of </w:t>
            </w:r>
            <w:r w:rsidRPr="001846CE">
              <w:rPr>
                <w:rFonts w:ascii="Avenir Book" w:eastAsiaTheme="majorEastAsia" w:hAnsi="Avenir Book" w:cs="Times New Roman"/>
                <w:noProof/>
                <w:kern w:val="0"/>
                <w:szCs w:val="20"/>
              </w:rPr>
              <w:t>invitational</w:t>
            </w:r>
            <w:r w:rsidRPr="00F23CA9">
              <w:rPr>
                <w:rFonts w:ascii="Avenir Book" w:eastAsiaTheme="majorEastAsia" w:hAnsi="Avenir Book" w:cs="Times New Roman"/>
                <w:kern w:val="0"/>
                <w:szCs w:val="20"/>
              </w:rPr>
              <w:t xml:space="preserve"> training programs of Korea, </w:t>
            </w:r>
            <w:r w:rsidRPr="001846CE">
              <w:rPr>
                <w:rFonts w:ascii="Avenir Book" w:eastAsiaTheme="majorEastAsia" w:hAnsi="Avenir Book" w:cs="Times New Roman"/>
                <w:noProof/>
                <w:kern w:val="0"/>
                <w:szCs w:val="20"/>
              </w:rPr>
              <w:t>consulting</w:t>
            </w:r>
            <w:r w:rsidRPr="00F23CA9">
              <w:rPr>
                <w:rFonts w:ascii="Avenir Book" w:eastAsiaTheme="majorEastAsia" w:hAnsi="Avenir Book" w:cs="Times New Roman"/>
                <w:kern w:val="0"/>
                <w:szCs w:val="20"/>
              </w:rPr>
              <w:t xml:space="preserve"> agency </w:t>
            </w:r>
            <w:r w:rsidRPr="001846CE">
              <w:rPr>
                <w:rFonts w:ascii="Avenir Book" w:eastAsiaTheme="majorEastAsia" w:hAnsi="Avenir Book" w:cs="Times New Roman"/>
                <w:noProof/>
                <w:kern w:val="0"/>
                <w:szCs w:val="20"/>
              </w:rPr>
              <w:t>will follow</w:t>
            </w:r>
            <w:r w:rsidRPr="00F23CA9">
              <w:rPr>
                <w:rFonts w:ascii="Avenir Book" w:eastAsiaTheme="majorEastAsia" w:hAnsi="Avenir Book" w:cs="Times New Roman"/>
                <w:kern w:val="0"/>
                <w:szCs w:val="20"/>
              </w:rPr>
              <w:t xml:space="preserve"> the process of KOICA training program. </w:t>
            </w:r>
          </w:p>
          <w:p w:rsidR="00053F6F" w:rsidRPr="00F23CA9" w:rsidRDefault="00053F6F" w:rsidP="00A97E02">
            <w:pPr>
              <w:spacing w:after="0"/>
              <w:jc w:val="left"/>
              <w:rPr>
                <w:rFonts w:ascii="Avenir Book" w:eastAsiaTheme="majorEastAsia" w:hAnsi="Avenir Book" w:cs="Times New Roman"/>
                <w:b/>
                <w:szCs w:val="20"/>
                <w:u w:val="single"/>
              </w:rPr>
            </w:pPr>
          </w:p>
          <w:p w:rsidR="001838F4" w:rsidRPr="00F23CA9" w:rsidRDefault="009D2D88" w:rsidP="009D2D88">
            <w:pPr>
              <w:shd w:val="clear" w:color="auto" w:fill="FFFFFF"/>
              <w:spacing w:after="0"/>
              <w:rPr>
                <w:rFonts w:ascii="Avenir Book" w:eastAsiaTheme="majorEastAsia" w:hAnsi="Avenir Book" w:cs="Times New Roman"/>
                <w:b/>
                <w:kern w:val="0"/>
                <w:sz w:val="22"/>
                <w:szCs w:val="20"/>
              </w:rPr>
            </w:pPr>
            <w:r w:rsidRPr="00F23CA9">
              <w:rPr>
                <w:rFonts w:ascii="Avenir Book" w:eastAsiaTheme="majorEastAsia" w:hAnsi="Avenir Book" w:cs="Times New Roman"/>
                <w:b/>
                <w:kern w:val="0"/>
                <w:sz w:val="22"/>
                <w:szCs w:val="20"/>
              </w:rPr>
              <w:t>2) Description of each course</w:t>
            </w:r>
          </w:p>
          <w:p w:rsidR="009D2D88" w:rsidRPr="00F23CA9" w:rsidRDefault="006942AE" w:rsidP="00827669">
            <w:pPr>
              <w:shd w:val="clear" w:color="auto" w:fill="FFFFFF"/>
              <w:spacing w:after="0"/>
              <w:ind w:firstLineChars="50" w:firstLine="100"/>
              <w:rPr>
                <w:rFonts w:ascii="Avenir Book" w:eastAsiaTheme="majorEastAsia" w:hAnsi="Avenir Book" w:cs="Times New Roman"/>
                <w:kern w:val="0"/>
                <w:szCs w:val="20"/>
              </w:rPr>
            </w:pPr>
            <w:r w:rsidRPr="00827669">
              <w:rPr>
                <w:rFonts w:ascii="Avenir Book" w:eastAsiaTheme="majorEastAsia" w:hAnsi="Avenir Book" w:cs="Times New Roman"/>
                <w:kern w:val="0"/>
                <w:szCs w:val="20"/>
              </w:rPr>
              <w:t>Two courses</w:t>
            </w:r>
            <w:r w:rsidRPr="00827669">
              <w:rPr>
                <w:rFonts w:ascii="Avenir Book" w:eastAsiaTheme="majorEastAsia" w:hAnsi="Avenir Book" w:cs="Times New Roman"/>
                <w:color w:val="FF0000"/>
                <w:kern w:val="0"/>
                <w:szCs w:val="20"/>
              </w:rPr>
              <w:t xml:space="preserve"> </w:t>
            </w:r>
            <w:r w:rsidR="009D2D88" w:rsidRPr="00F23CA9">
              <w:rPr>
                <w:rFonts w:ascii="Avenir Book" w:eastAsiaTheme="majorEastAsia" w:hAnsi="Avenir Book" w:cs="Times New Roman"/>
                <w:kern w:val="0"/>
                <w:szCs w:val="20"/>
              </w:rPr>
              <w:t xml:space="preserve">of training </w:t>
            </w:r>
            <w:r w:rsidR="009D2D88" w:rsidRPr="001846CE">
              <w:rPr>
                <w:rFonts w:ascii="Avenir Book" w:eastAsiaTheme="majorEastAsia" w:hAnsi="Avenir Book" w:cs="Times New Roman"/>
                <w:noProof/>
                <w:kern w:val="0"/>
                <w:szCs w:val="20"/>
              </w:rPr>
              <w:t xml:space="preserve">will </w:t>
            </w:r>
            <w:r w:rsidR="009D2D88" w:rsidRPr="00E14BF7">
              <w:rPr>
                <w:rFonts w:ascii="Avenir Book" w:eastAsiaTheme="majorEastAsia" w:hAnsi="Avenir Book" w:cs="Times New Roman"/>
                <w:noProof/>
                <w:kern w:val="0"/>
                <w:szCs w:val="20"/>
              </w:rPr>
              <w:t>be provided</w:t>
            </w:r>
            <w:r w:rsidR="009D2D88" w:rsidRPr="00F23CA9">
              <w:rPr>
                <w:rFonts w:ascii="Avenir Book" w:eastAsiaTheme="majorEastAsia" w:hAnsi="Avenir Book" w:cs="Times New Roman"/>
                <w:kern w:val="0"/>
                <w:szCs w:val="20"/>
              </w:rPr>
              <w:t xml:space="preserve"> for DMH officials. Each course has different goals and curriculum. Based on the target, consulting agency </w:t>
            </w:r>
            <w:r w:rsidR="009D2D88" w:rsidRPr="001846CE">
              <w:rPr>
                <w:rFonts w:ascii="Avenir Book" w:eastAsiaTheme="majorEastAsia" w:hAnsi="Avenir Book" w:cs="Times New Roman"/>
                <w:noProof/>
                <w:kern w:val="0"/>
                <w:szCs w:val="20"/>
              </w:rPr>
              <w:t>will organize</w:t>
            </w:r>
            <w:r w:rsidR="009D2D88" w:rsidRPr="00F23CA9">
              <w:rPr>
                <w:rFonts w:ascii="Avenir Book" w:eastAsiaTheme="majorEastAsia" w:hAnsi="Avenir Book" w:cs="Times New Roman"/>
                <w:kern w:val="0"/>
                <w:szCs w:val="20"/>
              </w:rPr>
              <w:t xml:space="preserve"> and provide a customized and optimized training course. </w:t>
            </w:r>
          </w:p>
          <w:p w:rsidR="008E03AF" w:rsidRPr="00F23CA9" w:rsidRDefault="000944A4" w:rsidP="00C96631">
            <w:pPr>
              <w:shd w:val="clear" w:color="auto" w:fill="FFFFFF"/>
              <w:spacing w:after="0"/>
              <w:ind w:firstLineChars="50" w:firstLine="100"/>
              <w:rPr>
                <w:rFonts w:ascii="Avenir Book" w:eastAsiaTheme="majorEastAsia" w:hAnsi="Avenir Book" w:cs="Times New Roman"/>
                <w:kern w:val="0"/>
                <w:szCs w:val="20"/>
              </w:rPr>
            </w:pPr>
            <w:r w:rsidRPr="00F23CA9">
              <w:rPr>
                <w:rFonts w:ascii="Avenir Book" w:eastAsiaTheme="majorEastAsia" w:hAnsi="Avenir Book" w:cs="Times New Roman"/>
                <w:kern w:val="0"/>
                <w:szCs w:val="20"/>
              </w:rPr>
              <w:t xml:space="preserve">Duration of each project is two weeks. Each course </w:t>
            </w:r>
            <w:r w:rsidRPr="001846CE">
              <w:rPr>
                <w:rFonts w:ascii="Avenir Book" w:eastAsiaTheme="majorEastAsia" w:hAnsi="Avenir Book" w:cs="Times New Roman"/>
                <w:noProof/>
                <w:kern w:val="0"/>
                <w:szCs w:val="20"/>
              </w:rPr>
              <w:t>will invite</w:t>
            </w:r>
            <w:r w:rsidRPr="00F23CA9">
              <w:rPr>
                <w:rFonts w:ascii="Avenir Book" w:eastAsiaTheme="majorEastAsia" w:hAnsi="Avenir Book" w:cs="Times New Roman"/>
                <w:kern w:val="0"/>
                <w:szCs w:val="20"/>
              </w:rPr>
              <w:t xml:space="preserve"> </w:t>
            </w:r>
            <w:r w:rsidR="006942AE" w:rsidRPr="00827669">
              <w:rPr>
                <w:rFonts w:ascii="Avenir Book" w:eastAsiaTheme="majorEastAsia" w:hAnsi="Avenir Book" w:cs="Times New Roman"/>
                <w:kern w:val="0"/>
                <w:szCs w:val="20"/>
              </w:rPr>
              <w:t>around 8 participants.</w:t>
            </w:r>
            <w:r w:rsidR="006942AE" w:rsidRPr="00827669">
              <w:rPr>
                <w:rFonts w:ascii="Avenir Book" w:eastAsiaTheme="majorEastAsia" w:hAnsi="Avenir Book" w:cs="Times New Roman"/>
                <w:color w:val="FF0000"/>
                <w:kern w:val="0"/>
                <w:szCs w:val="20"/>
              </w:rPr>
              <w:t xml:space="preserve"> </w:t>
            </w:r>
            <w:r w:rsidRPr="001846CE">
              <w:rPr>
                <w:rFonts w:ascii="Avenir Book" w:eastAsiaTheme="majorEastAsia" w:hAnsi="Avenir Book" w:cs="Times New Roman"/>
                <w:noProof/>
                <w:kern w:val="0"/>
                <w:szCs w:val="20"/>
              </w:rPr>
              <w:t xml:space="preserve">But </w:t>
            </w:r>
            <w:r w:rsidR="00CD4363" w:rsidRPr="00E14BF7">
              <w:rPr>
                <w:rFonts w:ascii="Avenir Book" w:eastAsiaTheme="majorEastAsia" w:hAnsi="Avenir Book" w:cs="Times New Roman"/>
                <w:noProof/>
                <w:kern w:val="0"/>
                <w:szCs w:val="20"/>
              </w:rPr>
              <w:t>it</w:t>
            </w:r>
            <w:r w:rsidRPr="00F23CA9">
              <w:rPr>
                <w:rFonts w:ascii="Avenir Book" w:eastAsiaTheme="majorEastAsia" w:hAnsi="Avenir Book" w:cs="Times New Roman"/>
                <w:kern w:val="0"/>
                <w:szCs w:val="20"/>
              </w:rPr>
              <w:t xml:space="preserve"> can be changed according to DMH’s opinion.</w:t>
            </w:r>
          </w:p>
          <w:p w:rsidR="009E3A62" w:rsidRPr="00F23CA9" w:rsidRDefault="009E3A62" w:rsidP="00C96631">
            <w:pPr>
              <w:shd w:val="clear" w:color="auto" w:fill="FFFFFF"/>
              <w:spacing w:after="0"/>
              <w:ind w:firstLineChars="50" w:firstLine="100"/>
              <w:rPr>
                <w:rFonts w:ascii="Avenir Book" w:eastAsiaTheme="majorEastAsia" w:hAnsi="Avenir Book" w:cs="Times New Roman"/>
                <w:kern w:val="0"/>
                <w:szCs w:val="20"/>
              </w:rPr>
            </w:pPr>
            <w:r w:rsidRPr="00F23CA9">
              <w:rPr>
                <w:rFonts w:ascii="Avenir Book" w:eastAsiaTheme="majorEastAsia" w:hAnsi="Avenir Book" w:cs="Times New Roman"/>
                <w:kern w:val="0"/>
                <w:szCs w:val="20"/>
              </w:rPr>
              <w:t>The main goal of the training programs are the following;</w:t>
            </w:r>
          </w:p>
          <w:p w:rsidR="009E3A62" w:rsidRPr="00F23CA9" w:rsidRDefault="009E3A62" w:rsidP="00ED5B2F">
            <w:pPr>
              <w:pStyle w:val="ListParagraph"/>
              <w:widowControl w:val="0"/>
              <w:numPr>
                <w:ilvl w:val="0"/>
                <w:numId w:val="5"/>
              </w:numPr>
              <w:shd w:val="clear" w:color="auto" w:fill="FFFFFF"/>
              <w:wordWrap w:val="0"/>
              <w:autoSpaceDE w:val="0"/>
              <w:autoSpaceDN w:val="0"/>
              <w:spacing w:after="0" w:line="259" w:lineRule="auto"/>
              <w:contextualSpacing w:val="0"/>
              <w:rPr>
                <w:rFonts w:ascii="Avenir Book" w:eastAsiaTheme="majorEastAsia" w:hAnsi="Avenir Book" w:cs="Times New Roman"/>
                <w:i/>
                <w:sz w:val="20"/>
                <w:szCs w:val="20"/>
              </w:rPr>
            </w:pPr>
            <w:r w:rsidRPr="00F23CA9">
              <w:rPr>
                <w:rFonts w:ascii="Avenir Book" w:eastAsiaTheme="majorEastAsia" w:hAnsi="Avenir Book" w:cs="Times New Roman"/>
                <w:i/>
                <w:sz w:val="20"/>
                <w:szCs w:val="20"/>
              </w:rPr>
              <w:t>To provide and understand conceptual knowledge and services of the integrated hydro-meteorological information system to be constructed after modernization </w:t>
            </w:r>
          </w:p>
          <w:p w:rsidR="009E3A62" w:rsidRPr="00F23CA9" w:rsidRDefault="009E3A62" w:rsidP="00ED5B2F">
            <w:pPr>
              <w:pStyle w:val="ListParagraph"/>
              <w:widowControl w:val="0"/>
              <w:numPr>
                <w:ilvl w:val="0"/>
                <w:numId w:val="5"/>
              </w:numPr>
              <w:shd w:val="clear" w:color="auto" w:fill="FFFFFF"/>
              <w:wordWrap w:val="0"/>
              <w:autoSpaceDE w:val="0"/>
              <w:autoSpaceDN w:val="0"/>
              <w:spacing w:after="0" w:line="259" w:lineRule="auto"/>
              <w:contextualSpacing w:val="0"/>
              <w:rPr>
                <w:rFonts w:ascii="Avenir Book" w:eastAsiaTheme="majorEastAsia" w:hAnsi="Avenir Book" w:cs="Times New Roman"/>
                <w:i/>
                <w:sz w:val="20"/>
                <w:szCs w:val="20"/>
              </w:rPr>
            </w:pPr>
            <w:r w:rsidRPr="00F23CA9">
              <w:rPr>
                <w:rFonts w:ascii="Avenir Book" w:eastAsiaTheme="majorEastAsia" w:hAnsi="Avenir Book" w:cs="Times New Roman"/>
                <w:i/>
                <w:sz w:val="20"/>
                <w:szCs w:val="20"/>
              </w:rPr>
              <w:t>To share the entire experience and knowledge during KMA’s modernization process</w:t>
            </w:r>
          </w:p>
          <w:p w:rsidR="009E3A62" w:rsidRPr="00F23CA9" w:rsidRDefault="009E3A62" w:rsidP="00ED5B2F">
            <w:pPr>
              <w:pStyle w:val="ListParagraph"/>
              <w:widowControl w:val="0"/>
              <w:numPr>
                <w:ilvl w:val="0"/>
                <w:numId w:val="5"/>
              </w:numPr>
              <w:shd w:val="clear" w:color="auto" w:fill="FFFFFF"/>
              <w:wordWrap w:val="0"/>
              <w:autoSpaceDE w:val="0"/>
              <w:autoSpaceDN w:val="0"/>
              <w:spacing w:after="0" w:line="259" w:lineRule="auto"/>
              <w:contextualSpacing w:val="0"/>
              <w:rPr>
                <w:rFonts w:ascii="Avenir Book" w:eastAsiaTheme="majorEastAsia" w:hAnsi="Avenir Book" w:cs="Times New Roman"/>
                <w:i/>
                <w:sz w:val="20"/>
                <w:szCs w:val="20"/>
              </w:rPr>
            </w:pPr>
            <w:r w:rsidRPr="00F23CA9">
              <w:rPr>
                <w:rFonts w:ascii="Avenir Book" w:eastAsiaTheme="majorEastAsia" w:hAnsi="Avenir Book" w:cs="Times New Roman"/>
                <w:i/>
                <w:sz w:val="20"/>
                <w:szCs w:val="20"/>
              </w:rPr>
              <w:t>To enhance trainees capability enough to contribute towards modernization</w:t>
            </w:r>
          </w:p>
          <w:p w:rsidR="009A0767" w:rsidRPr="00F23CA9" w:rsidRDefault="009E3A62" w:rsidP="00C96631">
            <w:pPr>
              <w:shd w:val="clear" w:color="auto" w:fill="FFFFFF"/>
              <w:spacing w:after="0"/>
              <w:ind w:firstLineChars="50" w:firstLine="100"/>
              <w:rPr>
                <w:rFonts w:ascii="Avenir Book" w:eastAsiaTheme="majorEastAsia" w:hAnsi="Avenir Book" w:cs="Times New Roman"/>
                <w:kern w:val="0"/>
                <w:szCs w:val="20"/>
              </w:rPr>
            </w:pPr>
            <w:r w:rsidRPr="00F23CA9">
              <w:rPr>
                <w:rFonts w:ascii="Avenir Book" w:eastAsiaTheme="majorEastAsia" w:hAnsi="Avenir Book" w:cs="Times New Roman"/>
                <w:kern w:val="0"/>
                <w:szCs w:val="20"/>
              </w:rPr>
              <w:t xml:space="preserve">In addition to letting each trainee take full advantage of every learning opportunity during training, lectures on general hydro-meteorological tasks, field trips to understand advanced hydro-meteorological infrastructure and systems, and cultural tours </w:t>
            </w:r>
            <w:r w:rsidRPr="001846CE">
              <w:rPr>
                <w:rFonts w:ascii="Avenir Book" w:eastAsiaTheme="majorEastAsia" w:hAnsi="Avenir Book" w:cs="Times New Roman"/>
                <w:noProof/>
                <w:kern w:val="0"/>
                <w:szCs w:val="20"/>
              </w:rPr>
              <w:t>wi</w:t>
            </w:r>
            <w:r w:rsidRPr="00E14BF7">
              <w:rPr>
                <w:rFonts w:ascii="Avenir Book" w:eastAsiaTheme="majorEastAsia" w:hAnsi="Avenir Book" w:cs="Times New Roman"/>
                <w:noProof/>
                <w:kern w:val="0"/>
                <w:szCs w:val="20"/>
              </w:rPr>
              <w:t>ll be provided</w:t>
            </w:r>
            <w:r w:rsidRPr="00F23CA9">
              <w:rPr>
                <w:rFonts w:ascii="Avenir Book" w:eastAsiaTheme="majorEastAsia" w:hAnsi="Avenir Book" w:cs="Times New Roman"/>
                <w:kern w:val="0"/>
                <w:szCs w:val="20"/>
              </w:rPr>
              <w:t>.</w:t>
            </w:r>
          </w:p>
          <w:p w:rsidR="009E3A62" w:rsidRPr="00F23CA9" w:rsidRDefault="009E3A62" w:rsidP="009E3A62">
            <w:pPr>
              <w:shd w:val="clear" w:color="auto" w:fill="FFFFFF"/>
              <w:spacing w:after="0"/>
              <w:rPr>
                <w:rFonts w:ascii="Avenir Book" w:eastAsiaTheme="majorEastAsia" w:hAnsi="Avenir Book" w:cs="Times New Roman"/>
                <w:kern w:val="0"/>
                <w:szCs w:val="20"/>
              </w:rPr>
            </w:pPr>
          </w:p>
          <w:p w:rsidR="009D2D88" w:rsidRPr="00F23CA9" w:rsidRDefault="009D2D88" w:rsidP="00ED5B2F">
            <w:pPr>
              <w:pStyle w:val="ListParagraph"/>
              <w:widowControl w:val="0"/>
              <w:numPr>
                <w:ilvl w:val="0"/>
                <w:numId w:val="8"/>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 xml:space="preserve">Management course </w:t>
            </w:r>
            <w:r w:rsidRPr="00F23CA9">
              <w:rPr>
                <w:rFonts w:ascii="Avenir Book" w:eastAsiaTheme="majorEastAsia" w:hAnsi="Avenir Book" w:cs="Times New Roman"/>
                <w:b/>
                <w:i/>
                <w:sz w:val="20"/>
                <w:szCs w:val="20"/>
              </w:rPr>
              <w:t xml:space="preserve">– for high-level officials, decision-makers, and head of </w:t>
            </w:r>
            <w:r w:rsidRPr="001846CE">
              <w:rPr>
                <w:rFonts w:ascii="Avenir Book" w:eastAsiaTheme="majorEastAsia" w:hAnsi="Avenir Book" w:cs="Times New Roman"/>
                <w:b/>
                <w:i/>
                <w:noProof/>
                <w:sz w:val="20"/>
                <w:szCs w:val="20"/>
              </w:rPr>
              <w:t>department</w:t>
            </w:r>
          </w:p>
          <w:p w:rsidR="009D2D88" w:rsidRPr="00F23CA9" w:rsidRDefault="00B410C7"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Management course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the first training program. </w:t>
            </w:r>
            <w:r w:rsidRPr="001846CE">
              <w:rPr>
                <w:rFonts w:ascii="Avenir Book" w:eastAsiaTheme="majorEastAsia" w:hAnsi="Avenir Book" w:cs="Times New Roman"/>
                <w:noProof/>
                <w:szCs w:val="20"/>
              </w:rPr>
              <w:t xml:space="preserve">Because it is important for high-level officials to understand </w:t>
            </w:r>
            <w:r w:rsidRPr="00E14BF7">
              <w:rPr>
                <w:rFonts w:ascii="Avenir Book" w:eastAsiaTheme="majorEastAsia" w:hAnsi="Avenir Book" w:cs="Times New Roman"/>
                <w:noProof/>
                <w:szCs w:val="20"/>
              </w:rPr>
              <w:t>overall concept of modernized national hydro-meteorological services as they are decision-makers of DMH.</w:t>
            </w:r>
            <w:r w:rsidRPr="00F23CA9">
              <w:rPr>
                <w:rFonts w:ascii="Avenir Book" w:eastAsiaTheme="majorEastAsia" w:hAnsi="Avenir Book" w:cs="Times New Roman"/>
                <w:szCs w:val="20"/>
              </w:rPr>
              <w:t xml:space="preserve"> This course aims to provide </w:t>
            </w:r>
            <w:r w:rsidRPr="001846CE">
              <w:rPr>
                <w:rFonts w:ascii="Avenir Book" w:eastAsiaTheme="majorEastAsia" w:hAnsi="Avenir Book" w:cs="Times New Roman"/>
                <w:noProof/>
                <w:szCs w:val="20"/>
              </w:rPr>
              <w:t>overall</w:t>
            </w:r>
            <w:r w:rsidRPr="00F23CA9">
              <w:rPr>
                <w:rFonts w:ascii="Avenir Book" w:eastAsiaTheme="majorEastAsia" w:hAnsi="Avenir Book" w:cs="Times New Roman"/>
                <w:szCs w:val="20"/>
              </w:rPr>
              <w:t xml:space="preserve"> understanding of modernization and advanced hydro-meteorological services and system so that the leaders </w:t>
            </w:r>
            <w:r w:rsidRPr="001846CE">
              <w:rPr>
                <w:rFonts w:ascii="Avenir Book" w:eastAsiaTheme="majorEastAsia" w:hAnsi="Avenir Book" w:cs="Times New Roman"/>
                <w:noProof/>
                <w:szCs w:val="20"/>
              </w:rPr>
              <w:t>will actively participate</w:t>
            </w:r>
            <w:r w:rsidRPr="00F23CA9">
              <w:rPr>
                <w:rFonts w:ascii="Avenir Book" w:eastAsiaTheme="majorEastAsia" w:hAnsi="Avenir Book" w:cs="Times New Roman"/>
                <w:szCs w:val="20"/>
              </w:rPr>
              <w:t xml:space="preserve"> and drive modernization by themselves.</w:t>
            </w:r>
          </w:p>
          <w:p w:rsidR="00B410C7" w:rsidRPr="00F23CA9" w:rsidRDefault="00B410C7"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szCs w:val="20"/>
              </w:rPr>
              <w:t xml:space="preserve">Therefore, it </w:t>
            </w:r>
            <w:r w:rsidRPr="001846CE">
              <w:rPr>
                <w:rFonts w:ascii="Avenir Book" w:eastAsiaTheme="majorEastAsia" w:hAnsi="Avenir Book" w:cs="Times New Roman"/>
                <w:noProof/>
                <w:szCs w:val="20"/>
              </w:rPr>
              <w:t>will not focus</w:t>
            </w:r>
            <w:r w:rsidRPr="00F23CA9">
              <w:rPr>
                <w:rFonts w:ascii="Avenir Book" w:eastAsiaTheme="majorEastAsia" w:hAnsi="Avenir Book" w:cs="Times New Roman"/>
                <w:szCs w:val="20"/>
              </w:rPr>
              <w:t xml:space="preserve"> on just one specific field or lectures. This program consists of field trips and study visits to all related organizations so that they can understand how entire KMA has been running. Also, meeting with </w:t>
            </w:r>
            <w:r w:rsidRPr="001846CE">
              <w:rPr>
                <w:rFonts w:ascii="Avenir Book" w:eastAsiaTheme="majorEastAsia" w:hAnsi="Avenir Book" w:cs="Times New Roman"/>
                <w:noProof/>
                <w:szCs w:val="20"/>
              </w:rPr>
              <w:t>high-official</w:t>
            </w:r>
            <w:r w:rsidRPr="00F23CA9">
              <w:rPr>
                <w:rFonts w:ascii="Avenir Book" w:eastAsiaTheme="majorEastAsia" w:hAnsi="Avenir Book" w:cs="Times New Roman"/>
                <w:szCs w:val="20"/>
              </w:rPr>
              <w:t xml:space="preserve"> of Korean government such as KMA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arranged to discuss further cooperation between two countries. </w:t>
            </w:r>
          </w:p>
          <w:p w:rsidR="009D2D88" w:rsidRPr="00F23CA9" w:rsidRDefault="00B410C7" w:rsidP="00ED5B2F">
            <w:pPr>
              <w:pStyle w:val="ListParagraph"/>
              <w:widowControl w:val="0"/>
              <w:numPr>
                <w:ilvl w:val="0"/>
                <w:numId w:val="8"/>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b/>
                <w:szCs w:val="20"/>
              </w:rPr>
              <w:t xml:space="preserve">Analysis course – </w:t>
            </w:r>
            <w:r w:rsidRPr="00F23CA9">
              <w:rPr>
                <w:rFonts w:ascii="Avenir Book" w:eastAsiaTheme="majorEastAsia" w:hAnsi="Avenir Book" w:cs="Times New Roman"/>
                <w:b/>
                <w:i/>
                <w:sz w:val="20"/>
                <w:szCs w:val="20"/>
              </w:rPr>
              <w:t>for forecast related of</w:t>
            </w:r>
            <w:r w:rsidR="00752067" w:rsidRPr="00F23CA9">
              <w:rPr>
                <w:rFonts w:ascii="Avenir Book" w:eastAsiaTheme="majorEastAsia" w:hAnsi="Avenir Book" w:cs="Times New Roman"/>
                <w:b/>
                <w:i/>
                <w:sz w:val="20"/>
                <w:szCs w:val="20"/>
              </w:rPr>
              <w:t>ficials</w:t>
            </w:r>
            <w:r w:rsidR="00752067" w:rsidRPr="00F23CA9">
              <w:rPr>
                <w:rFonts w:ascii="Avenir Book" w:eastAsiaTheme="majorEastAsia" w:hAnsi="Avenir Book" w:cs="Times New Roman"/>
                <w:b/>
                <w:i/>
                <w:szCs w:val="20"/>
              </w:rPr>
              <w:t xml:space="preserve"> </w:t>
            </w:r>
          </w:p>
          <w:p w:rsidR="009D2D88" w:rsidRPr="00F23CA9" w:rsidRDefault="00752067" w:rsidP="00C96631">
            <w:pPr>
              <w:spacing w:after="0"/>
              <w:ind w:leftChars="100" w:left="200" w:firstLineChars="50" w:firstLine="100"/>
              <w:jc w:val="left"/>
              <w:rPr>
                <w:rFonts w:ascii="Avenir Book" w:eastAsiaTheme="majorEastAsia" w:hAnsi="Avenir Book" w:cs="Times New Roman"/>
                <w:szCs w:val="20"/>
              </w:rPr>
            </w:pPr>
            <w:r w:rsidRPr="001846CE">
              <w:rPr>
                <w:rFonts w:ascii="Avenir Book" w:eastAsiaTheme="majorEastAsia" w:hAnsi="Avenir Book" w:cs="Times New Roman"/>
                <w:noProof/>
                <w:szCs w:val="20"/>
              </w:rPr>
              <w:t>Forecast</w:t>
            </w:r>
            <w:r w:rsidRPr="00F23CA9">
              <w:rPr>
                <w:rFonts w:ascii="Avenir Book" w:eastAsiaTheme="majorEastAsia" w:hAnsi="Avenir Book" w:cs="Times New Roman"/>
                <w:szCs w:val="20"/>
              </w:rPr>
              <w:t xml:space="preserve"> is the most important product of national hydro-meteorological services. Forecasters are the producer of it. They </w:t>
            </w:r>
            <w:r w:rsidRPr="001846CE">
              <w:rPr>
                <w:rFonts w:ascii="Avenir Book" w:eastAsiaTheme="majorEastAsia" w:hAnsi="Avenir Book" w:cs="Times New Roman"/>
                <w:noProof/>
                <w:szCs w:val="20"/>
              </w:rPr>
              <w:t>will be</w:t>
            </w:r>
            <w:r w:rsidRPr="00F23CA9">
              <w:rPr>
                <w:rFonts w:ascii="Avenir Book" w:eastAsiaTheme="majorEastAsia" w:hAnsi="Avenir Book" w:cs="Times New Roman"/>
                <w:szCs w:val="20"/>
              </w:rPr>
              <w:t xml:space="preserve"> real users</w:t>
            </w:r>
            <w:r w:rsidR="009D2D88" w:rsidRPr="00F23CA9">
              <w:rPr>
                <w:rFonts w:ascii="Avenir Book" w:eastAsiaTheme="majorEastAsia" w:hAnsi="Avenir Book" w:cs="Times New Roman"/>
                <w:szCs w:val="20"/>
              </w:rPr>
              <w:t xml:space="preserve"> </w:t>
            </w:r>
            <w:r w:rsidRPr="00F23CA9">
              <w:rPr>
                <w:rFonts w:ascii="Avenir Book" w:eastAsiaTheme="majorEastAsia" w:hAnsi="Avenir Book" w:cs="Times New Roman"/>
                <w:szCs w:val="20"/>
              </w:rPr>
              <w:t xml:space="preserve">of </w:t>
            </w:r>
            <w:r w:rsidRPr="001846CE">
              <w:rPr>
                <w:rFonts w:ascii="Avenir Book" w:eastAsiaTheme="majorEastAsia" w:hAnsi="Avenir Book" w:cs="Times New Roman"/>
                <w:noProof/>
                <w:szCs w:val="20"/>
              </w:rPr>
              <w:t>modernized</w:t>
            </w:r>
            <w:r w:rsidRPr="00F23CA9">
              <w:rPr>
                <w:rFonts w:ascii="Avenir Book" w:eastAsiaTheme="majorEastAsia" w:hAnsi="Avenir Book" w:cs="Times New Roman"/>
                <w:szCs w:val="20"/>
              </w:rPr>
              <w:t xml:space="preserve"> national hydro-meteorological system. Therefore, this course </w:t>
            </w:r>
            <w:r w:rsidRPr="001846CE">
              <w:rPr>
                <w:rFonts w:ascii="Avenir Book" w:eastAsiaTheme="majorEastAsia" w:hAnsi="Avenir Book" w:cs="Times New Roman"/>
                <w:noProof/>
                <w:szCs w:val="20"/>
              </w:rPr>
              <w:t>will focus</w:t>
            </w:r>
            <w:r w:rsidRPr="00F23CA9">
              <w:rPr>
                <w:rFonts w:ascii="Avenir Book" w:eastAsiaTheme="majorEastAsia" w:hAnsi="Avenir Book" w:cs="Times New Roman"/>
                <w:szCs w:val="20"/>
              </w:rPr>
              <w:t xml:space="preserve"> more on how to utilize and apply data from advanced systems and services to generate forecast and how to improve forecast service of Lao PDR. </w:t>
            </w:r>
            <w:r w:rsidR="00105AA7" w:rsidRPr="00F23CA9">
              <w:rPr>
                <w:rFonts w:ascii="Avenir Book" w:eastAsiaTheme="majorEastAsia" w:hAnsi="Avenir Book" w:cs="Times New Roman"/>
                <w:szCs w:val="20"/>
              </w:rPr>
              <w:t xml:space="preserve">Field trip and study visit </w:t>
            </w:r>
            <w:r w:rsidR="00105AA7" w:rsidRPr="001846CE">
              <w:rPr>
                <w:rFonts w:ascii="Avenir Book" w:eastAsiaTheme="majorEastAsia" w:hAnsi="Avenir Book" w:cs="Times New Roman"/>
                <w:noProof/>
                <w:szCs w:val="20"/>
              </w:rPr>
              <w:t xml:space="preserve">will </w:t>
            </w:r>
            <w:r w:rsidR="00105AA7" w:rsidRPr="00E14BF7">
              <w:rPr>
                <w:rFonts w:ascii="Avenir Book" w:eastAsiaTheme="majorEastAsia" w:hAnsi="Avenir Book" w:cs="Times New Roman"/>
                <w:noProof/>
                <w:szCs w:val="20"/>
              </w:rPr>
              <w:t>be arranged</w:t>
            </w:r>
            <w:r w:rsidR="00105AA7" w:rsidRPr="00F23CA9">
              <w:rPr>
                <w:rFonts w:ascii="Avenir Book" w:eastAsiaTheme="majorEastAsia" w:hAnsi="Avenir Book" w:cs="Times New Roman"/>
                <w:szCs w:val="20"/>
              </w:rPr>
              <w:t xml:space="preserve"> to related organizations such as KMA HQ, National Meteorological Satellite Center (NMSC), National Institute of Meteorological Research </w:t>
            </w:r>
            <w:r w:rsidR="00105AA7" w:rsidRPr="00F10C23">
              <w:rPr>
                <w:rFonts w:ascii="Avenir Book" w:eastAsiaTheme="majorEastAsia" w:hAnsi="Avenir Book" w:cs="Times New Roman"/>
                <w:noProof/>
                <w:szCs w:val="20"/>
              </w:rPr>
              <w:t>(NIMR)</w:t>
            </w:r>
            <w:r w:rsidR="00F10C23" w:rsidRPr="00F10C23">
              <w:rPr>
                <w:rFonts w:ascii="Avenir Book" w:eastAsiaTheme="majorEastAsia" w:hAnsi="Avenir Book" w:cs="Times New Roman"/>
                <w:noProof/>
                <w:szCs w:val="20"/>
              </w:rPr>
              <w:t>,</w:t>
            </w:r>
            <w:r w:rsidR="00105AA7" w:rsidRPr="00E14BF7">
              <w:rPr>
                <w:rFonts w:ascii="Avenir Book" w:eastAsiaTheme="majorEastAsia" w:hAnsi="Avenir Book" w:cs="Times New Roman"/>
                <w:noProof/>
                <w:szCs w:val="20"/>
              </w:rPr>
              <w:t xml:space="preserve"> etc</w:t>
            </w:r>
            <w:r w:rsidR="00105AA7" w:rsidRPr="00F23CA9">
              <w:rPr>
                <w:rFonts w:ascii="Avenir Book" w:eastAsiaTheme="majorEastAsia" w:hAnsi="Avenir Book" w:cs="Times New Roman"/>
                <w:szCs w:val="20"/>
              </w:rPr>
              <w:t>.</w:t>
            </w:r>
          </w:p>
          <w:p w:rsidR="008E03AF" w:rsidRPr="00F23CA9" w:rsidRDefault="008E03AF" w:rsidP="00C96631">
            <w:pPr>
              <w:shd w:val="clear" w:color="auto" w:fill="FFFFFF"/>
              <w:spacing w:after="0"/>
              <w:ind w:firstLineChars="50" w:firstLine="100"/>
              <w:rPr>
                <w:rFonts w:ascii="Times New Roman" w:eastAsiaTheme="majorEastAsia" w:hAnsi="Times New Roman" w:cs="Times New Roman"/>
                <w:kern w:val="0"/>
                <w:szCs w:val="20"/>
              </w:rPr>
            </w:pPr>
          </w:p>
          <w:p w:rsidR="009E3A62" w:rsidRPr="00F23CA9" w:rsidRDefault="009E3A62" w:rsidP="009E3A62">
            <w:pPr>
              <w:shd w:val="clear" w:color="auto" w:fill="FFFFFF"/>
              <w:spacing w:after="0"/>
              <w:rPr>
                <w:rFonts w:ascii="Avenir Book" w:eastAsiaTheme="majorEastAsia" w:hAnsi="Avenir Book" w:cs="Times New Roman"/>
                <w:b/>
                <w:kern w:val="0"/>
                <w:sz w:val="22"/>
                <w:szCs w:val="20"/>
              </w:rPr>
            </w:pPr>
            <w:r w:rsidRPr="00F23CA9">
              <w:rPr>
                <w:rFonts w:ascii="Avenir Book" w:eastAsiaTheme="majorEastAsia" w:hAnsi="Avenir Book" w:cs="Times New Roman" w:hint="eastAsia"/>
                <w:b/>
                <w:kern w:val="0"/>
                <w:sz w:val="22"/>
                <w:szCs w:val="20"/>
              </w:rPr>
              <w:t>3</w:t>
            </w:r>
            <w:r w:rsidRPr="00F23CA9">
              <w:rPr>
                <w:rFonts w:ascii="Avenir Book" w:eastAsiaTheme="majorEastAsia" w:hAnsi="Avenir Book" w:cs="Times New Roman"/>
                <w:b/>
                <w:kern w:val="0"/>
                <w:sz w:val="22"/>
                <w:szCs w:val="20"/>
              </w:rPr>
              <w:t xml:space="preserve">) </w:t>
            </w:r>
            <w:r w:rsidRPr="00F23CA9">
              <w:rPr>
                <w:rFonts w:ascii="Avenir Book" w:eastAsiaTheme="majorEastAsia" w:hAnsi="Avenir Book" w:cs="Times New Roman" w:hint="eastAsia"/>
                <w:b/>
                <w:kern w:val="0"/>
                <w:sz w:val="22"/>
                <w:szCs w:val="20"/>
              </w:rPr>
              <w:t xml:space="preserve">Implementation </w:t>
            </w:r>
            <w:r w:rsidRPr="00F23CA9">
              <w:rPr>
                <w:rFonts w:ascii="Avenir Book" w:eastAsiaTheme="majorEastAsia" w:hAnsi="Avenir Book" w:cs="Times New Roman"/>
                <w:b/>
                <w:kern w:val="0"/>
                <w:sz w:val="22"/>
                <w:szCs w:val="20"/>
              </w:rPr>
              <w:t xml:space="preserve">activities </w:t>
            </w:r>
            <w:r w:rsidRPr="00F23CA9">
              <w:rPr>
                <w:rFonts w:ascii="Avenir Book" w:eastAsiaTheme="majorEastAsia" w:hAnsi="Avenir Book" w:cs="Times New Roman"/>
                <w:b/>
                <w:i/>
                <w:kern w:val="0"/>
                <w:szCs w:val="20"/>
              </w:rPr>
              <w:t>– [Appendix 4: Indicative Work Plan]</w:t>
            </w:r>
          </w:p>
          <w:p w:rsidR="00B410C7" w:rsidRPr="00F23CA9" w:rsidRDefault="009E3A62" w:rsidP="00C96631">
            <w:pPr>
              <w:spacing w:after="0"/>
              <w:ind w:firstLineChars="50" w:firstLine="100"/>
              <w:jc w:val="left"/>
              <w:rPr>
                <w:rFonts w:ascii="Times New Roman" w:eastAsiaTheme="majorEastAsia" w:hAnsi="Times New Roman" w:cs="Times New Roman"/>
                <w:b/>
                <w:szCs w:val="20"/>
                <w:u w:val="single"/>
              </w:rPr>
            </w:pPr>
            <w:r w:rsidRPr="001846CE">
              <w:rPr>
                <w:rFonts w:ascii="Avenir Book" w:eastAsiaTheme="majorEastAsia" w:hAnsi="Avenir Book" w:cs="Times New Roman" w:hint="eastAsia"/>
                <w:noProof/>
                <w:kern w:val="0"/>
                <w:szCs w:val="20"/>
              </w:rPr>
              <w:t xml:space="preserve">Implementation of training is divided </w:t>
            </w:r>
            <w:r w:rsidRPr="00E14BF7">
              <w:rPr>
                <w:rFonts w:ascii="Avenir Book" w:eastAsiaTheme="majorEastAsia" w:hAnsi="Avenir Book" w:cs="Times New Roman" w:hint="eastAsia"/>
                <w:noProof/>
                <w:kern w:val="0"/>
                <w:szCs w:val="20"/>
              </w:rPr>
              <w:t>by three stages</w:t>
            </w:r>
            <w:r w:rsidRPr="00F23CA9">
              <w:rPr>
                <w:rFonts w:ascii="Avenir Book" w:eastAsiaTheme="majorEastAsia" w:hAnsi="Avenir Book" w:cs="Times New Roman" w:hint="eastAsia"/>
                <w:kern w:val="0"/>
                <w:szCs w:val="20"/>
              </w:rPr>
              <w:t xml:space="preserve">. Each stage </w:t>
            </w:r>
            <w:r w:rsidRPr="001846CE">
              <w:rPr>
                <w:rFonts w:ascii="Avenir Book" w:eastAsiaTheme="majorEastAsia" w:hAnsi="Avenir Book" w:cs="Times New Roman" w:hint="eastAsia"/>
                <w:noProof/>
                <w:kern w:val="0"/>
                <w:szCs w:val="20"/>
              </w:rPr>
              <w:t>will be</w:t>
            </w:r>
            <w:r w:rsidRPr="00F23CA9">
              <w:rPr>
                <w:rFonts w:ascii="Avenir Book" w:eastAsiaTheme="majorEastAsia" w:hAnsi="Avenir Book" w:cs="Times New Roman" w:hint="eastAsia"/>
                <w:kern w:val="0"/>
                <w:szCs w:val="20"/>
              </w:rPr>
              <w:t xml:space="preserve"> well-managed and monitored. Utilization of training costs </w:t>
            </w:r>
            <w:r w:rsidRPr="001846CE">
              <w:rPr>
                <w:rFonts w:ascii="Avenir Book" w:eastAsiaTheme="majorEastAsia" w:hAnsi="Avenir Book" w:cs="Times New Roman" w:hint="eastAsia"/>
                <w:noProof/>
                <w:kern w:val="0"/>
                <w:szCs w:val="20"/>
              </w:rPr>
              <w:t xml:space="preserve">will </w:t>
            </w:r>
            <w:r w:rsidRPr="00E14BF7">
              <w:rPr>
                <w:rFonts w:ascii="Avenir Book" w:eastAsiaTheme="majorEastAsia" w:hAnsi="Avenir Book" w:cs="Times New Roman" w:hint="eastAsia"/>
                <w:noProof/>
                <w:kern w:val="0"/>
                <w:szCs w:val="20"/>
              </w:rPr>
              <w:t>be based</w:t>
            </w:r>
            <w:r w:rsidRPr="00F23CA9">
              <w:rPr>
                <w:rFonts w:ascii="Avenir Book" w:eastAsiaTheme="majorEastAsia" w:hAnsi="Avenir Book" w:cs="Times New Roman" w:hint="eastAsia"/>
                <w:kern w:val="0"/>
                <w:szCs w:val="20"/>
              </w:rPr>
              <w:t xml:space="preserve"> on the guideline of KOICA budgetary plan. </w:t>
            </w:r>
          </w:p>
          <w:p w:rsidR="00251479" w:rsidRPr="00F23CA9" w:rsidRDefault="00251479" w:rsidP="00C96631">
            <w:pPr>
              <w:shd w:val="clear" w:color="auto" w:fill="FFFFFF"/>
              <w:spacing w:after="0"/>
              <w:ind w:firstLineChars="50" w:firstLine="100"/>
              <w:rPr>
                <w:rFonts w:ascii="Times New Roman" w:eastAsiaTheme="majorEastAsia" w:hAnsi="Times New Roman" w:cs="Times New Roman"/>
                <w:kern w:val="0"/>
                <w:szCs w:val="20"/>
              </w:rPr>
            </w:pPr>
          </w:p>
          <w:p w:rsidR="009E3A62" w:rsidRPr="00F23CA9" w:rsidRDefault="009E3A62" w:rsidP="00ED5B2F">
            <w:pPr>
              <w:pStyle w:val="ListParagraph"/>
              <w:widowControl w:val="0"/>
              <w:numPr>
                <w:ilvl w:val="0"/>
                <w:numId w:val="12"/>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hint="eastAsia"/>
                <w:b/>
                <w:szCs w:val="20"/>
              </w:rPr>
              <w:t xml:space="preserve">Pre-training stage </w:t>
            </w:r>
            <w:r w:rsidRPr="00F23CA9">
              <w:rPr>
                <w:rFonts w:ascii="Avenir Book" w:eastAsiaTheme="majorEastAsia" w:hAnsi="Avenir Book" w:cs="Times New Roman"/>
                <w:b/>
                <w:szCs w:val="20"/>
              </w:rPr>
              <w:t>–</w:t>
            </w:r>
            <w:r w:rsidRPr="00F23CA9">
              <w:rPr>
                <w:rFonts w:ascii="Avenir Book" w:eastAsiaTheme="majorEastAsia" w:hAnsi="Avenir Book" w:cs="Times New Roman" w:hint="eastAsia"/>
                <w:b/>
                <w:szCs w:val="20"/>
              </w:rPr>
              <w:t xml:space="preserve"> </w:t>
            </w:r>
            <w:r w:rsidRPr="00F23CA9">
              <w:rPr>
                <w:rFonts w:ascii="Avenir Book" w:eastAsiaTheme="majorEastAsia" w:hAnsi="Avenir Book" w:cs="Times New Roman" w:hint="eastAsia"/>
                <w:b/>
                <w:i/>
                <w:szCs w:val="20"/>
              </w:rPr>
              <w:t xml:space="preserve">planning, preparation, </w:t>
            </w:r>
            <w:r w:rsidR="004E414B" w:rsidRPr="00F23CA9">
              <w:rPr>
                <w:rFonts w:ascii="Avenir Book" w:eastAsiaTheme="majorEastAsia" w:hAnsi="Avenir Book" w:cs="Times New Roman" w:hint="eastAsia"/>
                <w:b/>
                <w:i/>
                <w:szCs w:val="20"/>
              </w:rPr>
              <w:t xml:space="preserve">and </w:t>
            </w:r>
            <w:r w:rsidRPr="00F23CA9">
              <w:rPr>
                <w:rFonts w:ascii="Avenir Book" w:eastAsiaTheme="majorEastAsia" w:hAnsi="Avenir Book" w:cs="Times New Roman" w:hint="eastAsia"/>
                <w:b/>
                <w:i/>
                <w:szCs w:val="20"/>
              </w:rPr>
              <w:t>arrangement</w:t>
            </w:r>
          </w:p>
          <w:p w:rsidR="004F0028" w:rsidRPr="00F23CA9" w:rsidRDefault="009E3A62"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hint="eastAsia"/>
                <w:szCs w:val="20"/>
              </w:rPr>
              <w:t xml:space="preserve">The pre-training stage </w:t>
            </w:r>
            <w:r w:rsidRPr="001846CE">
              <w:rPr>
                <w:rFonts w:ascii="Avenir Book" w:eastAsiaTheme="majorEastAsia" w:hAnsi="Avenir Book" w:cs="Times New Roman" w:hint="eastAsia"/>
                <w:noProof/>
                <w:szCs w:val="20"/>
              </w:rPr>
              <w:t>is started</w:t>
            </w:r>
            <w:r w:rsidRPr="00F23CA9">
              <w:rPr>
                <w:rFonts w:ascii="Avenir Book" w:eastAsiaTheme="majorEastAsia" w:hAnsi="Avenir Book" w:cs="Times New Roman" w:hint="eastAsia"/>
                <w:szCs w:val="20"/>
              </w:rPr>
              <w:t xml:space="preserve"> around one (1) </w:t>
            </w:r>
            <w:r w:rsidRPr="00F23CA9">
              <w:rPr>
                <w:rFonts w:ascii="Avenir Book" w:eastAsiaTheme="majorEastAsia" w:hAnsi="Avenir Book" w:cs="Times New Roman"/>
                <w:szCs w:val="20"/>
              </w:rPr>
              <w:t>to two</w:t>
            </w:r>
            <w:r w:rsidRPr="00F23CA9">
              <w:rPr>
                <w:rFonts w:ascii="Avenir Book" w:eastAsiaTheme="majorEastAsia" w:hAnsi="Avenir Book" w:cs="Times New Roman" w:hint="eastAsia"/>
                <w:szCs w:val="20"/>
              </w:rPr>
              <w:t xml:space="preserve"> (2) months before training.</w:t>
            </w:r>
            <w:r w:rsidR="00CF3153" w:rsidRPr="00F23CA9">
              <w:rPr>
                <w:rFonts w:ascii="Avenir Book" w:eastAsiaTheme="majorEastAsia" w:hAnsi="Avenir Book" w:cs="Times New Roman" w:hint="eastAsia"/>
                <w:szCs w:val="20"/>
              </w:rPr>
              <w:t xml:space="preserve"> Reflecting each courses</w:t>
            </w:r>
            <w:r w:rsidR="00CF3153" w:rsidRPr="00F23CA9">
              <w:rPr>
                <w:rFonts w:ascii="Avenir Book" w:eastAsiaTheme="majorEastAsia" w:hAnsi="Avenir Book" w:cs="Times New Roman"/>
                <w:szCs w:val="20"/>
              </w:rPr>
              <w:t>’</w:t>
            </w:r>
            <w:r w:rsidR="00CF3153" w:rsidRPr="00F23CA9">
              <w:rPr>
                <w:rFonts w:ascii="Avenir Book" w:eastAsiaTheme="majorEastAsia" w:hAnsi="Avenir Book" w:cs="Times New Roman" w:hint="eastAsia"/>
                <w:szCs w:val="20"/>
              </w:rPr>
              <w:t xml:space="preserve"> goals, customized and optimized training program and curriculum </w:t>
            </w:r>
            <w:r w:rsidR="00CF3153" w:rsidRPr="001846CE">
              <w:rPr>
                <w:rFonts w:ascii="Avenir Book" w:eastAsiaTheme="majorEastAsia" w:hAnsi="Avenir Book" w:cs="Times New Roman" w:hint="eastAsia"/>
                <w:noProof/>
                <w:szCs w:val="20"/>
              </w:rPr>
              <w:t xml:space="preserve">will </w:t>
            </w:r>
            <w:r w:rsidR="00CF3153" w:rsidRPr="00E14BF7">
              <w:rPr>
                <w:rFonts w:ascii="Avenir Book" w:eastAsiaTheme="majorEastAsia" w:hAnsi="Avenir Book" w:cs="Times New Roman" w:hint="eastAsia"/>
                <w:noProof/>
                <w:szCs w:val="20"/>
              </w:rPr>
              <w:t>be planned</w:t>
            </w:r>
            <w:r w:rsidR="00CF3153" w:rsidRPr="00F23CA9">
              <w:rPr>
                <w:rFonts w:ascii="Avenir Book" w:eastAsiaTheme="majorEastAsia" w:hAnsi="Avenir Book" w:cs="Times New Roman" w:hint="eastAsia"/>
                <w:szCs w:val="20"/>
              </w:rPr>
              <w:t xml:space="preserve">. Based on the plan, Course Information </w:t>
            </w:r>
            <w:r w:rsidR="00CF3153" w:rsidRPr="001846CE">
              <w:rPr>
                <w:rFonts w:ascii="Avenir Book" w:eastAsiaTheme="majorEastAsia" w:hAnsi="Avenir Book" w:cs="Times New Roman" w:hint="eastAsia"/>
                <w:noProof/>
                <w:szCs w:val="20"/>
              </w:rPr>
              <w:t xml:space="preserve">will </w:t>
            </w:r>
            <w:r w:rsidR="00CF3153" w:rsidRPr="00E14BF7">
              <w:rPr>
                <w:rFonts w:ascii="Avenir Book" w:eastAsiaTheme="majorEastAsia" w:hAnsi="Avenir Book" w:cs="Times New Roman" w:hint="eastAsia"/>
                <w:noProof/>
                <w:szCs w:val="20"/>
              </w:rPr>
              <w:t xml:space="preserve">be </w:t>
            </w:r>
            <w:r w:rsidR="00CF3153" w:rsidRPr="001846CE">
              <w:rPr>
                <w:rFonts w:ascii="Avenir Book" w:eastAsiaTheme="majorEastAsia" w:hAnsi="Avenir Book" w:cs="Times New Roman"/>
                <w:noProof/>
                <w:szCs w:val="20"/>
              </w:rPr>
              <w:t>written</w:t>
            </w:r>
            <w:r w:rsidR="00CF3153" w:rsidRPr="00F23CA9">
              <w:rPr>
                <w:rFonts w:ascii="Avenir Book" w:eastAsiaTheme="majorEastAsia" w:hAnsi="Avenir Book" w:cs="Times New Roman" w:hint="eastAsia"/>
                <w:szCs w:val="20"/>
              </w:rPr>
              <w:t xml:space="preserve"> and shared to DMH. </w:t>
            </w:r>
            <w:r w:rsidR="004F0028" w:rsidRPr="00F23CA9">
              <w:rPr>
                <w:rFonts w:ascii="Avenir Book" w:eastAsiaTheme="majorEastAsia" w:hAnsi="Avenir Book" w:cs="Times New Roman" w:hint="eastAsia"/>
                <w:szCs w:val="20"/>
              </w:rPr>
              <w:t>DMH</w:t>
            </w:r>
            <w:r w:rsidR="004F0028" w:rsidRPr="00F23CA9">
              <w:rPr>
                <w:rFonts w:ascii="Avenir Book" w:eastAsiaTheme="majorEastAsia" w:hAnsi="Avenir Book" w:cs="Times New Roman"/>
                <w:szCs w:val="20"/>
              </w:rPr>
              <w:t>’</w:t>
            </w:r>
            <w:r w:rsidR="004F0028" w:rsidRPr="00F23CA9">
              <w:rPr>
                <w:rFonts w:ascii="Avenir Book" w:eastAsiaTheme="majorEastAsia" w:hAnsi="Avenir Book" w:cs="Times New Roman" w:hint="eastAsia"/>
                <w:szCs w:val="20"/>
              </w:rPr>
              <w:t xml:space="preserve">s opinion on Course Information </w:t>
            </w:r>
            <w:r w:rsidR="004F0028" w:rsidRPr="001846CE">
              <w:rPr>
                <w:rFonts w:ascii="Avenir Book" w:eastAsiaTheme="majorEastAsia" w:hAnsi="Avenir Book" w:cs="Times New Roman" w:hint="eastAsia"/>
                <w:noProof/>
                <w:szCs w:val="20"/>
              </w:rPr>
              <w:t>will be</w:t>
            </w:r>
            <w:r w:rsidR="004F0028" w:rsidRPr="00F23CA9">
              <w:rPr>
                <w:rFonts w:ascii="Avenir Book" w:eastAsiaTheme="majorEastAsia" w:hAnsi="Avenir Book" w:cs="Times New Roman" w:hint="eastAsia"/>
                <w:szCs w:val="20"/>
              </w:rPr>
              <w:t xml:space="preserve"> </w:t>
            </w:r>
            <w:r w:rsidR="004F0028" w:rsidRPr="001846CE">
              <w:rPr>
                <w:rFonts w:ascii="Avenir Book" w:eastAsiaTheme="majorEastAsia" w:hAnsi="Avenir Book" w:cs="Times New Roman" w:hint="eastAsia"/>
                <w:noProof/>
                <w:szCs w:val="20"/>
              </w:rPr>
              <w:t>reflected</w:t>
            </w:r>
            <w:r w:rsidR="004F0028" w:rsidRPr="00F23CA9">
              <w:rPr>
                <w:rFonts w:ascii="Avenir Book" w:eastAsiaTheme="majorEastAsia" w:hAnsi="Avenir Book" w:cs="Times New Roman" w:hint="eastAsia"/>
                <w:szCs w:val="20"/>
              </w:rPr>
              <w:t xml:space="preserve"> and DMH </w:t>
            </w:r>
            <w:r w:rsidR="004F0028" w:rsidRPr="001846CE">
              <w:rPr>
                <w:rFonts w:ascii="Avenir Book" w:eastAsiaTheme="majorEastAsia" w:hAnsi="Avenir Book" w:cs="Times New Roman" w:hint="eastAsia"/>
                <w:noProof/>
                <w:szCs w:val="20"/>
              </w:rPr>
              <w:t>will select</w:t>
            </w:r>
            <w:r w:rsidR="004F0028" w:rsidRPr="00F23CA9">
              <w:rPr>
                <w:rFonts w:ascii="Avenir Book" w:eastAsiaTheme="majorEastAsia" w:hAnsi="Avenir Book" w:cs="Times New Roman" w:hint="eastAsia"/>
                <w:szCs w:val="20"/>
              </w:rPr>
              <w:t xml:space="preserve"> participants based on the criteria that agreed.</w:t>
            </w:r>
          </w:p>
          <w:p w:rsidR="004F0028" w:rsidRPr="00F23CA9" w:rsidRDefault="004F0028"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hint="eastAsia"/>
                <w:szCs w:val="20"/>
              </w:rPr>
              <w:t xml:space="preserve">WeatherPia arranges everything needed for training based on the confirmed Course Information. </w:t>
            </w:r>
            <w:r w:rsidRPr="001846CE">
              <w:rPr>
                <w:rFonts w:ascii="Avenir Book" w:eastAsiaTheme="majorEastAsia" w:hAnsi="Avenir Book" w:cs="Times New Roman" w:hint="eastAsia"/>
                <w:noProof/>
                <w:szCs w:val="20"/>
              </w:rPr>
              <w:t>Arrangement</w:t>
            </w:r>
            <w:r w:rsidRPr="00F23CA9">
              <w:rPr>
                <w:rFonts w:ascii="Avenir Book" w:eastAsiaTheme="majorEastAsia" w:hAnsi="Avenir Book" w:cs="Times New Roman" w:hint="eastAsia"/>
                <w:szCs w:val="20"/>
              </w:rPr>
              <w:t xml:space="preserve"> </w:t>
            </w:r>
            <w:r w:rsidRPr="00F23CA9">
              <w:rPr>
                <w:rFonts w:ascii="Avenir Book" w:eastAsiaTheme="majorEastAsia" w:hAnsi="Avenir Book" w:cs="Times New Roman"/>
                <w:szCs w:val="20"/>
              </w:rPr>
              <w:t>includes</w:t>
            </w:r>
            <w:r w:rsidRPr="00F23CA9">
              <w:rPr>
                <w:rFonts w:ascii="Avenir Book" w:eastAsiaTheme="majorEastAsia" w:hAnsi="Avenir Book" w:cs="Times New Roman" w:hint="eastAsia"/>
                <w:szCs w:val="20"/>
              </w:rPr>
              <w:t xml:space="preserve">; 1. Lecturers, 2. Field trips &amp; Study visits, 3. Hotel &amp; Accommodation, 4. Etc. (Stationary, car, restaurants, </w:t>
            </w:r>
            <w:r w:rsidRPr="001846CE">
              <w:rPr>
                <w:rFonts w:ascii="Avenir Book" w:eastAsiaTheme="majorEastAsia" w:hAnsi="Avenir Book" w:cs="Times New Roman" w:hint="eastAsia"/>
                <w:noProof/>
                <w:szCs w:val="20"/>
              </w:rPr>
              <w:t>etc.</w:t>
            </w:r>
            <w:r w:rsidRPr="00F23CA9">
              <w:rPr>
                <w:rFonts w:ascii="Avenir Book" w:eastAsiaTheme="majorEastAsia" w:hAnsi="Avenir Book" w:cs="Times New Roman" w:hint="eastAsia"/>
                <w:szCs w:val="20"/>
              </w:rPr>
              <w:t>)</w:t>
            </w:r>
          </w:p>
          <w:p w:rsidR="00496390" w:rsidRPr="00F23CA9" w:rsidRDefault="004E414B"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hint="eastAsia"/>
                <w:szCs w:val="20"/>
              </w:rPr>
              <w:t xml:space="preserve">Lecture materials and training information </w:t>
            </w:r>
            <w:r w:rsidRPr="001846CE">
              <w:rPr>
                <w:rFonts w:ascii="Avenir Book" w:eastAsiaTheme="majorEastAsia" w:hAnsi="Avenir Book" w:cs="Times New Roman" w:hint="eastAsia"/>
                <w:noProof/>
                <w:szCs w:val="20"/>
              </w:rPr>
              <w:t xml:space="preserve">will </w:t>
            </w:r>
            <w:r w:rsidRPr="00E14BF7">
              <w:rPr>
                <w:rFonts w:ascii="Avenir Book" w:eastAsiaTheme="majorEastAsia" w:hAnsi="Avenir Book" w:cs="Times New Roman" w:hint="eastAsia"/>
                <w:noProof/>
                <w:szCs w:val="20"/>
              </w:rPr>
              <w:t>be prepared</w:t>
            </w:r>
            <w:r w:rsidRPr="00F23CA9">
              <w:rPr>
                <w:rFonts w:ascii="Avenir Book" w:eastAsiaTheme="majorEastAsia" w:hAnsi="Avenir Book" w:cs="Times New Roman" w:hint="eastAsia"/>
                <w:szCs w:val="20"/>
              </w:rPr>
              <w:t xml:space="preserve"> in advance through having </w:t>
            </w:r>
            <w:r w:rsidRPr="001846CE">
              <w:rPr>
                <w:rFonts w:ascii="Avenir Book" w:eastAsiaTheme="majorEastAsia" w:hAnsi="Avenir Book" w:cs="Times New Roman" w:hint="eastAsia"/>
                <w:noProof/>
                <w:szCs w:val="20"/>
              </w:rPr>
              <w:t>discussion</w:t>
            </w:r>
            <w:r w:rsidRPr="00F23CA9">
              <w:rPr>
                <w:rFonts w:ascii="Avenir Book" w:eastAsiaTheme="majorEastAsia" w:hAnsi="Avenir Book" w:cs="Times New Roman" w:hint="eastAsia"/>
                <w:szCs w:val="20"/>
              </w:rPr>
              <w:t xml:space="preserve"> with lecturers </w:t>
            </w:r>
            <w:r w:rsidRPr="001846CE">
              <w:rPr>
                <w:rFonts w:ascii="Avenir Book" w:eastAsiaTheme="majorEastAsia" w:hAnsi="Avenir Book" w:cs="Times New Roman" w:hint="eastAsia"/>
                <w:noProof/>
                <w:szCs w:val="20"/>
              </w:rPr>
              <w:t>in order to</w:t>
            </w:r>
            <w:r w:rsidRPr="00F23CA9">
              <w:rPr>
                <w:rFonts w:ascii="Avenir Book" w:eastAsiaTheme="majorEastAsia" w:hAnsi="Avenir Book" w:cs="Times New Roman" w:hint="eastAsia"/>
                <w:szCs w:val="20"/>
              </w:rPr>
              <w:t xml:space="preserve"> provide customized contents to DMH. </w:t>
            </w:r>
            <w:r w:rsidR="004F0028" w:rsidRPr="00F23CA9">
              <w:rPr>
                <w:rFonts w:ascii="Avenir Book" w:eastAsiaTheme="majorEastAsia" w:hAnsi="Avenir Book" w:cs="Times New Roman" w:hint="eastAsia"/>
                <w:szCs w:val="20"/>
              </w:rPr>
              <w:t xml:space="preserve">Since WeatherPia has a wide range of training experience, it has a lecturer pool consists of qualified </w:t>
            </w:r>
            <w:r w:rsidR="004F0028" w:rsidRPr="00F23CA9">
              <w:rPr>
                <w:rFonts w:ascii="Avenir Book" w:eastAsiaTheme="majorEastAsia" w:hAnsi="Avenir Book" w:cs="Times New Roman"/>
                <w:szCs w:val="20"/>
              </w:rPr>
              <w:t>lecturers</w:t>
            </w:r>
            <w:r w:rsidR="004F0028" w:rsidRPr="00F23CA9">
              <w:rPr>
                <w:rFonts w:ascii="Avenir Book" w:eastAsiaTheme="majorEastAsia" w:hAnsi="Avenir Book" w:cs="Times New Roman" w:hint="eastAsia"/>
                <w:szCs w:val="20"/>
              </w:rPr>
              <w:t xml:space="preserve"> from KMA, universities,</w:t>
            </w:r>
            <w:r w:rsidRPr="00F23CA9">
              <w:rPr>
                <w:rFonts w:ascii="Avenir Book" w:eastAsiaTheme="majorEastAsia" w:hAnsi="Avenir Book" w:cs="Times New Roman" w:hint="eastAsia"/>
                <w:szCs w:val="20"/>
              </w:rPr>
              <w:t xml:space="preserve"> and relevant organizations.</w:t>
            </w:r>
          </w:p>
          <w:p w:rsidR="00E220F8" w:rsidRPr="00F23CA9" w:rsidRDefault="00E220F8" w:rsidP="00E220F8">
            <w:pPr>
              <w:pStyle w:val="Caption"/>
              <w:keepNext/>
              <w:spacing w:after="0"/>
              <w:jc w:val="center"/>
            </w:pPr>
            <w:r w:rsidRPr="00F23CA9">
              <w:rPr>
                <w:rFonts w:hint="eastAsia"/>
              </w:rPr>
              <w:t>&lt;</w:t>
            </w:r>
            <w:r w:rsidRPr="00F23CA9">
              <w:t xml:space="preserve">Table </w:t>
            </w:r>
            <w:r w:rsidR="006942AE" w:rsidRPr="00F23CA9">
              <w:fldChar w:fldCharType="begin"/>
            </w:r>
            <w:r w:rsidRPr="00F23CA9">
              <w:instrText xml:space="preserve"> SEQ Table \* ARABIC </w:instrText>
            </w:r>
            <w:r w:rsidR="006942AE" w:rsidRPr="00F23CA9">
              <w:fldChar w:fldCharType="separate"/>
            </w:r>
            <w:r w:rsidR="006B0637">
              <w:rPr>
                <w:noProof/>
              </w:rPr>
              <w:t>2</w:t>
            </w:r>
            <w:r w:rsidR="006942AE" w:rsidRPr="00F23CA9">
              <w:fldChar w:fldCharType="end"/>
            </w:r>
            <w:r w:rsidRPr="00F23CA9">
              <w:rPr>
                <w:rFonts w:hint="eastAsia"/>
              </w:rPr>
              <w:t>. Sample of training plan for management course (Brief ver.)&gt;</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251"/>
              <w:gridCol w:w="577"/>
              <w:gridCol w:w="2268"/>
              <w:gridCol w:w="5131"/>
            </w:tblGrid>
            <w:tr w:rsidR="00E220F8" w:rsidRPr="00F23CA9" w:rsidTr="001D4A0F">
              <w:trPr>
                <w:trHeight w:val="628"/>
              </w:trPr>
              <w:tc>
                <w:tcPr>
                  <w:tcW w:w="1251" w:type="dxa"/>
                  <w:tcBorders>
                    <w:top w:val="single" w:sz="1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Participants</w:t>
                  </w:r>
                  <w:r w:rsidRPr="00F23CA9">
                    <w:rPr>
                      <w:rFonts w:ascii="Avenir Book" w:eastAsia="휴먼명조" w:hAnsi="Avenir Book" w:cs="Gulim" w:hint="eastAsia"/>
                      <w:b/>
                      <w:bCs/>
                      <w:kern w:val="0"/>
                      <w:szCs w:val="20"/>
                    </w:rPr>
                    <w:br/>
                    <w:t>/ Duration</w:t>
                  </w:r>
                  <w:r w:rsidRPr="00F23CA9">
                    <w:rPr>
                      <w:rFonts w:ascii="Avenir Book" w:eastAsia="휴먼명조" w:hAnsi="Avenir Book" w:cs="Gulim"/>
                      <w:b/>
                      <w:bCs/>
                      <w:kern w:val="0"/>
                      <w:szCs w:val="20"/>
                    </w:rPr>
                    <w:t xml:space="preserve"> </w:t>
                  </w:r>
                </w:p>
              </w:tc>
              <w:tc>
                <w:tcPr>
                  <w:tcW w:w="7976"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B1313" w:rsidRPr="00F23CA9" w:rsidRDefault="00E220F8" w:rsidP="001D4A0F">
                  <w:pPr>
                    <w:snapToGrid w:val="0"/>
                    <w:spacing w:after="0" w:line="240" w:lineRule="auto"/>
                    <w:ind w:left="80"/>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High-level officials of Department of Meteorology and Hydrology of Lao PDR (10 people)</w:t>
                  </w:r>
                  <w:r w:rsidRPr="00F23CA9">
                    <w:rPr>
                      <w:rFonts w:ascii="Avenir Book" w:eastAsia="휴먼명조" w:hAnsi="Avenir Book" w:cs="Gulim"/>
                      <w:kern w:val="0"/>
                      <w:szCs w:val="20"/>
                    </w:rPr>
                    <w:br/>
                    <w:t xml:space="preserve"> </w:t>
                  </w:r>
                  <w:r w:rsidRPr="00F23CA9">
                    <w:rPr>
                      <w:rFonts w:ascii="Avenir Book" w:eastAsia="휴먼명조" w:hAnsi="Avenir Book" w:cs="Gulim" w:hint="eastAsia"/>
                      <w:kern w:val="0"/>
                      <w:szCs w:val="20"/>
                    </w:rPr>
                    <w:t>/ 1 week</w:t>
                  </w:r>
                </w:p>
              </w:tc>
            </w:tr>
            <w:tr w:rsidR="00E220F8" w:rsidRPr="00F23CA9" w:rsidTr="001D4A0F">
              <w:trPr>
                <w:trHeight w:val="446"/>
              </w:trPr>
              <w:tc>
                <w:tcPr>
                  <w:tcW w:w="1251" w:type="dxa"/>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Period</w:t>
                  </w:r>
                </w:p>
              </w:tc>
              <w:tc>
                <w:tcPr>
                  <w:tcW w:w="7976"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B1313" w:rsidRPr="00F23CA9" w:rsidRDefault="00E220F8" w:rsidP="001D4A0F">
                  <w:pPr>
                    <w:snapToGrid w:val="0"/>
                    <w:spacing w:after="0" w:line="240" w:lineRule="auto"/>
                    <w:ind w:left="80"/>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 xml:space="preserve">To be decided after discussion with DMH (Expected </w:t>
                  </w:r>
                  <w:r w:rsidRPr="001846CE">
                    <w:rPr>
                      <w:rFonts w:ascii="Avenir Book" w:eastAsia="휴먼명조" w:hAnsi="Avenir Book" w:cs="Gulim" w:hint="eastAsia"/>
                      <w:noProof/>
                      <w:kern w:val="0"/>
                      <w:szCs w:val="20"/>
                    </w:rPr>
                    <w:t>period :</w:t>
                  </w:r>
                  <w:r w:rsidRPr="00F23CA9">
                    <w:rPr>
                      <w:rFonts w:ascii="Avenir Book" w:eastAsia="휴먼명조" w:hAnsi="Avenir Book" w:cs="Gulim" w:hint="eastAsia"/>
                      <w:kern w:val="0"/>
                      <w:szCs w:val="20"/>
                    </w:rPr>
                    <w:t xml:space="preserve"> September 2017)</w:t>
                  </w:r>
                </w:p>
              </w:tc>
            </w:tr>
            <w:tr w:rsidR="00E220F8" w:rsidRPr="00F23CA9" w:rsidTr="001D4A0F">
              <w:trPr>
                <w:trHeight w:val="333"/>
              </w:trPr>
              <w:tc>
                <w:tcPr>
                  <w:tcW w:w="1251" w:type="dxa"/>
                  <w:vMerge w:val="restart"/>
                  <w:tcBorders>
                    <w:top w:val="single" w:sz="2" w:space="0" w:color="000000"/>
                    <w:left w:val="single" w:sz="1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0B1313" w:rsidRPr="00F23CA9" w:rsidRDefault="00E220F8" w:rsidP="001D4A0F">
                  <w:pPr>
                    <w:wordWrap/>
                    <w:snapToGrid w:val="0"/>
                    <w:spacing w:after="0" w:line="384"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Curriculum (Lectures)</w:t>
                  </w:r>
                </w:p>
              </w:tc>
              <w:tc>
                <w:tcPr>
                  <w:tcW w:w="577"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N</w:t>
                  </w:r>
                  <w:r w:rsidRPr="00F23CA9">
                    <w:rPr>
                      <w:rFonts w:ascii="Avenir Book" w:eastAsia="휴먼명조" w:hAnsi="Avenir Book" w:cs="Gulim" w:hint="eastAsia"/>
                      <w:b/>
                      <w:bCs/>
                      <w:kern w:val="0"/>
                      <w:szCs w:val="20"/>
                    </w:rPr>
                    <w:t>o.</w:t>
                  </w:r>
                </w:p>
              </w:tc>
              <w:tc>
                <w:tcPr>
                  <w:tcW w:w="22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Subject</w:t>
                  </w:r>
                </w:p>
              </w:tc>
              <w:tc>
                <w:tcPr>
                  <w:tcW w:w="5131" w:type="dxa"/>
                  <w:tcBorders>
                    <w:top w:val="single" w:sz="2" w:space="0" w:color="000000"/>
                    <w:left w:val="single" w:sz="2" w:space="0" w:color="000000"/>
                    <w:bottom w:val="single" w:sz="2" w:space="0" w:color="000000"/>
                    <w:right w:val="single" w:sz="12" w:space="0" w:color="000000"/>
                  </w:tcBorders>
                  <w:shd w:val="clear" w:color="auto" w:fill="E5E5E5"/>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Contents</w:t>
                  </w:r>
                </w:p>
              </w:tc>
            </w:tr>
            <w:tr w:rsidR="00E220F8" w:rsidRPr="00F23CA9" w:rsidTr="001D4A0F">
              <w:trPr>
                <w:trHeight w:val="563"/>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1</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Introduction of KMA</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3"/>
                    </w:numPr>
                    <w:wordWrap/>
                    <w:snapToGrid w:val="0"/>
                    <w:spacing w:after="0" w:line="240" w:lineRule="auto"/>
                    <w:jc w:val="left"/>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Introduction of KMA and its international cooperation</w:t>
                  </w:r>
                </w:p>
                <w:p w:rsidR="000B1313" w:rsidRPr="00F23CA9" w:rsidRDefault="00E220F8" w:rsidP="00ED5B2F">
                  <w:pPr>
                    <w:numPr>
                      <w:ilvl w:val="0"/>
                      <w:numId w:val="13"/>
                    </w:numPr>
                    <w:wordWrap/>
                    <w:snapToGrid w:val="0"/>
                    <w:spacing w:after="0" w:line="240" w:lineRule="auto"/>
                    <w:jc w:val="left"/>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Introduction of national meteorological system(COMIS) and services</w:t>
                  </w:r>
                </w:p>
              </w:tc>
            </w:tr>
            <w:tr w:rsidR="00E220F8" w:rsidRPr="00F23CA9" w:rsidTr="001D4A0F">
              <w:trPr>
                <w:trHeight w:val="685"/>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2</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Gulim" w:hAnsi="Avenir Book" w:cs="Gulim" w:hint="eastAsia"/>
                      <w:kern w:val="0"/>
                      <w:szCs w:val="20"/>
                    </w:rPr>
                    <w:t>Observation</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Observation network of KMA</w:t>
                  </w:r>
                </w:p>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Operation of Global Standard M</w:t>
                  </w:r>
                  <w:r w:rsidRPr="00F23CA9">
                    <w:rPr>
                      <w:rFonts w:ascii="Avenir Book" w:eastAsia="휴먼명조" w:hAnsi="Avenir Book" w:cs="Gulim"/>
                      <w:kern w:val="0"/>
                      <w:szCs w:val="20"/>
                    </w:rPr>
                    <w:t>e</w:t>
                  </w:r>
                  <w:r w:rsidRPr="00F23CA9">
                    <w:rPr>
                      <w:rFonts w:ascii="Avenir Book" w:eastAsia="휴먼명조" w:hAnsi="Avenir Book" w:cs="Gulim" w:hint="eastAsia"/>
                      <w:kern w:val="0"/>
                      <w:szCs w:val="20"/>
                    </w:rPr>
                    <w:t>teorological Observation Station</w:t>
                  </w:r>
                </w:p>
              </w:tc>
            </w:tr>
            <w:tr w:rsidR="00E220F8" w:rsidRPr="00F23CA9" w:rsidTr="001D4A0F">
              <w:trPr>
                <w:trHeight w:val="500"/>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3</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Forecast</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Forecast services of KMA</w:t>
                  </w:r>
                </w:p>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Study visit to National Meteorological Center</w:t>
                  </w:r>
                </w:p>
              </w:tc>
            </w:tr>
            <w:tr w:rsidR="00E220F8" w:rsidRPr="00F23CA9" w:rsidTr="001D4A0F">
              <w:trPr>
                <w:trHeight w:val="61"/>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4</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Radar</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Radar services of KMA</w:t>
                  </w:r>
                </w:p>
              </w:tc>
            </w:tr>
            <w:tr w:rsidR="00E220F8" w:rsidRPr="00F23CA9" w:rsidTr="001D4A0F">
              <w:trPr>
                <w:trHeight w:val="333"/>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5</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Agro-meteorology</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1846CE">
                    <w:rPr>
                      <w:rFonts w:ascii="Avenir Book" w:eastAsia="휴먼명조" w:hAnsi="Avenir Book" w:cs="Gulim" w:hint="eastAsia"/>
                      <w:noProof/>
                      <w:kern w:val="0"/>
                      <w:szCs w:val="20"/>
                    </w:rPr>
                    <w:t>Agro-meteorological</w:t>
                  </w:r>
                  <w:r w:rsidRPr="00F23CA9">
                    <w:rPr>
                      <w:rFonts w:ascii="Avenir Book" w:eastAsia="휴먼명조" w:hAnsi="Avenir Book" w:cs="Gulim" w:hint="eastAsia"/>
                      <w:kern w:val="0"/>
                      <w:szCs w:val="20"/>
                    </w:rPr>
                    <w:t xml:space="preserve"> services of KMA</w:t>
                  </w:r>
                </w:p>
              </w:tc>
            </w:tr>
            <w:tr w:rsidR="00E220F8" w:rsidRPr="00F23CA9" w:rsidTr="001D4A0F">
              <w:trPr>
                <w:trHeight w:val="685"/>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6</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Communication</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 xml:space="preserve">Meteorological communication network (Introduction of concept, operation method, </w:t>
                  </w:r>
                  <w:r w:rsidRPr="001846CE">
                    <w:rPr>
                      <w:rFonts w:ascii="Avenir Book" w:eastAsia="휴먼명조" w:hAnsi="Avenir Book" w:cs="Gulim" w:hint="eastAsia"/>
                      <w:noProof/>
                      <w:kern w:val="0"/>
                      <w:szCs w:val="20"/>
                    </w:rPr>
                    <w:t xml:space="preserve">and </w:t>
                  </w:r>
                  <w:r w:rsidRPr="00E14BF7">
                    <w:rPr>
                      <w:rFonts w:ascii="Avenir Book" w:eastAsia="휴먼명조" w:hAnsi="Avenir Book" w:cs="Gulim" w:hint="eastAsia"/>
                      <w:noProof/>
                      <w:kern w:val="0"/>
                      <w:szCs w:val="20"/>
                    </w:rPr>
                    <w:t>etc.</w:t>
                  </w:r>
                  <w:r w:rsidRPr="00F23CA9">
                    <w:rPr>
                      <w:rFonts w:ascii="Avenir Book" w:eastAsia="휴먼명조" w:hAnsi="Avenir Book" w:cs="Gulim" w:hint="eastAsia"/>
                      <w:kern w:val="0"/>
                      <w:szCs w:val="20"/>
                    </w:rPr>
                    <w:t>)</w:t>
                  </w:r>
                </w:p>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Study visit to ICT Center of KMA</w:t>
                  </w:r>
                </w:p>
              </w:tc>
            </w:tr>
            <w:tr w:rsidR="00E220F8" w:rsidRPr="00F23CA9" w:rsidTr="001D4A0F">
              <w:trPr>
                <w:trHeight w:val="685"/>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7</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Seismology and volcano monitoring</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Understanding of seismology and volcanic services</w:t>
                  </w:r>
                </w:p>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Study visit to seismology and volcano monitoring center</w:t>
                  </w:r>
                </w:p>
              </w:tc>
            </w:tr>
            <w:tr w:rsidR="00E220F8" w:rsidRPr="00F23CA9" w:rsidTr="001D4A0F">
              <w:trPr>
                <w:trHeight w:val="333"/>
              </w:trPr>
              <w:tc>
                <w:tcPr>
                  <w:tcW w:w="1251" w:type="dxa"/>
                  <w:vMerge/>
                  <w:tcBorders>
                    <w:top w:val="single" w:sz="2" w:space="0" w:color="000000"/>
                    <w:left w:val="single" w:sz="12" w:space="0" w:color="000000"/>
                    <w:bottom w:val="single" w:sz="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8</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kern w:val="0"/>
                      <w:szCs w:val="20"/>
                    </w:rPr>
                  </w:pPr>
                  <w:r w:rsidRPr="00F23CA9">
                    <w:rPr>
                      <w:rFonts w:ascii="Avenir Book" w:eastAsia="휴먼명조" w:hAnsi="Avenir Book" w:cs="Gulim" w:hint="eastAsia"/>
                      <w:kern w:val="0"/>
                      <w:szCs w:val="20"/>
                    </w:rPr>
                    <w:t>Numerical Weather Prediction (NWP)</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Numerical Weather Prediction of KMA</w:t>
                  </w:r>
                </w:p>
                <w:p w:rsidR="000B1313" w:rsidRPr="00F23CA9" w:rsidRDefault="00E220F8" w:rsidP="00ED5B2F">
                  <w:pPr>
                    <w:numPr>
                      <w:ilvl w:val="0"/>
                      <w:numId w:val="13"/>
                    </w:numPr>
                    <w:wordWrap/>
                    <w:snapToGrid w:val="0"/>
                    <w:spacing w:after="0" w:line="240" w:lineRule="auto"/>
                    <w:jc w:val="left"/>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International trend of NWP</w:t>
                  </w:r>
                </w:p>
              </w:tc>
            </w:tr>
            <w:tr w:rsidR="00E220F8" w:rsidRPr="00F23CA9" w:rsidTr="001D4A0F">
              <w:trPr>
                <w:trHeight w:val="333"/>
              </w:trPr>
              <w:tc>
                <w:tcPr>
                  <w:tcW w:w="1251" w:type="dxa"/>
                  <w:vMerge w:val="restart"/>
                  <w:tcBorders>
                    <w:top w:val="single" w:sz="2" w:space="0" w:color="000000"/>
                    <w:left w:val="single" w:sz="12" w:space="0" w:color="000000"/>
                    <w:bottom w:val="single" w:sz="12" w:space="0" w:color="000000"/>
                    <w:right w:val="single" w:sz="2" w:space="0" w:color="000000"/>
                  </w:tcBorders>
                  <w:shd w:val="clear" w:color="auto" w:fill="CCCCCC"/>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Activities</w:t>
                  </w:r>
                </w:p>
              </w:tc>
              <w:tc>
                <w:tcPr>
                  <w:tcW w:w="577"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B1313" w:rsidRPr="00F23CA9" w:rsidRDefault="00E220F8" w:rsidP="00DB7E75">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Gulim" w:hAnsi="Avenir Book" w:cs="Gulim"/>
                      <w:b/>
                      <w:bCs/>
                      <w:kern w:val="0"/>
                      <w:szCs w:val="20"/>
                    </w:rPr>
                    <w:t>No</w:t>
                  </w:r>
                </w:p>
              </w:tc>
              <w:tc>
                <w:tcPr>
                  <w:tcW w:w="22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0B1313" w:rsidRPr="00F23CA9" w:rsidRDefault="00E220F8" w:rsidP="00DB7E75">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Category</w:t>
                  </w:r>
                </w:p>
              </w:tc>
              <w:tc>
                <w:tcPr>
                  <w:tcW w:w="5131" w:type="dxa"/>
                  <w:tcBorders>
                    <w:top w:val="single" w:sz="2" w:space="0" w:color="000000"/>
                    <w:left w:val="single" w:sz="2" w:space="0" w:color="000000"/>
                    <w:bottom w:val="single" w:sz="2" w:space="0" w:color="000000"/>
                    <w:right w:val="single" w:sz="12" w:space="0" w:color="000000"/>
                  </w:tcBorders>
                  <w:shd w:val="clear" w:color="auto" w:fill="E5E5E5"/>
                  <w:tcMar>
                    <w:top w:w="28" w:type="dxa"/>
                    <w:left w:w="28" w:type="dxa"/>
                    <w:bottom w:w="28" w:type="dxa"/>
                    <w:right w:w="28" w:type="dxa"/>
                  </w:tcMar>
                  <w:vAlign w:val="center"/>
                  <w:hideMark/>
                </w:tcPr>
                <w:p w:rsidR="000B1313" w:rsidRPr="00F23CA9" w:rsidRDefault="00E220F8" w:rsidP="00DB7E75">
                  <w:pPr>
                    <w:wordWrap/>
                    <w:snapToGrid w:val="0"/>
                    <w:spacing w:after="0" w:line="240" w:lineRule="auto"/>
                    <w:jc w:val="center"/>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Contents</w:t>
                  </w:r>
                </w:p>
              </w:tc>
            </w:tr>
            <w:tr w:rsidR="00E220F8" w:rsidRPr="00F23CA9" w:rsidTr="001D4A0F">
              <w:trPr>
                <w:trHeight w:val="905"/>
              </w:trPr>
              <w:tc>
                <w:tcPr>
                  <w:tcW w:w="1251" w:type="dxa"/>
                  <w:vMerge/>
                  <w:tcBorders>
                    <w:top w:val="single" w:sz="2" w:space="0" w:color="000000"/>
                    <w:left w:val="single" w:sz="12" w:space="0" w:color="000000"/>
                    <w:bottom w:val="single" w:sz="1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spacing w:val="-24"/>
                      <w:kern w:val="0"/>
                      <w:szCs w:val="20"/>
                    </w:rPr>
                  </w:pPr>
                  <w:r w:rsidRPr="00F23CA9">
                    <w:rPr>
                      <w:rFonts w:ascii="Avenir Book" w:eastAsia="휴먼명조" w:hAnsi="Avenir Book" w:cs="Gulim"/>
                      <w:spacing w:val="-24"/>
                      <w:kern w:val="0"/>
                      <w:szCs w:val="20"/>
                    </w:rPr>
                    <w:t>1</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kern w:val="0"/>
                      <w:szCs w:val="20"/>
                    </w:rPr>
                    <w:t xml:space="preserve">Orientation, Welcoming </w:t>
                  </w:r>
                  <w:r w:rsidRPr="001846CE">
                    <w:rPr>
                      <w:rFonts w:ascii="Avenir Book" w:eastAsia="휴먼명조" w:hAnsi="Avenir Book" w:cs="Gulim"/>
                      <w:noProof/>
                      <w:kern w:val="0"/>
                      <w:szCs w:val="20"/>
                    </w:rPr>
                    <w:t>ceremony</w:t>
                  </w:r>
                  <w:r w:rsidRPr="00F23CA9">
                    <w:rPr>
                      <w:rFonts w:ascii="Avenir Book" w:eastAsia="휴먼명조" w:hAnsi="Avenir Book" w:cs="Gulim"/>
                      <w:kern w:val="0"/>
                      <w:szCs w:val="20"/>
                    </w:rPr>
                    <w:t xml:space="preserve">, Closing </w:t>
                  </w:r>
                  <w:r w:rsidRPr="001846CE">
                    <w:rPr>
                      <w:rFonts w:ascii="Avenir Book" w:eastAsia="휴먼명조" w:hAnsi="Avenir Book" w:cs="Gulim"/>
                      <w:noProof/>
                      <w:kern w:val="0"/>
                      <w:szCs w:val="20"/>
                    </w:rPr>
                    <w:t>ceremony</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4"/>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Welcoming remarks</w:t>
                  </w:r>
                </w:p>
                <w:p w:rsidR="00E220F8" w:rsidRPr="00F23CA9" w:rsidRDefault="00E220F8" w:rsidP="00ED5B2F">
                  <w:pPr>
                    <w:numPr>
                      <w:ilvl w:val="0"/>
                      <w:numId w:val="15"/>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 xml:space="preserve">Orientation (Program </w:t>
                  </w:r>
                  <w:r w:rsidRPr="00F10C23">
                    <w:rPr>
                      <w:rFonts w:ascii="Avenir Book" w:eastAsia="휴먼명조" w:hAnsi="Avenir Book" w:cs="Gulim" w:hint="eastAsia"/>
                      <w:noProof/>
                      <w:kern w:val="0"/>
                      <w:szCs w:val="20"/>
                    </w:rPr>
                    <w:t>introduction</w:t>
                  </w:r>
                  <w:r w:rsidR="00F10C23" w:rsidRPr="00F10C23">
                    <w:rPr>
                      <w:rFonts w:ascii="Avenir Book" w:eastAsia="휴먼명조" w:hAnsi="Avenir Book" w:cs="Gulim"/>
                      <w:noProof/>
                      <w:kern w:val="0"/>
                      <w:szCs w:val="20"/>
                    </w:rPr>
                    <w:t>,</w:t>
                  </w:r>
                  <w:r w:rsidRPr="00E14BF7">
                    <w:rPr>
                      <w:rFonts w:ascii="Avenir Book" w:eastAsia="휴먼명조" w:hAnsi="Avenir Book" w:cs="Gulim" w:hint="eastAsia"/>
                      <w:noProof/>
                      <w:kern w:val="0"/>
                      <w:szCs w:val="20"/>
                    </w:rPr>
                    <w:t xml:space="preserve"> etc.</w:t>
                  </w:r>
                  <w:r w:rsidRPr="00F23CA9">
                    <w:rPr>
                      <w:rFonts w:ascii="Avenir Book" w:eastAsia="휴먼명조" w:hAnsi="Avenir Book" w:cs="Gulim" w:hint="eastAsia"/>
                      <w:kern w:val="0"/>
                      <w:szCs w:val="20"/>
                    </w:rPr>
                    <w:t>)</w:t>
                  </w:r>
                </w:p>
                <w:p w:rsidR="000B1313" w:rsidRPr="00F23CA9" w:rsidRDefault="00E220F8" w:rsidP="00ED5B2F">
                  <w:pPr>
                    <w:numPr>
                      <w:ilvl w:val="0"/>
                      <w:numId w:val="15"/>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Survey on satisfaction / Lecture evaluation</w:t>
                  </w:r>
                  <w:r w:rsidRPr="00F23CA9">
                    <w:rPr>
                      <w:rFonts w:ascii="Avenir Book" w:eastAsia="휴먼명조" w:hAnsi="Avenir Book" w:cs="Gulim"/>
                      <w:kern w:val="0"/>
                      <w:szCs w:val="20"/>
                    </w:rPr>
                    <w:t xml:space="preserve"> </w:t>
                  </w:r>
                </w:p>
              </w:tc>
            </w:tr>
            <w:tr w:rsidR="00E220F8" w:rsidRPr="00F23CA9" w:rsidTr="001D4A0F">
              <w:trPr>
                <w:trHeight w:val="333"/>
              </w:trPr>
              <w:tc>
                <w:tcPr>
                  <w:tcW w:w="1251" w:type="dxa"/>
                  <w:vMerge/>
                  <w:tcBorders>
                    <w:top w:val="single" w:sz="2" w:space="0" w:color="000000"/>
                    <w:left w:val="single" w:sz="12" w:space="0" w:color="000000"/>
                    <w:bottom w:val="single" w:sz="1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spacing w:val="-24"/>
                      <w:kern w:val="0"/>
                      <w:szCs w:val="20"/>
                    </w:rPr>
                  </w:pPr>
                  <w:r w:rsidRPr="00F23CA9">
                    <w:rPr>
                      <w:rFonts w:ascii="Avenir Book" w:eastAsia="휴먼명조" w:hAnsi="Avenir Book" w:cs="Gulim"/>
                      <w:spacing w:val="-24"/>
                      <w:kern w:val="0"/>
                      <w:szCs w:val="20"/>
                    </w:rPr>
                    <w:t>2</w:t>
                  </w:r>
                </w:p>
              </w:tc>
              <w:tc>
                <w:tcPr>
                  <w:tcW w:w="226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Field trip and Study visit</w:t>
                  </w:r>
                </w:p>
              </w:tc>
              <w:tc>
                <w:tcPr>
                  <w:tcW w:w="51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5"/>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KMA, National Meteorological Satellite Center</w:t>
                  </w:r>
                </w:p>
                <w:p w:rsidR="00E220F8" w:rsidRPr="00F23CA9" w:rsidRDefault="00E220F8" w:rsidP="00ED5B2F">
                  <w:pPr>
                    <w:numPr>
                      <w:ilvl w:val="0"/>
                      <w:numId w:val="15"/>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National Center for Meteorological Supercomputer</w:t>
                  </w:r>
                </w:p>
                <w:p w:rsidR="00E220F8" w:rsidRPr="00F23CA9" w:rsidRDefault="00E220F8" w:rsidP="00ED5B2F">
                  <w:pPr>
                    <w:numPr>
                      <w:ilvl w:val="0"/>
                      <w:numId w:val="15"/>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National Institute for Meteorological Research</w:t>
                  </w:r>
                </w:p>
                <w:p w:rsidR="000B1313" w:rsidRPr="00F23CA9" w:rsidRDefault="00E220F8" w:rsidP="00ED5B2F">
                  <w:pPr>
                    <w:numPr>
                      <w:ilvl w:val="0"/>
                      <w:numId w:val="15"/>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K-Water and etc.</w:t>
                  </w:r>
                </w:p>
              </w:tc>
            </w:tr>
            <w:tr w:rsidR="00E220F8" w:rsidRPr="00F23CA9" w:rsidTr="001D4A0F">
              <w:trPr>
                <w:trHeight w:val="333"/>
              </w:trPr>
              <w:tc>
                <w:tcPr>
                  <w:tcW w:w="1251" w:type="dxa"/>
                  <w:vMerge/>
                  <w:tcBorders>
                    <w:top w:val="single" w:sz="2" w:space="0" w:color="000000"/>
                    <w:left w:val="single" w:sz="12" w:space="0" w:color="000000"/>
                    <w:bottom w:val="single" w:sz="12" w:space="0" w:color="000000"/>
                    <w:right w:val="single" w:sz="2" w:space="0" w:color="000000"/>
                  </w:tcBorders>
                  <w:vAlign w:val="center"/>
                  <w:hideMark/>
                </w:tcPr>
                <w:p w:rsidR="00E220F8" w:rsidRPr="00F23CA9" w:rsidRDefault="00E220F8" w:rsidP="001D4A0F">
                  <w:pPr>
                    <w:widowControl/>
                    <w:wordWrap/>
                    <w:autoSpaceDE/>
                    <w:autoSpaceDN/>
                    <w:spacing w:after="0" w:line="240" w:lineRule="auto"/>
                    <w:jc w:val="left"/>
                    <w:rPr>
                      <w:rFonts w:ascii="Avenir Book" w:eastAsia="Gulim" w:hAnsi="Avenir Book" w:cs="Gulim"/>
                      <w:b/>
                      <w:bCs/>
                      <w:kern w:val="0"/>
                      <w:szCs w:val="20"/>
                    </w:rPr>
                  </w:pPr>
                </w:p>
              </w:tc>
              <w:tc>
                <w:tcPr>
                  <w:tcW w:w="57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Gulim" w:hAnsi="Avenir Book" w:cs="Gulim"/>
                      <w:spacing w:val="-24"/>
                      <w:kern w:val="0"/>
                      <w:szCs w:val="20"/>
                    </w:rPr>
                  </w:pPr>
                  <w:r w:rsidRPr="00F23CA9">
                    <w:rPr>
                      <w:rFonts w:ascii="Avenir Book" w:eastAsia="휴먼명조" w:hAnsi="Avenir Book" w:cs="Gulim"/>
                      <w:spacing w:val="-24"/>
                      <w:kern w:val="0"/>
                      <w:szCs w:val="20"/>
                    </w:rPr>
                    <w:t>3</w:t>
                  </w:r>
                </w:p>
              </w:tc>
              <w:tc>
                <w:tcPr>
                  <w:tcW w:w="226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0B1313" w:rsidRPr="00F23CA9" w:rsidRDefault="00E220F8" w:rsidP="001D4A0F">
                  <w:pPr>
                    <w:wordWrap/>
                    <w:snapToGrid w:val="0"/>
                    <w:spacing w:after="0" w:line="240" w:lineRule="auto"/>
                    <w:jc w:val="center"/>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Cultural experience</w:t>
                  </w:r>
                </w:p>
              </w:tc>
              <w:tc>
                <w:tcPr>
                  <w:tcW w:w="513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E220F8" w:rsidRPr="00F23CA9" w:rsidRDefault="00E220F8" w:rsidP="00ED5B2F">
                  <w:pPr>
                    <w:numPr>
                      <w:ilvl w:val="0"/>
                      <w:numId w:val="16"/>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Seoul tour (Performance, Traditional activities)</w:t>
                  </w:r>
                </w:p>
                <w:p w:rsidR="000B1313" w:rsidRPr="00F23CA9" w:rsidRDefault="00E220F8" w:rsidP="00ED5B2F">
                  <w:pPr>
                    <w:numPr>
                      <w:ilvl w:val="0"/>
                      <w:numId w:val="16"/>
                    </w:numPr>
                    <w:snapToGrid w:val="0"/>
                    <w:spacing w:after="0" w:line="240" w:lineRule="auto"/>
                    <w:ind w:left="50"/>
                    <w:textAlignment w:val="baseline"/>
                    <w:rPr>
                      <w:rFonts w:ascii="Avenir Book" w:eastAsia="휴먼명조" w:hAnsi="Avenir Book" w:cs="Gulim"/>
                      <w:kern w:val="0"/>
                      <w:szCs w:val="20"/>
                    </w:rPr>
                  </w:pPr>
                  <w:r w:rsidRPr="00F23CA9">
                    <w:rPr>
                      <w:rFonts w:ascii="Avenir Book" w:eastAsia="휴먼명조" w:hAnsi="Avenir Book" w:cs="Gulim" w:hint="eastAsia"/>
                      <w:kern w:val="0"/>
                      <w:szCs w:val="20"/>
                    </w:rPr>
                    <w:t>Cultural trip (Gyeong-ju)</w:t>
                  </w:r>
                </w:p>
              </w:tc>
            </w:tr>
          </w:tbl>
          <w:p w:rsidR="00E220F8" w:rsidRPr="00F23CA9" w:rsidRDefault="00E220F8" w:rsidP="00E220F8">
            <w:pPr>
              <w:spacing w:after="0"/>
              <w:jc w:val="left"/>
              <w:rPr>
                <w:rFonts w:ascii="Avenir Book" w:eastAsiaTheme="majorEastAsia" w:hAnsi="Avenir Book" w:cs="Times New Roman"/>
                <w:szCs w:val="20"/>
              </w:rPr>
            </w:pPr>
          </w:p>
          <w:p w:rsidR="00B040BE" w:rsidRPr="00F23CA9" w:rsidRDefault="00B040BE" w:rsidP="00583BD9">
            <w:pPr>
              <w:pStyle w:val="ListParagraph"/>
              <w:widowControl w:val="0"/>
              <w:numPr>
                <w:ilvl w:val="0"/>
                <w:numId w:val="12"/>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hint="eastAsia"/>
                <w:b/>
                <w:szCs w:val="20"/>
              </w:rPr>
              <w:t>Training implementation stage</w:t>
            </w:r>
            <w:r w:rsidR="009E3A62" w:rsidRPr="00F23CA9">
              <w:rPr>
                <w:rFonts w:ascii="Avenir Book" w:eastAsiaTheme="majorEastAsia" w:hAnsi="Avenir Book" w:cs="Times New Roman"/>
                <w:b/>
                <w:szCs w:val="20"/>
              </w:rPr>
              <w:t xml:space="preserve"> – </w:t>
            </w:r>
            <w:r w:rsidR="004E414B" w:rsidRPr="00F23CA9">
              <w:rPr>
                <w:rFonts w:ascii="Avenir Book" w:eastAsiaTheme="majorEastAsia" w:hAnsi="Avenir Book" w:cs="Times New Roman" w:hint="eastAsia"/>
                <w:b/>
                <w:i/>
                <w:sz w:val="20"/>
                <w:szCs w:val="20"/>
              </w:rPr>
              <w:t>Provide the best experience and contents of training</w:t>
            </w:r>
          </w:p>
          <w:p w:rsidR="00E220F8" w:rsidRPr="00F23CA9" w:rsidRDefault="00E220F8"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hint="eastAsia"/>
                <w:szCs w:val="20"/>
              </w:rPr>
              <w:t>During training, coordinator</w:t>
            </w:r>
            <w:r w:rsidR="00415BEF" w:rsidRPr="00F23CA9">
              <w:rPr>
                <w:rFonts w:ascii="Avenir Book" w:eastAsiaTheme="majorEastAsia" w:hAnsi="Avenir Book" w:cs="Times New Roman" w:hint="eastAsia"/>
                <w:szCs w:val="20"/>
              </w:rPr>
              <w:t>s</w:t>
            </w:r>
            <w:r w:rsidRPr="00F23CA9">
              <w:rPr>
                <w:rFonts w:ascii="Avenir Book" w:eastAsiaTheme="majorEastAsia" w:hAnsi="Avenir Book" w:cs="Times New Roman" w:hint="eastAsia"/>
                <w:szCs w:val="20"/>
              </w:rPr>
              <w:t xml:space="preserve"> from WeatherPia accompanies entire schedule from arrival to departure. (24/7) </w:t>
            </w:r>
            <w:r w:rsidR="00415BEF" w:rsidRPr="00F23CA9">
              <w:rPr>
                <w:rFonts w:ascii="Avenir Book" w:eastAsiaTheme="majorEastAsia" w:hAnsi="Avenir Book" w:cs="Times New Roman" w:hint="eastAsia"/>
                <w:szCs w:val="20"/>
              </w:rPr>
              <w:t xml:space="preserve"> </w:t>
            </w:r>
          </w:p>
          <w:p w:rsidR="002D02A6" w:rsidRPr="00F23CA9" w:rsidRDefault="00F77EBD" w:rsidP="00C96631">
            <w:pPr>
              <w:spacing w:after="0"/>
              <w:ind w:leftChars="100" w:left="200"/>
              <w:jc w:val="left"/>
              <w:rPr>
                <w:rFonts w:ascii="Avenir Book" w:eastAsiaTheme="majorEastAsia" w:hAnsi="Avenir Book" w:cs="Times New Roman"/>
                <w:szCs w:val="20"/>
              </w:rPr>
            </w:pPr>
            <w:r w:rsidRPr="001846CE">
              <w:rPr>
                <w:rFonts w:ascii="Avenir Book" w:eastAsiaTheme="majorEastAsia" w:hAnsi="Avenir Book" w:cs="Times New Roman" w:hint="eastAsia"/>
                <w:noProof/>
                <w:szCs w:val="20"/>
              </w:rPr>
              <w:t>Program</w:t>
            </w:r>
            <w:r w:rsidRPr="00F23CA9">
              <w:rPr>
                <w:rFonts w:ascii="Avenir Book" w:eastAsiaTheme="majorEastAsia" w:hAnsi="Avenir Book" w:cs="Times New Roman" w:hint="eastAsia"/>
                <w:szCs w:val="20"/>
              </w:rPr>
              <w:t xml:space="preserve"> consists of lectures, field trips, study visits, and cultural experience. </w:t>
            </w:r>
            <w:r w:rsidR="001D4A0F" w:rsidRPr="00F23CA9">
              <w:rPr>
                <w:rFonts w:ascii="Avenir Book" w:eastAsiaTheme="majorEastAsia" w:hAnsi="Avenir Book" w:cs="Times New Roman" w:hint="eastAsia"/>
                <w:szCs w:val="20"/>
              </w:rPr>
              <w:t xml:space="preserve">Qualified </w:t>
            </w:r>
            <w:r w:rsidR="001D4A0F" w:rsidRPr="00F23CA9">
              <w:rPr>
                <w:rFonts w:ascii="Avenir Book" w:eastAsiaTheme="majorEastAsia" w:hAnsi="Avenir Book" w:cs="Times New Roman"/>
                <w:szCs w:val="20"/>
              </w:rPr>
              <w:t>lecturer</w:t>
            </w:r>
            <w:r w:rsidR="001D4A0F" w:rsidRPr="00F23CA9">
              <w:rPr>
                <w:rFonts w:ascii="Avenir Book" w:eastAsiaTheme="majorEastAsia" w:hAnsi="Avenir Book" w:cs="Times New Roman" w:hint="eastAsia"/>
                <w:szCs w:val="20"/>
              </w:rPr>
              <w:t>s who have experienced to provide</w:t>
            </w:r>
            <w:r w:rsidR="00F10C23">
              <w:rPr>
                <w:rFonts w:ascii="Avenir Book" w:eastAsiaTheme="majorEastAsia" w:hAnsi="Avenir Book" w:cs="Times New Roman"/>
                <w:szCs w:val="20"/>
              </w:rPr>
              <w:t xml:space="preserve"> a</w:t>
            </w:r>
            <w:r w:rsidR="001D4A0F" w:rsidRPr="00F23CA9">
              <w:rPr>
                <w:rFonts w:ascii="Avenir Book" w:eastAsiaTheme="majorEastAsia" w:hAnsi="Avenir Book" w:cs="Times New Roman" w:hint="eastAsia"/>
                <w:szCs w:val="20"/>
              </w:rPr>
              <w:t xml:space="preserve"> </w:t>
            </w:r>
            <w:r w:rsidR="001D4A0F" w:rsidRPr="00F10C23">
              <w:rPr>
                <w:rFonts w:ascii="Avenir Book" w:eastAsiaTheme="majorEastAsia" w:hAnsi="Avenir Book" w:cs="Times New Roman" w:hint="eastAsia"/>
                <w:noProof/>
                <w:szCs w:val="20"/>
              </w:rPr>
              <w:t>lecture</w:t>
            </w:r>
            <w:r w:rsidR="001D4A0F" w:rsidRPr="00F23CA9">
              <w:rPr>
                <w:rFonts w:ascii="Avenir Book" w:eastAsiaTheme="majorEastAsia" w:hAnsi="Avenir Book" w:cs="Times New Roman" w:hint="eastAsia"/>
                <w:szCs w:val="20"/>
              </w:rPr>
              <w:t xml:space="preserve"> on </w:t>
            </w:r>
            <w:r w:rsidR="001D4A0F" w:rsidRPr="001846CE">
              <w:rPr>
                <w:rFonts w:ascii="Avenir Book" w:eastAsiaTheme="majorEastAsia" w:hAnsi="Avenir Book" w:cs="Times New Roman" w:hint="eastAsia"/>
                <w:noProof/>
                <w:szCs w:val="20"/>
              </w:rPr>
              <w:t>training</w:t>
            </w:r>
            <w:r w:rsidR="001D4A0F" w:rsidRPr="00F23CA9">
              <w:rPr>
                <w:rFonts w:ascii="Avenir Book" w:eastAsiaTheme="majorEastAsia" w:hAnsi="Avenir Book" w:cs="Times New Roman" w:hint="eastAsia"/>
                <w:szCs w:val="20"/>
              </w:rPr>
              <w:t xml:space="preserve"> program of Korean Government </w:t>
            </w:r>
            <w:r w:rsidR="001D4A0F" w:rsidRPr="001846CE">
              <w:rPr>
                <w:rFonts w:ascii="Avenir Book" w:eastAsiaTheme="majorEastAsia" w:hAnsi="Avenir Book" w:cs="Times New Roman" w:hint="eastAsia"/>
                <w:noProof/>
                <w:szCs w:val="20"/>
              </w:rPr>
              <w:t xml:space="preserve">will </w:t>
            </w:r>
            <w:r w:rsidR="004E414B" w:rsidRPr="00E14BF7">
              <w:rPr>
                <w:rFonts w:ascii="Avenir Book" w:eastAsiaTheme="majorEastAsia" w:hAnsi="Avenir Book" w:cs="Times New Roman" w:hint="eastAsia"/>
                <w:noProof/>
                <w:szCs w:val="20"/>
              </w:rPr>
              <w:t>provide</w:t>
            </w:r>
            <w:r w:rsidR="004E414B" w:rsidRPr="00F23CA9">
              <w:rPr>
                <w:rFonts w:ascii="Avenir Book" w:eastAsiaTheme="majorEastAsia" w:hAnsi="Avenir Book" w:cs="Times New Roman" w:hint="eastAsia"/>
                <w:szCs w:val="20"/>
              </w:rPr>
              <w:t xml:space="preserve"> lectures. Based on WeatherPia</w:t>
            </w:r>
            <w:r w:rsidR="004E414B" w:rsidRPr="00F23CA9">
              <w:rPr>
                <w:rFonts w:ascii="Avenir Book" w:eastAsiaTheme="majorEastAsia" w:hAnsi="Avenir Book" w:cs="Times New Roman"/>
                <w:szCs w:val="20"/>
              </w:rPr>
              <w:t>’</w:t>
            </w:r>
            <w:r w:rsidR="004E414B" w:rsidRPr="00F23CA9">
              <w:rPr>
                <w:rFonts w:ascii="Avenir Book" w:eastAsiaTheme="majorEastAsia" w:hAnsi="Avenir Book" w:cs="Times New Roman" w:hint="eastAsia"/>
                <w:szCs w:val="20"/>
              </w:rPr>
              <w:t xml:space="preserve">s rich experience for the training management, the program </w:t>
            </w:r>
            <w:r w:rsidR="004E414B" w:rsidRPr="001846CE">
              <w:rPr>
                <w:rFonts w:ascii="Avenir Book" w:eastAsiaTheme="majorEastAsia" w:hAnsi="Avenir Book" w:cs="Times New Roman" w:hint="eastAsia"/>
                <w:noProof/>
                <w:szCs w:val="20"/>
              </w:rPr>
              <w:t xml:space="preserve">will </w:t>
            </w:r>
            <w:r w:rsidR="004E414B" w:rsidRPr="00E14BF7">
              <w:rPr>
                <w:rFonts w:ascii="Avenir Book" w:eastAsiaTheme="majorEastAsia" w:hAnsi="Avenir Book" w:cs="Times New Roman" w:hint="eastAsia"/>
                <w:noProof/>
                <w:szCs w:val="20"/>
              </w:rPr>
              <w:t>be organized</w:t>
            </w:r>
            <w:r w:rsidR="004E414B" w:rsidRPr="00F23CA9">
              <w:rPr>
                <w:rFonts w:ascii="Avenir Book" w:eastAsiaTheme="majorEastAsia" w:hAnsi="Avenir Book" w:cs="Times New Roman" w:hint="eastAsia"/>
                <w:szCs w:val="20"/>
              </w:rPr>
              <w:t xml:space="preserve"> in the most efficient way. </w:t>
            </w:r>
            <w:r w:rsidR="001D4A0F" w:rsidRPr="001846CE">
              <w:rPr>
                <w:rFonts w:ascii="Avenir Book" w:eastAsiaTheme="majorEastAsia" w:hAnsi="Avenir Book" w:cs="Times New Roman" w:hint="eastAsia"/>
                <w:noProof/>
                <w:szCs w:val="20"/>
              </w:rPr>
              <w:t>Entire</w:t>
            </w:r>
            <w:r w:rsidR="001D4A0F" w:rsidRPr="00E14BF7">
              <w:rPr>
                <w:rFonts w:ascii="Avenir Book" w:eastAsiaTheme="majorEastAsia" w:hAnsi="Avenir Book" w:cs="Times New Roman" w:hint="eastAsia"/>
                <w:noProof/>
                <w:szCs w:val="20"/>
              </w:rPr>
              <w:t xml:space="preserve"> program will be evaluated by participants</w:t>
            </w:r>
            <w:r w:rsidR="001D4A0F" w:rsidRPr="00F23CA9">
              <w:rPr>
                <w:rFonts w:ascii="Avenir Book" w:eastAsiaTheme="majorEastAsia" w:hAnsi="Avenir Book" w:cs="Times New Roman" w:hint="eastAsia"/>
                <w:szCs w:val="20"/>
              </w:rPr>
              <w:t xml:space="preserve"> through survey sheet on lectures and program. </w:t>
            </w:r>
          </w:p>
          <w:p w:rsidR="007D26DA" w:rsidRPr="00F23CA9" w:rsidRDefault="007D26DA" w:rsidP="004E414B">
            <w:pPr>
              <w:spacing w:after="0"/>
              <w:jc w:val="left"/>
              <w:rPr>
                <w:rFonts w:ascii="Avenir Book" w:eastAsiaTheme="majorEastAsia" w:hAnsi="Avenir Book" w:cs="Times New Roman"/>
                <w:szCs w:val="20"/>
              </w:rPr>
            </w:pPr>
          </w:p>
          <w:p w:rsidR="00E220F8" w:rsidRPr="00F23CA9" w:rsidRDefault="00E220F8" w:rsidP="00E220F8">
            <w:pPr>
              <w:pStyle w:val="Caption"/>
              <w:keepNext/>
              <w:spacing w:after="0"/>
              <w:jc w:val="center"/>
            </w:pPr>
            <w:r w:rsidRPr="00F23CA9">
              <w:rPr>
                <w:rFonts w:hint="eastAsia"/>
              </w:rPr>
              <w:t>&lt;</w:t>
            </w:r>
            <w:r w:rsidRPr="00F23CA9">
              <w:t xml:space="preserve">Table </w:t>
            </w:r>
            <w:r w:rsidR="006942AE" w:rsidRPr="00F23CA9">
              <w:fldChar w:fldCharType="begin"/>
            </w:r>
            <w:r w:rsidRPr="00F23CA9">
              <w:instrText xml:space="preserve"> SEQ Table \* ARABIC </w:instrText>
            </w:r>
            <w:r w:rsidR="006942AE" w:rsidRPr="00F23CA9">
              <w:fldChar w:fldCharType="separate"/>
            </w:r>
            <w:r w:rsidR="006B0637">
              <w:rPr>
                <w:noProof/>
              </w:rPr>
              <w:t>3</w:t>
            </w:r>
            <w:r w:rsidR="006942AE" w:rsidRPr="00F23CA9">
              <w:fldChar w:fldCharType="end"/>
            </w:r>
            <w:r w:rsidRPr="00F23CA9">
              <w:rPr>
                <w:rFonts w:hint="eastAsia"/>
              </w:rPr>
              <w:t>. Sample schedule of management course (1 week ver.)&gt;</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17"/>
              <w:gridCol w:w="912"/>
              <w:gridCol w:w="806"/>
              <w:gridCol w:w="866"/>
              <w:gridCol w:w="761"/>
              <w:gridCol w:w="1071"/>
              <w:gridCol w:w="9"/>
              <w:gridCol w:w="1134"/>
              <w:gridCol w:w="992"/>
              <w:gridCol w:w="7"/>
              <w:gridCol w:w="1071"/>
              <w:gridCol w:w="908"/>
            </w:tblGrid>
            <w:tr w:rsidR="0027526D" w:rsidRPr="00F23CA9" w:rsidTr="0027526D">
              <w:trPr>
                <w:trHeight w:val="776"/>
              </w:trPr>
              <w:tc>
                <w:tcPr>
                  <w:tcW w:w="8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C96631">
                  <w:pPr>
                    <w:spacing w:after="0" w:line="240" w:lineRule="auto"/>
                    <w:ind w:firstLineChars="150" w:firstLine="294"/>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Time</w:t>
                  </w:r>
                </w:p>
                <w:p w:rsidR="007D26DA" w:rsidRPr="00F23CA9" w:rsidRDefault="007D26DA" w:rsidP="007D26DA">
                  <w:pPr>
                    <w:spacing w:after="0" w:line="240" w:lineRule="auto"/>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Day</w:t>
                  </w:r>
                </w:p>
              </w:tc>
              <w:tc>
                <w:tcPr>
                  <w:tcW w:w="912"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1</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09:00</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~09:50</w:t>
                  </w:r>
                </w:p>
              </w:tc>
              <w:tc>
                <w:tcPr>
                  <w:tcW w:w="806"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2</w:t>
                  </w:r>
                </w:p>
                <w:p w:rsidR="007D26DA" w:rsidRPr="00F23CA9" w:rsidRDefault="007D26DA" w:rsidP="007D26DA">
                  <w:pPr>
                    <w:spacing w:after="0" w:line="240" w:lineRule="auto"/>
                    <w:jc w:val="center"/>
                    <w:textAlignment w:val="baseline"/>
                    <w:rPr>
                      <w:rFonts w:ascii="Avenir Book" w:eastAsia="Gulim" w:hAnsi="Avenir Book" w:cs="Gulim"/>
                      <w:b/>
                      <w:bCs/>
                      <w:spacing w:val="-20"/>
                      <w:kern w:val="0"/>
                      <w:szCs w:val="20"/>
                    </w:rPr>
                  </w:pPr>
                  <w:r w:rsidRPr="00F23CA9">
                    <w:rPr>
                      <w:rFonts w:ascii="Avenir Book" w:eastAsia="휴먼명조" w:hAnsi="Avenir Book" w:cs="Gulim"/>
                      <w:b/>
                      <w:bCs/>
                      <w:spacing w:val="-20"/>
                      <w:kern w:val="0"/>
                      <w:szCs w:val="20"/>
                    </w:rPr>
                    <w:t>10:00</w:t>
                  </w:r>
                </w:p>
                <w:p w:rsidR="007D26DA" w:rsidRPr="00F23CA9" w:rsidRDefault="007D26DA" w:rsidP="007D26DA">
                  <w:pPr>
                    <w:spacing w:after="0" w:line="240" w:lineRule="auto"/>
                    <w:jc w:val="center"/>
                    <w:textAlignment w:val="baseline"/>
                    <w:rPr>
                      <w:rFonts w:ascii="Avenir Book" w:eastAsia="Gulim" w:hAnsi="Avenir Book" w:cs="Gulim"/>
                      <w:b/>
                      <w:bCs/>
                      <w:spacing w:val="-20"/>
                      <w:kern w:val="0"/>
                      <w:szCs w:val="20"/>
                    </w:rPr>
                  </w:pPr>
                  <w:r w:rsidRPr="00F23CA9">
                    <w:rPr>
                      <w:rFonts w:ascii="Avenir Book" w:eastAsia="휴먼명조" w:hAnsi="Avenir Book" w:cs="Gulim"/>
                      <w:b/>
                      <w:bCs/>
                      <w:spacing w:val="-20"/>
                      <w:kern w:val="0"/>
                      <w:szCs w:val="20"/>
                    </w:rPr>
                    <w:t>~10:50</w:t>
                  </w:r>
                </w:p>
              </w:tc>
              <w:tc>
                <w:tcPr>
                  <w:tcW w:w="866"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3</w:t>
                  </w:r>
                </w:p>
                <w:p w:rsidR="007D26DA" w:rsidRPr="00F23CA9" w:rsidRDefault="007D26DA" w:rsidP="007D26DA">
                  <w:pPr>
                    <w:spacing w:after="0" w:line="240" w:lineRule="auto"/>
                    <w:jc w:val="center"/>
                    <w:textAlignment w:val="baseline"/>
                    <w:rPr>
                      <w:rFonts w:ascii="Avenir Book" w:eastAsia="Gulim" w:hAnsi="Avenir Book" w:cs="Gulim"/>
                      <w:b/>
                      <w:bCs/>
                      <w:spacing w:val="-8"/>
                      <w:kern w:val="0"/>
                      <w:szCs w:val="20"/>
                    </w:rPr>
                  </w:pPr>
                  <w:r w:rsidRPr="00F23CA9">
                    <w:rPr>
                      <w:rFonts w:ascii="Avenir Book" w:eastAsia="휴먼명조" w:hAnsi="Avenir Book" w:cs="Gulim"/>
                      <w:b/>
                      <w:bCs/>
                      <w:spacing w:val="-8"/>
                      <w:kern w:val="0"/>
                      <w:szCs w:val="20"/>
                    </w:rPr>
                    <w:t>11:00</w:t>
                  </w:r>
                </w:p>
                <w:p w:rsidR="007D26DA" w:rsidRPr="00F23CA9" w:rsidRDefault="007D26DA" w:rsidP="007D26DA">
                  <w:pPr>
                    <w:spacing w:after="0" w:line="240" w:lineRule="auto"/>
                    <w:jc w:val="center"/>
                    <w:textAlignment w:val="baseline"/>
                    <w:rPr>
                      <w:rFonts w:ascii="Avenir Book" w:eastAsia="Gulim" w:hAnsi="Avenir Book" w:cs="Gulim"/>
                      <w:b/>
                      <w:bCs/>
                      <w:spacing w:val="-8"/>
                      <w:kern w:val="0"/>
                      <w:szCs w:val="20"/>
                    </w:rPr>
                  </w:pPr>
                  <w:r w:rsidRPr="00F23CA9">
                    <w:rPr>
                      <w:rFonts w:ascii="Avenir Book" w:eastAsia="휴먼명조" w:hAnsi="Avenir Book" w:cs="Gulim"/>
                      <w:b/>
                      <w:bCs/>
                      <w:spacing w:val="-8"/>
                      <w:kern w:val="0"/>
                      <w:szCs w:val="20"/>
                    </w:rPr>
                    <w:t>~11:50</w:t>
                  </w:r>
                </w:p>
              </w:tc>
              <w:tc>
                <w:tcPr>
                  <w:tcW w:w="761"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Lunch</w:t>
                  </w:r>
                </w:p>
              </w:tc>
              <w:tc>
                <w:tcPr>
                  <w:tcW w:w="1071"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4</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13:30</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~14:20</w:t>
                  </w:r>
                </w:p>
              </w:tc>
              <w:tc>
                <w:tcPr>
                  <w:tcW w:w="1143"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5</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14:30</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~15:20</w:t>
                  </w:r>
                </w:p>
              </w:tc>
              <w:tc>
                <w:tcPr>
                  <w:tcW w:w="999"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6</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15:30</w:t>
                  </w:r>
                </w:p>
                <w:p w:rsidR="007D26DA" w:rsidRPr="00F23CA9" w:rsidRDefault="007D26DA" w:rsidP="007D26DA">
                  <w:pPr>
                    <w:spacing w:after="0" w:line="240" w:lineRule="auto"/>
                    <w:jc w:val="center"/>
                    <w:textAlignment w:val="baseline"/>
                    <w:rPr>
                      <w:rFonts w:ascii="Avenir Book" w:eastAsia="Gulim" w:hAnsi="Avenir Book" w:cs="Gulim"/>
                      <w:b/>
                      <w:bCs/>
                      <w:spacing w:val="-6"/>
                      <w:kern w:val="0"/>
                      <w:szCs w:val="20"/>
                    </w:rPr>
                  </w:pPr>
                  <w:r w:rsidRPr="00F23CA9">
                    <w:rPr>
                      <w:rFonts w:ascii="Avenir Book" w:eastAsia="휴먼명조" w:hAnsi="Avenir Book" w:cs="Gulim"/>
                      <w:b/>
                      <w:bCs/>
                      <w:spacing w:val="-6"/>
                      <w:kern w:val="0"/>
                      <w:szCs w:val="20"/>
                    </w:rPr>
                    <w:t>~16:20</w:t>
                  </w:r>
                </w:p>
              </w:tc>
              <w:tc>
                <w:tcPr>
                  <w:tcW w:w="1071"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7</w:t>
                  </w:r>
                </w:p>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16:30</w:t>
                  </w:r>
                </w:p>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b/>
                      <w:bCs/>
                      <w:kern w:val="0"/>
                      <w:szCs w:val="20"/>
                    </w:rPr>
                    <w:t>~17:20</w:t>
                  </w:r>
                </w:p>
              </w:tc>
              <w:tc>
                <w:tcPr>
                  <w:tcW w:w="90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Remarks</w:t>
                  </w:r>
                </w:p>
              </w:tc>
            </w:tr>
            <w:tr w:rsidR="007D26DA" w:rsidRPr="00F23CA9" w:rsidTr="0027526D">
              <w:trPr>
                <w:trHeight w:val="256"/>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Day 1</w:t>
                  </w:r>
                </w:p>
              </w:tc>
              <w:tc>
                <w:tcPr>
                  <w:tcW w:w="7629"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Arrival</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휴먼명조" w:hAnsi="Avenir Book" w:cs="Gulim"/>
                      <w:kern w:val="0"/>
                      <w:sz w:val="17"/>
                      <w:szCs w:val="17"/>
                    </w:rPr>
                  </w:pPr>
                </w:p>
              </w:tc>
            </w:tr>
            <w:tr w:rsidR="0027526D" w:rsidRPr="00F23CA9" w:rsidTr="0027526D">
              <w:trPr>
                <w:trHeight w:val="1041"/>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Day 2</w:t>
                  </w:r>
                </w:p>
              </w:tc>
              <w:tc>
                <w:tcPr>
                  <w:tcW w:w="9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Welcoming Ceremony</w:t>
                  </w:r>
                  <w:r w:rsidRPr="00F23CA9">
                    <w:rPr>
                      <w:rFonts w:ascii="Avenir Book" w:eastAsia="휴먼명조" w:hAnsi="Avenir Book" w:cs="Gulim" w:hint="eastAsia"/>
                      <w:b/>
                      <w:bCs/>
                      <w:kern w:val="0"/>
                      <w:sz w:val="17"/>
                      <w:szCs w:val="17"/>
                    </w:rPr>
                    <w:br/>
                  </w:r>
                  <w:r w:rsidRPr="00F23CA9">
                    <w:rPr>
                      <w:rFonts w:ascii="Avenir Book" w:eastAsia="휴먼명조" w:hAnsi="Avenir Book" w:cs="Gulim"/>
                      <w:b/>
                      <w:bCs/>
                      <w:kern w:val="0"/>
                      <w:sz w:val="17"/>
                      <w:szCs w:val="17"/>
                    </w:rPr>
                    <w:br/>
                  </w:r>
                  <w:r w:rsidRPr="00F23CA9">
                    <w:rPr>
                      <w:rFonts w:ascii="Avenir Book" w:eastAsia="휴먼명조" w:hAnsi="Avenir Book" w:cs="Gulim" w:hint="eastAsia"/>
                      <w:b/>
                      <w:bCs/>
                      <w:kern w:val="0"/>
                      <w:sz w:val="17"/>
                      <w:szCs w:val="17"/>
                    </w:rPr>
                    <w:t>Orientation</w:t>
                  </w:r>
                </w:p>
              </w:tc>
              <w:tc>
                <w:tcPr>
                  <w:tcW w:w="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Gulim" w:hAnsi="Avenir Book" w:cs="Gulim" w:hint="eastAsia"/>
                      <w:b/>
                      <w:bCs/>
                      <w:kern w:val="0"/>
                      <w:sz w:val="17"/>
                      <w:szCs w:val="17"/>
                    </w:rPr>
                    <w:t>Lecture 1</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Introduction of KMA</w:t>
                  </w:r>
                  <w:r w:rsidRPr="00F23CA9">
                    <w:rPr>
                      <w:rFonts w:ascii="Avenir Book" w:eastAsia="휴먼명조" w:hAnsi="Avenir Book" w:cs="Gulim"/>
                      <w:kern w:val="0"/>
                      <w:sz w:val="17"/>
                      <w:szCs w:val="17"/>
                    </w:rPr>
                    <w:t>]</w:t>
                  </w:r>
                </w:p>
              </w:tc>
              <w:tc>
                <w:tcPr>
                  <w:tcW w:w="8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b/>
                      <w:bCs/>
                      <w:kern w:val="0"/>
                      <w:sz w:val="17"/>
                      <w:szCs w:val="17"/>
                    </w:rPr>
                    <w:t>Lecture2</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Observation</w:t>
                  </w:r>
                  <w:r w:rsidRPr="00F23CA9">
                    <w:rPr>
                      <w:rFonts w:ascii="Avenir Book" w:eastAsia="휴먼명조" w:hAnsi="Avenir Book" w:cs="Gulim"/>
                      <w:kern w:val="0"/>
                      <w:sz w:val="17"/>
                      <w:szCs w:val="17"/>
                    </w:rPr>
                    <w:t>]</w:t>
                  </w:r>
                </w:p>
              </w:tc>
              <w:tc>
                <w:tcPr>
                  <w:tcW w:w="7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휴먼명조" w:hAnsi="Avenir Book" w:cs="Gulim"/>
                      <w:kern w:val="0"/>
                      <w:sz w:val="17"/>
                      <w:szCs w:val="17"/>
                    </w:rPr>
                  </w:pPr>
                </w:p>
              </w:tc>
              <w:tc>
                <w:tcPr>
                  <w:tcW w:w="1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b/>
                      <w:bCs/>
                      <w:kern w:val="0"/>
                      <w:sz w:val="17"/>
                      <w:szCs w:val="17"/>
                    </w:rPr>
                    <w:t>Lecture3</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Forecast</w:t>
                  </w:r>
                  <w:r w:rsidRPr="00F23CA9">
                    <w:rPr>
                      <w:rFonts w:ascii="Avenir Book" w:eastAsia="휴먼명조" w:hAnsi="Avenir Book" w:cs="Gulim"/>
                      <w:kern w:val="0"/>
                      <w:sz w:val="17"/>
                      <w:szCs w:val="17"/>
                    </w:rPr>
                    <w:t>]</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b/>
                      <w:bCs/>
                      <w:kern w:val="0"/>
                      <w:sz w:val="17"/>
                      <w:szCs w:val="17"/>
                    </w:rPr>
                    <w:t>Lecture4</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Seismology</w:t>
                  </w:r>
                  <w:r w:rsidRPr="00F23CA9">
                    <w:rPr>
                      <w:rFonts w:ascii="Avenir Book" w:eastAsia="휴먼명조" w:hAnsi="Avenir Book" w:cs="Gulim"/>
                      <w:kern w:val="0"/>
                      <w:sz w:val="17"/>
                      <w:szCs w:val="17"/>
                    </w:rPr>
                    <w:t>]</w:t>
                  </w:r>
                </w:p>
              </w:tc>
              <w:tc>
                <w:tcPr>
                  <w:tcW w:w="207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Study visit </w:t>
                  </w:r>
                  <w:r w:rsidR="007D26DA" w:rsidRPr="00F23CA9">
                    <w:rPr>
                      <w:rFonts w:ascii="Avenir Book" w:eastAsia="휴먼명조" w:hAnsi="Avenir Book" w:cs="Gulim"/>
                      <w:b/>
                      <w:bCs/>
                      <w:kern w:val="0"/>
                      <w:sz w:val="17"/>
                      <w:szCs w:val="17"/>
                    </w:rPr>
                    <w:t xml:space="preserve">1 </w:t>
                  </w:r>
                  <w:r w:rsidRPr="00F23CA9">
                    <w:rPr>
                      <w:rFonts w:ascii="Avenir Book" w:eastAsia="휴먼명조" w:hAnsi="Avenir Book" w:cs="Gulim" w:hint="eastAsia"/>
                      <w:b/>
                      <w:bCs/>
                      <w:kern w:val="0"/>
                      <w:sz w:val="17"/>
                      <w:szCs w:val="17"/>
                    </w:rPr>
                    <w:t>/</w:t>
                  </w:r>
                  <w:r w:rsidR="007D26DA" w:rsidRPr="00F23CA9">
                    <w:rPr>
                      <w:rFonts w:ascii="Avenir Book" w:eastAsia="휴먼명조" w:hAnsi="Avenir Book" w:cs="Gulim"/>
                      <w:b/>
                      <w:bCs/>
                      <w:kern w:val="0"/>
                      <w:sz w:val="17"/>
                      <w:szCs w:val="17"/>
                    </w:rPr>
                    <w:t xml:space="preserve"> Lecture</w:t>
                  </w:r>
                  <w:r w:rsidRPr="00F23CA9">
                    <w:rPr>
                      <w:rFonts w:ascii="Avenir Book" w:eastAsia="휴먼명조" w:hAnsi="Avenir Book" w:cs="Gulim" w:hint="eastAsia"/>
                      <w:b/>
                      <w:bCs/>
                      <w:kern w:val="0"/>
                      <w:sz w:val="17"/>
                      <w:szCs w:val="17"/>
                    </w:rPr>
                    <w:t xml:space="preserve"> </w:t>
                  </w:r>
                  <w:r w:rsidR="007D26DA" w:rsidRPr="00F23CA9">
                    <w:rPr>
                      <w:rFonts w:ascii="Avenir Book" w:eastAsia="휴먼명조" w:hAnsi="Avenir Book" w:cs="Gulim"/>
                      <w:b/>
                      <w:bCs/>
                      <w:kern w:val="0"/>
                      <w:sz w:val="17"/>
                      <w:szCs w:val="17"/>
                    </w:rPr>
                    <w:t>5</w:t>
                  </w:r>
                </w:p>
                <w:p w:rsidR="007D26DA" w:rsidRPr="00F23CA9" w:rsidRDefault="0027526D"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hint="eastAsia"/>
                      <w:kern w:val="0"/>
                      <w:sz w:val="17"/>
                      <w:szCs w:val="17"/>
                    </w:rPr>
                    <w:t>KMA HQ</w:t>
                  </w:r>
                  <w:r w:rsidRPr="00F23CA9">
                    <w:rPr>
                      <w:rFonts w:ascii="Avenir Book" w:eastAsia="휴먼명조" w:hAnsi="Avenir Book" w:cs="Gulim" w:hint="eastAsia"/>
                      <w:kern w:val="0"/>
                      <w:sz w:val="17"/>
                      <w:szCs w:val="17"/>
                    </w:rPr>
                    <w:br/>
                  </w:r>
                  <w:r w:rsidR="007D26DA" w:rsidRPr="00F23CA9">
                    <w:rPr>
                      <w:rFonts w:ascii="Avenir Book" w:eastAsia="휴먼명조" w:hAnsi="Avenir Book" w:cs="Gulim"/>
                      <w:kern w:val="0"/>
                      <w:sz w:val="17"/>
                      <w:szCs w:val="17"/>
                    </w:rPr>
                    <w:t>[</w:t>
                  </w:r>
                  <w:r w:rsidRPr="00F23CA9">
                    <w:rPr>
                      <w:rFonts w:ascii="Avenir Book" w:eastAsia="휴먼명조" w:hAnsi="Avenir Book" w:cs="Gulim" w:hint="eastAsia"/>
                      <w:kern w:val="0"/>
                      <w:sz w:val="17"/>
                      <w:szCs w:val="17"/>
                    </w:rPr>
                    <w:t>National Meteorological Center, National Seismic Center, National Meteorological ICT Center]</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hint="eastAsia"/>
                      <w:kern w:val="0"/>
                      <w:sz w:val="17"/>
                      <w:szCs w:val="17"/>
                    </w:rPr>
                    <w:t>Welcoming dinner</w:t>
                  </w:r>
                </w:p>
              </w:tc>
            </w:tr>
            <w:tr w:rsidR="0027526D" w:rsidRPr="00F23CA9" w:rsidTr="0027526D">
              <w:trPr>
                <w:trHeight w:val="926"/>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Gulim" w:hAnsi="Avenir Book" w:cs="Gulim" w:hint="eastAsia"/>
                      <w:b/>
                      <w:bCs/>
                      <w:kern w:val="0"/>
                      <w:szCs w:val="20"/>
                    </w:rPr>
                    <w:t>Day 3</w:t>
                  </w:r>
                </w:p>
              </w:tc>
              <w:tc>
                <w:tcPr>
                  <w:tcW w:w="9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b/>
                      <w:bCs/>
                      <w:kern w:val="0"/>
                      <w:sz w:val="17"/>
                      <w:szCs w:val="17"/>
                    </w:rPr>
                    <w:t>Lecture6</w:t>
                  </w:r>
                </w:p>
                <w:p w:rsidR="007D26DA" w:rsidRPr="00F23CA9" w:rsidRDefault="007D26DA" w:rsidP="007D26DA">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Agro-Met</w:t>
                  </w:r>
                  <w:r w:rsidRPr="00F23CA9">
                    <w:rPr>
                      <w:rFonts w:ascii="Avenir Book" w:eastAsia="휴먼명조" w:hAnsi="Avenir Book" w:cs="Gulim"/>
                      <w:kern w:val="0"/>
                      <w:sz w:val="17"/>
                      <w:szCs w:val="17"/>
                    </w:rPr>
                    <w:t>]</w:t>
                  </w:r>
                </w:p>
              </w:tc>
              <w:tc>
                <w:tcPr>
                  <w:tcW w:w="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b/>
                      <w:bCs/>
                      <w:kern w:val="0"/>
                      <w:sz w:val="17"/>
                      <w:szCs w:val="17"/>
                    </w:rPr>
                    <w:t>Lecture7</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Radar</w:t>
                  </w:r>
                  <w:r w:rsidRPr="00F23CA9">
                    <w:rPr>
                      <w:rFonts w:ascii="Avenir Book" w:eastAsia="휴먼명조" w:hAnsi="Avenir Book" w:cs="Gulim"/>
                      <w:kern w:val="0"/>
                      <w:sz w:val="17"/>
                      <w:szCs w:val="17"/>
                    </w:rPr>
                    <w:t>]</w:t>
                  </w:r>
                </w:p>
              </w:tc>
              <w:tc>
                <w:tcPr>
                  <w:tcW w:w="8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b/>
                      <w:bCs/>
                      <w:kern w:val="0"/>
                      <w:sz w:val="17"/>
                      <w:szCs w:val="17"/>
                    </w:rPr>
                    <w:t>Lecture8</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Numerical Weather Prediction (NWP)</w:t>
                  </w:r>
                  <w:r w:rsidRPr="00F23CA9">
                    <w:rPr>
                      <w:rFonts w:ascii="Avenir Book" w:eastAsia="휴먼명조" w:hAnsi="Avenir Book" w:cs="Gulim"/>
                      <w:kern w:val="0"/>
                      <w:sz w:val="17"/>
                      <w:szCs w:val="17"/>
                    </w:rPr>
                    <w:t>]</w:t>
                  </w:r>
                </w:p>
              </w:tc>
              <w:tc>
                <w:tcPr>
                  <w:tcW w:w="7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휴먼명조" w:hAnsi="Avenir Book" w:cs="Gulim"/>
                      <w:kern w:val="0"/>
                      <w:sz w:val="17"/>
                      <w:szCs w:val="17"/>
                    </w:rPr>
                  </w:pPr>
                </w:p>
              </w:tc>
              <w:tc>
                <w:tcPr>
                  <w:tcW w:w="1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Field trip </w:t>
                  </w:r>
                  <w:r w:rsidR="007D26DA" w:rsidRPr="00F23CA9">
                    <w:rPr>
                      <w:rFonts w:ascii="Avenir Book" w:eastAsia="휴먼명조" w:hAnsi="Avenir Book" w:cs="Gulim"/>
                      <w:b/>
                      <w:bCs/>
                      <w:kern w:val="0"/>
                      <w:sz w:val="17"/>
                      <w:szCs w:val="17"/>
                    </w:rPr>
                    <w:t>1</w:t>
                  </w:r>
                </w:p>
                <w:p w:rsidR="007D26DA" w:rsidRPr="00F23CA9" w:rsidRDefault="007D26DA" w:rsidP="001D4A0F">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1D4A0F" w:rsidRPr="00F23CA9">
                    <w:rPr>
                      <w:rFonts w:ascii="Avenir Book" w:eastAsia="휴먼명조" w:hAnsi="Avenir Book" w:cs="Gulim" w:hint="eastAsia"/>
                      <w:kern w:val="0"/>
                      <w:sz w:val="17"/>
                      <w:szCs w:val="17"/>
                    </w:rPr>
                    <w:t>KIAPS - Korea Institute of Atmospheric Prediction Systems</w:t>
                  </w:r>
                  <w:r w:rsidRPr="00F23CA9">
                    <w:rPr>
                      <w:rFonts w:ascii="Avenir Book" w:eastAsia="휴먼명조" w:hAnsi="Avenir Book" w:cs="Gulim"/>
                      <w:kern w:val="0"/>
                      <w:sz w:val="17"/>
                      <w:szCs w:val="17"/>
                    </w:rPr>
                    <w:t>]</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610151" w:rsidP="00610151">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Travel time</w:t>
                  </w:r>
                </w:p>
              </w:tc>
              <w:tc>
                <w:tcPr>
                  <w:tcW w:w="207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Field trip </w:t>
                  </w:r>
                  <w:r w:rsidR="007D26DA" w:rsidRPr="00F23CA9">
                    <w:rPr>
                      <w:rFonts w:ascii="Avenir Book" w:eastAsia="휴먼명조" w:hAnsi="Avenir Book" w:cs="Gulim"/>
                      <w:b/>
                      <w:bCs/>
                      <w:kern w:val="0"/>
                      <w:sz w:val="17"/>
                      <w:szCs w:val="17"/>
                    </w:rPr>
                    <w:t>2</w:t>
                  </w:r>
                </w:p>
                <w:p w:rsidR="007D26DA" w:rsidRPr="00F23CA9" w:rsidRDefault="007D26DA" w:rsidP="007D26DA">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1D4A0F" w:rsidRPr="00F23CA9">
                    <w:rPr>
                      <w:rFonts w:ascii="Avenir Book" w:eastAsia="휴먼명조" w:hAnsi="Avenir Book" w:cs="Gulim" w:hint="eastAsia"/>
                      <w:kern w:val="0"/>
                      <w:sz w:val="17"/>
                      <w:szCs w:val="17"/>
                    </w:rPr>
                    <w:t>Han River Flood Control Office</w:t>
                  </w:r>
                  <w:r w:rsidRPr="00F23CA9">
                    <w:rPr>
                      <w:rFonts w:ascii="Avenir Book" w:eastAsia="휴먼명조" w:hAnsi="Avenir Book" w:cs="Gulim"/>
                      <w:kern w:val="0"/>
                      <w:sz w:val="17"/>
                      <w:szCs w:val="17"/>
                    </w:rPr>
                    <w:t>]</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ind w:left="-100"/>
                    <w:jc w:val="center"/>
                    <w:textAlignment w:val="baseline"/>
                    <w:rPr>
                      <w:rFonts w:ascii="Avenir Book" w:eastAsia="휴먼명조" w:hAnsi="Avenir Book" w:cs="Gulim"/>
                      <w:kern w:val="0"/>
                      <w:sz w:val="17"/>
                      <w:szCs w:val="17"/>
                    </w:rPr>
                  </w:pPr>
                </w:p>
              </w:tc>
            </w:tr>
            <w:tr w:rsidR="007D26DA" w:rsidRPr="00F23CA9" w:rsidTr="0027526D">
              <w:trPr>
                <w:trHeight w:val="638"/>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Day 4</w:t>
                  </w:r>
                </w:p>
              </w:tc>
              <w:tc>
                <w:tcPr>
                  <w:tcW w:w="9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Travel time</w:t>
                  </w:r>
                </w:p>
              </w:tc>
              <w:tc>
                <w:tcPr>
                  <w:tcW w:w="16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Study visit </w:t>
                  </w:r>
                  <w:r w:rsidR="007D26DA" w:rsidRPr="00F23CA9">
                    <w:rPr>
                      <w:rFonts w:ascii="Avenir Book" w:eastAsia="휴먼명조" w:hAnsi="Avenir Book" w:cs="Gulim"/>
                      <w:b/>
                      <w:bCs/>
                      <w:kern w:val="0"/>
                      <w:sz w:val="17"/>
                      <w:szCs w:val="17"/>
                    </w:rPr>
                    <w:t>2</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 xml:space="preserve">NCMS </w:t>
                  </w:r>
                  <w:r w:rsidR="0027526D"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 xml:space="preserve"> National Center for M</w:t>
                  </w:r>
                  <w:r w:rsidR="0027526D" w:rsidRPr="00F23CA9">
                    <w:rPr>
                      <w:rFonts w:ascii="Avenir Book" w:eastAsia="휴먼명조" w:hAnsi="Avenir Book" w:cs="Gulim"/>
                      <w:kern w:val="0"/>
                      <w:sz w:val="17"/>
                      <w:szCs w:val="17"/>
                    </w:rPr>
                    <w:t>e</w:t>
                  </w:r>
                  <w:r w:rsidR="0027526D" w:rsidRPr="00F23CA9">
                    <w:rPr>
                      <w:rFonts w:ascii="Avenir Book" w:eastAsia="휴먼명조" w:hAnsi="Avenir Book" w:cs="Gulim" w:hint="eastAsia"/>
                      <w:kern w:val="0"/>
                      <w:sz w:val="17"/>
                      <w:szCs w:val="17"/>
                    </w:rPr>
                    <w:t>teorological Supercomputer</w:t>
                  </w:r>
                  <w:r w:rsidRPr="00F23CA9">
                    <w:rPr>
                      <w:rFonts w:ascii="Avenir Book" w:eastAsia="휴먼명조" w:hAnsi="Avenir Book" w:cs="Gulim"/>
                      <w:kern w:val="0"/>
                      <w:sz w:val="17"/>
                      <w:szCs w:val="17"/>
                    </w:rPr>
                    <w:t>]</w:t>
                  </w:r>
                </w:p>
              </w:tc>
              <w:tc>
                <w:tcPr>
                  <w:tcW w:w="76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휴먼명조" w:hAnsi="Avenir Book" w:cs="Gulim"/>
                      <w:kern w:val="0"/>
                      <w:sz w:val="17"/>
                      <w:szCs w:val="17"/>
                    </w:rPr>
                  </w:pPr>
                </w:p>
              </w:tc>
              <w:tc>
                <w:tcPr>
                  <w:tcW w:w="1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Travel time</w:t>
                  </w:r>
                </w:p>
              </w:tc>
              <w:tc>
                <w:tcPr>
                  <w:tcW w:w="212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Study visit </w:t>
                  </w:r>
                  <w:r w:rsidR="007D26DA" w:rsidRPr="00F23CA9">
                    <w:rPr>
                      <w:rFonts w:ascii="Avenir Book" w:eastAsia="휴먼명조" w:hAnsi="Avenir Book" w:cs="Gulim"/>
                      <w:b/>
                      <w:bCs/>
                      <w:kern w:val="0"/>
                      <w:sz w:val="17"/>
                      <w:szCs w:val="17"/>
                    </w:rPr>
                    <w:t>3</w:t>
                  </w:r>
                </w:p>
                <w:p w:rsidR="007D26DA" w:rsidRPr="00F23CA9" w:rsidRDefault="007D26DA" w:rsidP="0027526D">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 xml:space="preserve">NMSC </w:t>
                  </w:r>
                  <w:r w:rsidR="0027526D" w:rsidRPr="00F23CA9">
                    <w:rPr>
                      <w:rFonts w:ascii="Avenir Book" w:eastAsia="휴먼명조" w:hAnsi="Avenir Book" w:cs="Gulim"/>
                      <w:kern w:val="0"/>
                      <w:sz w:val="17"/>
                      <w:szCs w:val="17"/>
                    </w:rPr>
                    <w:t>–</w:t>
                  </w:r>
                  <w:r w:rsidR="0027526D" w:rsidRPr="00F23CA9">
                    <w:rPr>
                      <w:rFonts w:ascii="Avenir Book" w:eastAsia="휴먼명조" w:hAnsi="Avenir Book" w:cs="Gulim" w:hint="eastAsia"/>
                      <w:kern w:val="0"/>
                      <w:sz w:val="17"/>
                      <w:szCs w:val="17"/>
                    </w:rPr>
                    <w:t xml:space="preserve"> National Meteorological Satellite Center</w:t>
                  </w:r>
                  <w:r w:rsidRPr="00F23CA9">
                    <w:rPr>
                      <w:rFonts w:ascii="Avenir Book" w:eastAsia="휴먼명조" w:hAnsi="Avenir Book" w:cs="Gulim"/>
                      <w:kern w:val="0"/>
                      <w:sz w:val="17"/>
                      <w:szCs w:val="17"/>
                    </w:rPr>
                    <w:t>]</w:t>
                  </w:r>
                </w:p>
              </w:tc>
              <w:tc>
                <w:tcPr>
                  <w:tcW w:w="107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Travel time</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휴먼명조" w:hAnsi="Avenir Book" w:cs="Gulim"/>
                      <w:kern w:val="0"/>
                      <w:sz w:val="17"/>
                      <w:szCs w:val="17"/>
                    </w:rPr>
                  </w:pPr>
                </w:p>
              </w:tc>
            </w:tr>
            <w:tr w:rsidR="0027526D" w:rsidRPr="00F23CA9" w:rsidTr="0027526D">
              <w:trPr>
                <w:trHeight w:val="770"/>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Day 5</w:t>
                  </w:r>
                </w:p>
              </w:tc>
              <w:tc>
                <w:tcPr>
                  <w:tcW w:w="9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hint="eastAsia"/>
                      <w:b/>
                      <w:bCs/>
                      <w:kern w:val="0"/>
                      <w:sz w:val="17"/>
                      <w:szCs w:val="17"/>
                    </w:rPr>
                    <w:t>Travel time</w:t>
                  </w:r>
                </w:p>
              </w:tc>
              <w:tc>
                <w:tcPr>
                  <w:tcW w:w="16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spacing w:val="-12"/>
                      <w:kern w:val="0"/>
                      <w:sz w:val="17"/>
                      <w:szCs w:val="17"/>
                    </w:rPr>
                  </w:pPr>
                  <w:r w:rsidRPr="00F23CA9">
                    <w:rPr>
                      <w:rFonts w:ascii="Avenir Book" w:eastAsia="휴먼명조" w:hAnsi="Avenir Book" w:cs="Gulim"/>
                      <w:b/>
                      <w:bCs/>
                      <w:kern w:val="0"/>
                      <w:sz w:val="17"/>
                      <w:szCs w:val="17"/>
                    </w:rPr>
                    <w:t>Action Plan</w:t>
                  </w:r>
                  <w:r w:rsidR="007D26DA" w:rsidRPr="00F23CA9">
                    <w:rPr>
                      <w:rFonts w:ascii="Avenir Book" w:eastAsia="Gulim" w:hAnsi="Avenir Book" w:cs="Gulim"/>
                      <w:spacing w:val="-12"/>
                      <w:kern w:val="0"/>
                      <w:sz w:val="17"/>
                      <w:szCs w:val="17"/>
                    </w:rPr>
                    <w:br/>
                  </w:r>
                  <w:r w:rsidRPr="00F23CA9">
                    <w:rPr>
                      <w:rFonts w:ascii="Avenir Book" w:eastAsia="휴먼명조" w:hAnsi="Avenir Book" w:cs="Gulim"/>
                      <w:spacing w:val="-12"/>
                      <w:kern w:val="0"/>
                      <w:sz w:val="17"/>
                      <w:szCs w:val="17"/>
                    </w:rPr>
                    <w:t>[Country report</w:t>
                  </w:r>
                  <w:r w:rsidR="007D26DA" w:rsidRPr="00F23CA9">
                    <w:rPr>
                      <w:rFonts w:ascii="Avenir Book" w:eastAsia="휴먼명조" w:hAnsi="Avenir Book" w:cs="Gulim"/>
                      <w:spacing w:val="-12"/>
                      <w:kern w:val="0"/>
                      <w:sz w:val="17"/>
                      <w:szCs w:val="17"/>
                    </w:rPr>
                    <w:t>,</w:t>
                  </w:r>
                </w:p>
                <w:p w:rsidR="007D26DA" w:rsidRPr="00F23CA9" w:rsidRDefault="0027526D" w:rsidP="0027526D">
                  <w:pPr>
                    <w:wordWrap/>
                    <w:spacing w:after="0" w:line="240" w:lineRule="auto"/>
                    <w:jc w:val="center"/>
                    <w:textAlignment w:val="baseline"/>
                    <w:rPr>
                      <w:rFonts w:ascii="Avenir Book" w:eastAsia="Gulim" w:hAnsi="Avenir Book" w:cs="Gulim"/>
                      <w:spacing w:val="-12"/>
                      <w:kern w:val="0"/>
                      <w:sz w:val="17"/>
                      <w:szCs w:val="17"/>
                    </w:rPr>
                  </w:pPr>
                  <w:r w:rsidRPr="00F23CA9">
                    <w:rPr>
                      <w:rFonts w:ascii="Avenir Book" w:eastAsia="휴먼명조" w:hAnsi="Avenir Book" w:cs="Gulim" w:hint="eastAsia"/>
                      <w:spacing w:val="-12"/>
                      <w:kern w:val="0"/>
                      <w:sz w:val="17"/>
                      <w:szCs w:val="17"/>
                    </w:rPr>
                    <w:t xml:space="preserve">SWOT </w:t>
                  </w:r>
                  <w:r w:rsidRPr="001846CE">
                    <w:rPr>
                      <w:rFonts w:ascii="Avenir Book" w:eastAsia="휴먼명조" w:hAnsi="Avenir Book" w:cs="Gulim" w:hint="eastAsia"/>
                      <w:noProof/>
                      <w:spacing w:val="-12"/>
                      <w:kern w:val="0"/>
                      <w:sz w:val="17"/>
                      <w:szCs w:val="17"/>
                    </w:rPr>
                    <w:t>analysis</w:t>
                  </w:r>
                  <w:r w:rsidRPr="00F23CA9">
                    <w:rPr>
                      <w:rFonts w:ascii="Avenir Book" w:eastAsia="휴먼명조" w:hAnsi="Avenir Book" w:cs="Gulim" w:hint="eastAsia"/>
                      <w:spacing w:val="-12"/>
                      <w:kern w:val="0"/>
                      <w:sz w:val="17"/>
                      <w:szCs w:val="17"/>
                    </w:rPr>
                    <w:t>, Define improvement direction</w:t>
                  </w:r>
                  <w:r w:rsidR="007D26DA" w:rsidRPr="00F23CA9">
                    <w:rPr>
                      <w:rFonts w:ascii="Avenir Book" w:eastAsia="휴먼명조" w:hAnsi="Avenir Book" w:cs="Gulim"/>
                      <w:spacing w:val="-12"/>
                      <w:kern w:val="0"/>
                      <w:sz w:val="17"/>
                      <w:szCs w:val="17"/>
                    </w:rPr>
                    <w:t>]</w:t>
                  </w:r>
                </w:p>
              </w:tc>
              <w:tc>
                <w:tcPr>
                  <w:tcW w:w="761" w:type="dxa"/>
                  <w:vMerge/>
                  <w:tcBorders>
                    <w:top w:val="single" w:sz="2" w:space="0" w:color="000000"/>
                    <w:left w:val="single" w:sz="2" w:space="0" w:color="000000"/>
                    <w:bottom w:val="single" w:sz="2" w:space="0" w:color="000000"/>
                    <w:right w:val="single" w:sz="2" w:space="0" w:color="000000"/>
                  </w:tcBorders>
                  <w:vAlign w:val="center"/>
                  <w:hideMark/>
                </w:tcPr>
                <w:p w:rsidR="007D26DA" w:rsidRPr="00F23CA9" w:rsidRDefault="007D26DA" w:rsidP="007D26DA">
                  <w:pPr>
                    <w:widowControl/>
                    <w:wordWrap/>
                    <w:autoSpaceDE/>
                    <w:autoSpaceDN/>
                    <w:spacing w:after="0" w:line="240" w:lineRule="auto"/>
                    <w:jc w:val="left"/>
                    <w:rPr>
                      <w:rFonts w:ascii="Avenir Book" w:eastAsia="휴먼명조" w:hAnsi="Avenir Book" w:cs="Gulim"/>
                      <w:kern w:val="0"/>
                      <w:sz w:val="17"/>
                      <w:szCs w:val="17"/>
                    </w:rPr>
                  </w:pPr>
                </w:p>
              </w:tc>
              <w:tc>
                <w:tcPr>
                  <w:tcW w:w="108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0A28"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Evaluation</w:t>
                  </w:r>
                  <w:r w:rsidRPr="00F23CA9">
                    <w:rPr>
                      <w:rFonts w:ascii="Avenir Book" w:eastAsia="휴먼명조" w:hAnsi="Avenir Book" w:cs="Gulim" w:hint="eastAsia"/>
                      <w:b/>
                      <w:bCs/>
                      <w:kern w:val="0"/>
                      <w:sz w:val="17"/>
                      <w:szCs w:val="17"/>
                    </w:rPr>
                    <w:br/>
                    <w:t>Closing ceremony</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E220F8"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Study visit </w:t>
                  </w:r>
                  <w:r w:rsidR="007D26DA" w:rsidRPr="00F23CA9">
                    <w:rPr>
                      <w:rFonts w:ascii="Avenir Book" w:eastAsia="휴먼명조" w:hAnsi="Avenir Book" w:cs="Gulim"/>
                      <w:b/>
                      <w:bCs/>
                      <w:kern w:val="0"/>
                      <w:sz w:val="17"/>
                      <w:szCs w:val="17"/>
                    </w:rPr>
                    <w:t>4</w:t>
                  </w:r>
                </w:p>
                <w:p w:rsidR="007D26DA" w:rsidRPr="00F23CA9" w:rsidRDefault="007D26DA" w:rsidP="00E220F8">
                  <w:pPr>
                    <w:wordWrap/>
                    <w:spacing w:after="0" w:line="240" w:lineRule="auto"/>
                    <w:jc w:val="center"/>
                    <w:textAlignment w:val="baseline"/>
                    <w:rPr>
                      <w:rFonts w:ascii="Avenir Book" w:eastAsia="Gulim" w:hAnsi="Avenir Book" w:cs="Gulim"/>
                      <w:bCs/>
                      <w:kern w:val="0"/>
                      <w:sz w:val="17"/>
                      <w:szCs w:val="17"/>
                    </w:rPr>
                  </w:pPr>
                  <w:r w:rsidRPr="00F23CA9">
                    <w:rPr>
                      <w:rFonts w:ascii="Avenir Book" w:eastAsia="휴먼명조" w:hAnsi="Avenir Book" w:cs="Gulim"/>
                      <w:bCs/>
                      <w:kern w:val="0"/>
                      <w:sz w:val="17"/>
                      <w:szCs w:val="17"/>
                    </w:rPr>
                    <w:t>[</w:t>
                  </w:r>
                  <w:r w:rsidR="00E220F8" w:rsidRPr="00F23CA9">
                    <w:rPr>
                      <w:rFonts w:ascii="Avenir Book" w:eastAsia="휴먼명조" w:hAnsi="Avenir Book" w:cs="Gulim" w:hint="eastAsia"/>
                      <w:bCs/>
                      <w:kern w:val="0"/>
                      <w:sz w:val="17"/>
                      <w:szCs w:val="17"/>
                    </w:rPr>
                    <w:t>Seoul Meteorological Observation Station</w:t>
                  </w:r>
                  <w:r w:rsidRPr="00F23CA9">
                    <w:rPr>
                      <w:rFonts w:ascii="Avenir Book" w:eastAsia="휴먼명조" w:hAnsi="Avenir Book" w:cs="Gulim"/>
                      <w:bCs/>
                      <w:kern w:val="0"/>
                      <w:sz w:val="17"/>
                      <w:szCs w:val="17"/>
                    </w:rPr>
                    <w:t>]</w:t>
                  </w:r>
                </w:p>
              </w:tc>
              <w:tc>
                <w:tcPr>
                  <w:tcW w:w="207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E220F8"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Cultural Experience </w:t>
                  </w:r>
                  <w:r w:rsidR="007D26DA" w:rsidRPr="00F23CA9">
                    <w:rPr>
                      <w:rFonts w:ascii="Avenir Book" w:eastAsia="휴먼명조" w:hAnsi="Avenir Book" w:cs="Gulim"/>
                      <w:b/>
                      <w:bCs/>
                      <w:kern w:val="0"/>
                      <w:sz w:val="17"/>
                      <w:szCs w:val="17"/>
                    </w:rPr>
                    <w:t>1</w:t>
                  </w:r>
                </w:p>
                <w:p w:rsidR="007D26DA" w:rsidRPr="00F23CA9" w:rsidRDefault="007D26DA" w:rsidP="007D26DA">
                  <w:pPr>
                    <w:wordWrap/>
                    <w:spacing w:after="0" w:line="240" w:lineRule="auto"/>
                    <w:jc w:val="center"/>
                    <w:textAlignment w:val="baseline"/>
                    <w:rPr>
                      <w:rFonts w:ascii="Avenir Book" w:eastAsia="Gulim" w:hAnsi="Avenir Book" w:cs="Gulim"/>
                      <w:bCs/>
                      <w:kern w:val="0"/>
                      <w:sz w:val="17"/>
                      <w:szCs w:val="17"/>
                    </w:rPr>
                  </w:pPr>
                  <w:r w:rsidRPr="00F23CA9">
                    <w:rPr>
                      <w:rFonts w:ascii="Avenir Book" w:eastAsia="휴먼명조" w:hAnsi="Avenir Book" w:cs="Gulim"/>
                      <w:bCs/>
                      <w:kern w:val="0"/>
                      <w:sz w:val="17"/>
                      <w:szCs w:val="17"/>
                    </w:rPr>
                    <w:t>[</w:t>
                  </w:r>
                  <w:r w:rsidR="00E220F8" w:rsidRPr="00F23CA9">
                    <w:rPr>
                      <w:rFonts w:ascii="Avenir Book" w:eastAsia="휴먼명조" w:hAnsi="Avenir Book" w:cs="Gulim" w:hint="eastAsia"/>
                      <w:bCs/>
                      <w:kern w:val="0"/>
                      <w:sz w:val="17"/>
                      <w:szCs w:val="17"/>
                    </w:rPr>
                    <w:t>Namdaemun Market</w:t>
                  </w:r>
                  <w:r w:rsidRPr="00F23CA9">
                    <w:rPr>
                      <w:rFonts w:ascii="Avenir Book" w:eastAsia="휴먼명조" w:hAnsi="Avenir Book" w:cs="Gulim"/>
                      <w:bCs/>
                      <w:kern w:val="0"/>
                      <w:sz w:val="17"/>
                      <w:szCs w:val="17"/>
                    </w:rPr>
                    <w:t>]</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Gulim" w:hAnsi="Avenir Book" w:cs="Gulim"/>
                      <w:kern w:val="0"/>
                      <w:sz w:val="17"/>
                      <w:szCs w:val="17"/>
                    </w:rPr>
                  </w:pPr>
                  <w:r w:rsidRPr="00F23CA9">
                    <w:rPr>
                      <w:rFonts w:ascii="Avenir Book" w:eastAsia="휴먼명조" w:hAnsi="Avenir Book" w:cs="Gulim" w:hint="eastAsia"/>
                      <w:kern w:val="0"/>
                      <w:sz w:val="17"/>
                      <w:szCs w:val="17"/>
                    </w:rPr>
                    <w:t>Farewell dinner</w:t>
                  </w:r>
                </w:p>
              </w:tc>
            </w:tr>
            <w:tr w:rsidR="007D26DA" w:rsidRPr="00F23CA9" w:rsidTr="0027526D">
              <w:trPr>
                <w:trHeight w:val="649"/>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Day 6</w:t>
                  </w:r>
                </w:p>
              </w:tc>
              <w:tc>
                <w:tcPr>
                  <w:tcW w:w="258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E220F8"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Cultural Experience </w:t>
                  </w:r>
                  <w:r w:rsidR="007D26DA" w:rsidRPr="00F23CA9">
                    <w:rPr>
                      <w:rFonts w:ascii="Avenir Book" w:eastAsia="휴먼명조" w:hAnsi="Avenir Book" w:cs="Gulim"/>
                      <w:b/>
                      <w:bCs/>
                      <w:kern w:val="0"/>
                      <w:sz w:val="17"/>
                      <w:szCs w:val="17"/>
                    </w:rPr>
                    <w:t>2</w:t>
                  </w:r>
                  <w:r w:rsidR="007D26DA" w:rsidRPr="00F23CA9">
                    <w:rPr>
                      <w:rFonts w:ascii="Avenir Book" w:eastAsia="Gulim" w:hAnsi="Avenir Book" w:cs="Gulim"/>
                      <w:b/>
                      <w:bCs/>
                      <w:kern w:val="0"/>
                      <w:sz w:val="17"/>
                      <w:szCs w:val="17"/>
                    </w:rPr>
                    <w:br/>
                  </w:r>
                  <w:r w:rsidR="007D26DA" w:rsidRPr="00F23CA9">
                    <w:rPr>
                      <w:rFonts w:ascii="Avenir Book" w:eastAsia="휴먼명조" w:hAnsi="Avenir Book" w:cs="Gulim"/>
                      <w:bCs/>
                      <w:kern w:val="0"/>
                      <w:sz w:val="17"/>
                      <w:szCs w:val="17"/>
                    </w:rPr>
                    <w:t>[</w:t>
                  </w:r>
                  <w:r w:rsidRPr="00F23CA9">
                    <w:rPr>
                      <w:rFonts w:ascii="Avenir Book" w:eastAsia="휴먼명조" w:hAnsi="Avenir Book" w:cs="Gulim" w:hint="eastAsia"/>
                      <w:bCs/>
                      <w:kern w:val="0"/>
                      <w:sz w:val="17"/>
                      <w:szCs w:val="17"/>
                    </w:rPr>
                    <w:t>Seoul Tour &amp; Traditional Tea time</w:t>
                  </w:r>
                  <w:r w:rsidR="007D26DA" w:rsidRPr="00F23CA9">
                    <w:rPr>
                      <w:rFonts w:ascii="Avenir Book" w:eastAsia="휴먼명조" w:hAnsi="Avenir Book" w:cs="Gulim"/>
                      <w:bCs/>
                      <w:kern w:val="0"/>
                      <w:sz w:val="17"/>
                      <w:szCs w:val="17"/>
                    </w:rPr>
                    <w:t>]</w:t>
                  </w:r>
                </w:p>
              </w:tc>
              <w:tc>
                <w:tcPr>
                  <w:tcW w:w="761" w:type="dxa"/>
                  <w:vMerge/>
                  <w:tcBorders>
                    <w:top w:val="single" w:sz="2" w:space="0" w:color="000000"/>
                    <w:left w:val="single" w:sz="2" w:space="0" w:color="000000"/>
                    <w:bottom w:val="single" w:sz="2" w:space="0" w:color="000000"/>
                    <w:right w:val="single" w:sz="2" w:space="0" w:color="000000"/>
                  </w:tcBorders>
                  <w:vAlign w:val="center"/>
                  <w:hideMark/>
                </w:tcPr>
                <w:p w:rsidR="007D26DA" w:rsidRPr="00F23CA9" w:rsidRDefault="007D26DA" w:rsidP="007D26DA">
                  <w:pPr>
                    <w:widowControl/>
                    <w:wordWrap/>
                    <w:autoSpaceDE/>
                    <w:autoSpaceDN/>
                    <w:spacing w:after="0" w:line="240" w:lineRule="auto"/>
                    <w:jc w:val="left"/>
                    <w:rPr>
                      <w:rFonts w:ascii="Avenir Book" w:eastAsia="휴먼명조" w:hAnsi="Avenir Book" w:cs="Gulim"/>
                      <w:kern w:val="0"/>
                      <w:sz w:val="17"/>
                      <w:szCs w:val="17"/>
                    </w:rPr>
                  </w:pPr>
                </w:p>
              </w:tc>
              <w:tc>
                <w:tcPr>
                  <w:tcW w:w="4284"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E220F8"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 xml:space="preserve">Cultural Experience </w:t>
                  </w:r>
                  <w:r w:rsidR="007D26DA" w:rsidRPr="00F23CA9">
                    <w:rPr>
                      <w:rFonts w:ascii="Avenir Book" w:eastAsia="휴먼명조" w:hAnsi="Avenir Book" w:cs="Gulim"/>
                      <w:b/>
                      <w:bCs/>
                      <w:kern w:val="0"/>
                      <w:sz w:val="17"/>
                      <w:szCs w:val="17"/>
                    </w:rPr>
                    <w:t>3</w:t>
                  </w:r>
                </w:p>
                <w:p w:rsidR="007D26DA" w:rsidRPr="00F23CA9" w:rsidRDefault="007D26DA" w:rsidP="00E220F8">
                  <w:pPr>
                    <w:wordWrap/>
                    <w:spacing w:after="0" w:line="240" w:lineRule="auto"/>
                    <w:jc w:val="center"/>
                    <w:textAlignment w:val="baseline"/>
                    <w:rPr>
                      <w:rFonts w:ascii="Avenir Book" w:eastAsia="Gulim" w:hAnsi="Avenir Book" w:cs="Gulim"/>
                      <w:bCs/>
                      <w:kern w:val="0"/>
                      <w:sz w:val="17"/>
                      <w:szCs w:val="17"/>
                    </w:rPr>
                  </w:pPr>
                  <w:r w:rsidRPr="00F23CA9">
                    <w:rPr>
                      <w:rFonts w:ascii="Avenir Book" w:eastAsia="휴먼명조" w:hAnsi="Avenir Book" w:cs="Gulim"/>
                      <w:bCs/>
                      <w:kern w:val="0"/>
                      <w:sz w:val="17"/>
                      <w:szCs w:val="17"/>
                    </w:rPr>
                    <w:t>[</w:t>
                  </w:r>
                  <w:r w:rsidR="00E220F8" w:rsidRPr="00F23CA9">
                    <w:rPr>
                      <w:rFonts w:ascii="Avenir Book" w:eastAsia="휴먼명조" w:hAnsi="Avenir Book" w:cs="Gulim" w:hint="eastAsia"/>
                      <w:bCs/>
                      <w:kern w:val="0"/>
                      <w:sz w:val="17"/>
                      <w:szCs w:val="17"/>
                    </w:rPr>
                    <w:t>Myeongdong &amp; Performance(</w:t>
                  </w:r>
                  <w:r w:rsidR="00E220F8" w:rsidRPr="001846CE">
                    <w:rPr>
                      <w:rFonts w:ascii="Avenir Book" w:eastAsia="휴먼명조" w:hAnsi="Avenir Book" w:cs="Gulim" w:hint="eastAsia"/>
                      <w:bCs/>
                      <w:noProof/>
                      <w:kern w:val="0"/>
                      <w:sz w:val="17"/>
                      <w:szCs w:val="17"/>
                    </w:rPr>
                    <w:t>Nanta</w:t>
                  </w:r>
                  <w:r w:rsidR="00E220F8" w:rsidRPr="00F23CA9">
                    <w:rPr>
                      <w:rFonts w:ascii="Avenir Book" w:eastAsia="휴먼명조" w:hAnsi="Avenir Book" w:cs="Gulim" w:hint="eastAsia"/>
                      <w:bCs/>
                      <w:kern w:val="0"/>
                      <w:sz w:val="17"/>
                      <w:szCs w:val="17"/>
                    </w:rPr>
                    <w:t>)</w:t>
                  </w:r>
                  <w:r w:rsidRPr="00F23CA9">
                    <w:rPr>
                      <w:rFonts w:ascii="Avenir Book" w:eastAsia="휴먼명조" w:hAnsi="Avenir Book" w:cs="Gulim"/>
                      <w:bCs/>
                      <w:kern w:val="0"/>
                      <w:sz w:val="17"/>
                      <w:szCs w:val="17"/>
                    </w:rPr>
                    <w:t>]</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휴먼명조" w:hAnsi="Avenir Book" w:cs="Gulim"/>
                      <w:kern w:val="0"/>
                      <w:sz w:val="17"/>
                      <w:szCs w:val="17"/>
                    </w:rPr>
                  </w:pPr>
                </w:p>
              </w:tc>
            </w:tr>
            <w:tr w:rsidR="007D26DA" w:rsidRPr="00F23CA9" w:rsidTr="0027526D">
              <w:trPr>
                <w:trHeight w:val="256"/>
              </w:trPr>
              <w:tc>
                <w:tcPr>
                  <w:tcW w:w="817" w:type="dxa"/>
                  <w:tcBorders>
                    <w:top w:val="single" w:sz="2" w:space="0" w:color="000000"/>
                    <w:left w:val="single" w:sz="2" w:space="0" w:color="000000"/>
                    <w:bottom w:val="single" w:sz="2" w:space="0" w:color="000000"/>
                    <w:right w:val="single" w:sz="2" w:space="0" w:color="000000"/>
                  </w:tcBorders>
                  <w:shd w:val="clear" w:color="auto" w:fill="CCCCCC"/>
                  <w:tcMar>
                    <w:top w:w="28" w:type="dxa"/>
                    <w:left w:w="28" w:type="dxa"/>
                    <w:bottom w:w="28" w:type="dxa"/>
                    <w:right w:w="28" w:type="dxa"/>
                  </w:tcMar>
                  <w:vAlign w:val="center"/>
                  <w:hideMark/>
                </w:tcPr>
                <w:p w:rsidR="007D26DA" w:rsidRPr="00F23CA9" w:rsidRDefault="007D26DA" w:rsidP="007D26DA">
                  <w:pPr>
                    <w:spacing w:after="0" w:line="240" w:lineRule="auto"/>
                    <w:jc w:val="center"/>
                    <w:textAlignment w:val="baseline"/>
                    <w:rPr>
                      <w:rFonts w:ascii="Avenir Book" w:eastAsia="Gulim" w:hAnsi="Avenir Book" w:cs="Gulim"/>
                      <w:b/>
                      <w:bCs/>
                      <w:kern w:val="0"/>
                      <w:szCs w:val="20"/>
                    </w:rPr>
                  </w:pPr>
                  <w:r w:rsidRPr="00F23CA9">
                    <w:rPr>
                      <w:rFonts w:ascii="Avenir Book" w:eastAsia="휴먼명조" w:hAnsi="Avenir Book" w:cs="Gulim" w:hint="eastAsia"/>
                      <w:b/>
                      <w:bCs/>
                      <w:kern w:val="0"/>
                      <w:szCs w:val="20"/>
                    </w:rPr>
                    <w:t>Day 7</w:t>
                  </w:r>
                </w:p>
              </w:tc>
              <w:tc>
                <w:tcPr>
                  <w:tcW w:w="7629"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27526D" w:rsidP="007D26DA">
                  <w:pPr>
                    <w:wordWrap/>
                    <w:spacing w:after="0" w:line="240" w:lineRule="auto"/>
                    <w:jc w:val="center"/>
                    <w:textAlignment w:val="baseline"/>
                    <w:rPr>
                      <w:rFonts w:ascii="Avenir Book" w:eastAsia="Gulim" w:hAnsi="Avenir Book" w:cs="Gulim"/>
                      <w:b/>
                      <w:bCs/>
                      <w:kern w:val="0"/>
                      <w:sz w:val="17"/>
                      <w:szCs w:val="17"/>
                    </w:rPr>
                  </w:pPr>
                  <w:r w:rsidRPr="00F23CA9">
                    <w:rPr>
                      <w:rFonts w:ascii="Avenir Book" w:eastAsia="휴먼명조" w:hAnsi="Avenir Book" w:cs="Gulim" w:hint="eastAsia"/>
                      <w:b/>
                      <w:bCs/>
                      <w:kern w:val="0"/>
                      <w:sz w:val="17"/>
                      <w:szCs w:val="17"/>
                    </w:rPr>
                    <w:t>Departure</w:t>
                  </w:r>
                </w:p>
              </w:tc>
              <w:tc>
                <w:tcPr>
                  <w:tcW w:w="9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7D26DA" w:rsidRPr="00F23CA9" w:rsidRDefault="007D26DA" w:rsidP="007D26DA">
                  <w:pPr>
                    <w:wordWrap/>
                    <w:spacing w:after="0" w:line="240" w:lineRule="auto"/>
                    <w:jc w:val="center"/>
                    <w:textAlignment w:val="baseline"/>
                    <w:rPr>
                      <w:rFonts w:ascii="Avenir Book" w:eastAsia="휴먼명조" w:hAnsi="Avenir Book" w:cs="Gulim"/>
                      <w:kern w:val="0"/>
                      <w:sz w:val="17"/>
                      <w:szCs w:val="17"/>
                    </w:rPr>
                  </w:pPr>
                </w:p>
              </w:tc>
            </w:tr>
          </w:tbl>
          <w:p w:rsidR="007D26DA" w:rsidRPr="00F23CA9" w:rsidRDefault="007D26DA" w:rsidP="00C96631">
            <w:pPr>
              <w:spacing w:after="0"/>
              <w:ind w:leftChars="100" w:left="200"/>
              <w:jc w:val="left"/>
              <w:rPr>
                <w:rFonts w:ascii="Avenir Book" w:eastAsiaTheme="majorEastAsia" w:hAnsi="Avenir Book" w:cs="Times New Roman"/>
                <w:szCs w:val="20"/>
              </w:rPr>
            </w:pPr>
          </w:p>
          <w:p w:rsidR="009E3A62" w:rsidRPr="00F23CA9" w:rsidRDefault="00B040BE" w:rsidP="00ED5B2F">
            <w:pPr>
              <w:pStyle w:val="ListParagraph"/>
              <w:widowControl w:val="0"/>
              <w:numPr>
                <w:ilvl w:val="0"/>
                <w:numId w:val="12"/>
              </w:numPr>
              <w:wordWrap w:val="0"/>
              <w:autoSpaceDE w:val="0"/>
              <w:autoSpaceDN w:val="0"/>
              <w:spacing w:after="0" w:line="259" w:lineRule="auto"/>
              <w:contextualSpacing w:val="0"/>
              <w:jc w:val="left"/>
              <w:rPr>
                <w:rFonts w:ascii="Avenir Book" w:eastAsiaTheme="majorEastAsia" w:hAnsi="Avenir Book" w:cs="Times New Roman"/>
                <w:b/>
                <w:szCs w:val="20"/>
              </w:rPr>
            </w:pPr>
            <w:r w:rsidRPr="00F23CA9">
              <w:rPr>
                <w:rFonts w:ascii="Avenir Book" w:eastAsiaTheme="majorEastAsia" w:hAnsi="Avenir Book" w:cs="Times New Roman" w:hint="eastAsia"/>
                <w:b/>
                <w:szCs w:val="20"/>
              </w:rPr>
              <w:t>Post-training stage</w:t>
            </w:r>
            <w:r w:rsidR="009E3A62" w:rsidRPr="00F23CA9">
              <w:rPr>
                <w:rFonts w:ascii="Avenir Book" w:eastAsiaTheme="majorEastAsia" w:hAnsi="Avenir Book" w:cs="Times New Roman"/>
                <w:b/>
                <w:szCs w:val="20"/>
              </w:rPr>
              <w:t xml:space="preserve"> –</w:t>
            </w:r>
            <w:r w:rsidR="004E414B" w:rsidRPr="00F23CA9">
              <w:rPr>
                <w:rFonts w:ascii="Avenir Book" w:eastAsiaTheme="majorEastAsia" w:hAnsi="Avenir Book" w:cs="Times New Roman" w:hint="eastAsia"/>
                <w:b/>
                <w:szCs w:val="20"/>
              </w:rPr>
              <w:t xml:space="preserve"> </w:t>
            </w:r>
            <w:r w:rsidR="004E414B" w:rsidRPr="00F23CA9">
              <w:rPr>
                <w:rFonts w:ascii="Avenir Book" w:eastAsiaTheme="majorEastAsia" w:hAnsi="Avenir Book" w:cs="Times New Roman" w:hint="eastAsia"/>
                <w:b/>
                <w:i/>
                <w:sz w:val="20"/>
                <w:szCs w:val="20"/>
              </w:rPr>
              <w:t>Reporting, reflect the survey data for next training program</w:t>
            </w:r>
          </w:p>
          <w:p w:rsidR="00251479" w:rsidRPr="00F23CA9" w:rsidRDefault="004546BA" w:rsidP="00C96631">
            <w:pPr>
              <w:spacing w:after="0"/>
              <w:ind w:leftChars="100" w:left="200" w:firstLineChars="50" w:firstLine="100"/>
              <w:jc w:val="left"/>
              <w:rPr>
                <w:rFonts w:ascii="Avenir Book" w:eastAsiaTheme="majorEastAsia" w:hAnsi="Avenir Book" w:cs="Times New Roman"/>
                <w:szCs w:val="20"/>
              </w:rPr>
            </w:pPr>
            <w:r w:rsidRPr="00F23CA9">
              <w:rPr>
                <w:rFonts w:ascii="Avenir Book" w:eastAsiaTheme="majorEastAsia" w:hAnsi="Avenir Book" w:cs="Times New Roman" w:hint="eastAsia"/>
                <w:szCs w:val="20"/>
              </w:rPr>
              <w:t>After the training</w:t>
            </w:r>
            <w:r w:rsidR="0035370A" w:rsidRPr="00F23CA9">
              <w:rPr>
                <w:rFonts w:ascii="Avenir Book" w:eastAsiaTheme="majorEastAsia" w:hAnsi="Avenir Book" w:cs="Times New Roman" w:hint="eastAsia"/>
                <w:szCs w:val="20"/>
              </w:rPr>
              <w:t xml:space="preserve">, the resulting report </w:t>
            </w:r>
            <w:r w:rsidR="0035370A" w:rsidRPr="001846CE">
              <w:rPr>
                <w:rFonts w:ascii="Avenir Book" w:eastAsiaTheme="majorEastAsia" w:hAnsi="Avenir Book" w:cs="Times New Roman" w:hint="eastAsia"/>
                <w:noProof/>
                <w:szCs w:val="20"/>
              </w:rPr>
              <w:t xml:space="preserve">will </w:t>
            </w:r>
            <w:r w:rsidR="0035370A" w:rsidRPr="00E14BF7">
              <w:rPr>
                <w:rFonts w:ascii="Avenir Book" w:eastAsiaTheme="majorEastAsia" w:hAnsi="Avenir Book" w:cs="Times New Roman" w:hint="eastAsia"/>
                <w:noProof/>
                <w:szCs w:val="20"/>
              </w:rPr>
              <w:t>be made</w:t>
            </w:r>
            <w:r w:rsidR="0035370A" w:rsidRPr="00F23CA9">
              <w:rPr>
                <w:rFonts w:ascii="Avenir Book" w:eastAsiaTheme="majorEastAsia" w:hAnsi="Avenir Book" w:cs="Times New Roman" w:hint="eastAsia"/>
                <w:szCs w:val="20"/>
              </w:rPr>
              <w:t xml:space="preserve">. WeatherPia </w:t>
            </w:r>
            <w:r w:rsidR="0035370A" w:rsidRPr="001846CE">
              <w:rPr>
                <w:rFonts w:ascii="Avenir Book" w:eastAsiaTheme="majorEastAsia" w:hAnsi="Avenir Book" w:cs="Times New Roman" w:hint="eastAsia"/>
                <w:noProof/>
                <w:szCs w:val="20"/>
              </w:rPr>
              <w:t>will analyze</w:t>
            </w:r>
            <w:r w:rsidR="0035370A" w:rsidRPr="00F23CA9">
              <w:rPr>
                <w:rFonts w:ascii="Avenir Book" w:eastAsiaTheme="majorEastAsia" w:hAnsi="Avenir Book" w:cs="Times New Roman" w:hint="eastAsia"/>
                <w:szCs w:val="20"/>
              </w:rPr>
              <w:t xml:space="preserve"> the survey data from participants. Analyzed data </w:t>
            </w:r>
            <w:r w:rsidR="0035370A" w:rsidRPr="001846CE">
              <w:rPr>
                <w:rFonts w:ascii="Avenir Book" w:eastAsiaTheme="majorEastAsia" w:hAnsi="Avenir Book" w:cs="Times New Roman" w:hint="eastAsia"/>
                <w:noProof/>
                <w:szCs w:val="20"/>
              </w:rPr>
              <w:t xml:space="preserve">will </w:t>
            </w:r>
            <w:r w:rsidR="0035370A" w:rsidRPr="00E14BF7">
              <w:rPr>
                <w:rFonts w:ascii="Avenir Book" w:eastAsiaTheme="majorEastAsia" w:hAnsi="Avenir Book" w:cs="Times New Roman" w:hint="eastAsia"/>
                <w:noProof/>
                <w:szCs w:val="20"/>
              </w:rPr>
              <w:t>be reflected to</w:t>
            </w:r>
            <w:r w:rsidR="0035370A" w:rsidRPr="00F23CA9">
              <w:rPr>
                <w:rFonts w:ascii="Avenir Book" w:eastAsiaTheme="majorEastAsia" w:hAnsi="Avenir Book" w:cs="Times New Roman" w:hint="eastAsia"/>
                <w:szCs w:val="20"/>
              </w:rPr>
              <w:t xml:space="preserve"> the next training program after having a feedback discussion based on it.</w:t>
            </w:r>
          </w:p>
          <w:p w:rsidR="0035370A" w:rsidRDefault="0035370A" w:rsidP="00C96631">
            <w:pPr>
              <w:spacing w:after="0"/>
              <w:ind w:leftChars="100" w:left="200"/>
              <w:jc w:val="left"/>
              <w:rPr>
                <w:rFonts w:ascii="Avenir Book" w:eastAsiaTheme="majorEastAsia" w:hAnsi="Avenir Book" w:cs="Times New Roman"/>
                <w:szCs w:val="20"/>
              </w:rPr>
            </w:pPr>
            <w:r w:rsidRPr="00F23CA9">
              <w:rPr>
                <w:rFonts w:ascii="Avenir Book" w:eastAsiaTheme="majorEastAsia" w:hAnsi="Avenir Book" w:cs="Times New Roman" w:hint="eastAsia"/>
                <w:szCs w:val="20"/>
              </w:rPr>
              <w:t xml:space="preserve">Also, </w:t>
            </w:r>
            <w:r w:rsidRPr="001846CE">
              <w:rPr>
                <w:rFonts w:ascii="Avenir Book" w:eastAsiaTheme="majorEastAsia" w:hAnsi="Avenir Book" w:cs="Times New Roman" w:hint="eastAsia"/>
                <w:noProof/>
                <w:szCs w:val="20"/>
              </w:rPr>
              <w:t>consulting</w:t>
            </w:r>
            <w:r w:rsidRPr="00F23CA9">
              <w:rPr>
                <w:rFonts w:ascii="Avenir Book" w:eastAsiaTheme="majorEastAsia" w:hAnsi="Avenir Book" w:cs="Times New Roman" w:hint="eastAsia"/>
                <w:szCs w:val="20"/>
              </w:rPr>
              <w:t xml:space="preserve"> agency </w:t>
            </w:r>
            <w:r w:rsidRPr="001846CE">
              <w:rPr>
                <w:rFonts w:ascii="Avenir Book" w:eastAsiaTheme="majorEastAsia" w:hAnsi="Avenir Book" w:cs="Times New Roman" w:hint="eastAsia"/>
                <w:noProof/>
                <w:szCs w:val="20"/>
              </w:rPr>
              <w:t>will keep</w:t>
            </w:r>
            <w:r w:rsidRPr="00F23CA9">
              <w:rPr>
                <w:rFonts w:ascii="Avenir Book" w:eastAsiaTheme="majorEastAsia" w:hAnsi="Avenir Book" w:cs="Times New Roman" w:hint="eastAsia"/>
                <w:szCs w:val="20"/>
              </w:rPr>
              <w:t xml:space="preserve"> supporting the participants so that they can reflect what they learn in Korea to their daily tasks.</w:t>
            </w:r>
            <w:r w:rsidR="00E0355B" w:rsidRPr="00F23CA9">
              <w:rPr>
                <w:rFonts w:ascii="Avenir Book" w:eastAsiaTheme="majorEastAsia" w:hAnsi="Avenir Book" w:cs="Times New Roman" w:hint="eastAsia"/>
                <w:szCs w:val="20"/>
              </w:rPr>
              <w:t xml:space="preserve"> </w:t>
            </w:r>
          </w:p>
          <w:p w:rsidR="0084508E" w:rsidRDefault="0084508E" w:rsidP="00C96631">
            <w:pPr>
              <w:spacing w:after="0"/>
              <w:ind w:leftChars="100" w:left="200"/>
              <w:jc w:val="left"/>
              <w:rPr>
                <w:rFonts w:ascii="Avenir Book" w:eastAsiaTheme="majorEastAsia" w:hAnsi="Avenir Book" w:cs="Times New Roman"/>
                <w:szCs w:val="20"/>
              </w:rPr>
            </w:pPr>
          </w:p>
          <w:p w:rsidR="0084508E" w:rsidRDefault="0084508E" w:rsidP="00C96631">
            <w:pPr>
              <w:spacing w:after="0"/>
              <w:ind w:leftChars="100" w:left="200"/>
              <w:jc w:val="left"/>
              <w:rPr>
                <w:rFonts w:ascii="Avenir Book" w:eastAsiaTheme="majorEastAsia" w:hAnsi="Avenir Book" w:cs="Times New Roman"/>
                <w:szCs w:val="20"/>
              </w:rPr>
            </w:pPr>
          </w:p>
          <w:p w:rsidR="0084508E" w:rsidRPr="002F7A7D" w:rsidRDefault="006942AE" w:rsidP="0084508E">
            <w:pPr>
              <w:pStyle w:val="ListParagraph"/>
              <w:numPr>
                <w:ilvl w:val="0"/>
                <w:numId w:val="17"/>
              </w:numPr>
              <w:shd w:val="clear" w:color="auto" w:fill="FFFFFF"/>
              <w:spacing w:after="0"/>
              <w:rPr>
                <w:rFonts w:ascii="Avenir Book" w:eastAsiaTheme="majorEastAsia" w:hAnsi="Avenir Book" w:cs="Times New Roman"/>
                <w:b/>
                <w:sz w:val="28"/>
                <w:szCs w:val="20"/>
              </w:rPr>
            </w:pPr>
            <w:r w:rsidRPr="00827669">
              <w:rPr>
                <w:rFonts w:ascii="Avenir Book" w:eastAsiaTheme="majorEastAsia" w:hAnsi="Avenir Book" w:cs="Times New Roman"/>
                <w:b/>
                <w:sz w:val="28"/>
                <w:szCs w:val="20"/>
              </w:rPr>
              <w:t>Project Implementation Agencies (PIA) and its role</w:t>
            </w:r>
          </w:p>
          <w:p w:rsidR="009275D3" w:rsidRDefault="0084508E" w:rsidP="00827669">
            <w:pPr>
              <w:pStyle w:val="ListParagraph"/>
              <w:widowControl w:val="0"/>
              <w:numPr>
                <w:ilvl w:val="0"/>
                <w:numId w:val="23"/>
              </w:numPr>
              <w:wordWrap w:val="0"/>
              <w:autoSpaceDE w:val="0"/>
              <w:autoSpaceDN w:val="0"/>
              <w:spacing w:after="0" w:line="259" w:lineRule="auto"/>
              <w:contextualSpacing w:val="0"/>
              <w:rPr>
                <w:rFonts w:ascii="Avenir Book" w:eastAsiaTheme="majorEastAsia" w:hAnsi="Avenir Book" w:cs="Times New Roman"/>
                <w:b/>
                <w:color w:val="243F60" w:themeColor="accent1" w:themeShade="7F"/>
                <w:szCs w:val="20"/>
              </w:rPr>
            </w:pPr>
            <w:r w:rsidRPr="002F7A7D">
              <w:rPr>
                <w:rFonts w:ascii="Avenir Book" w:eastAsiaTheme="majorEastAsia" w:hAnsi="Avenir Book" w:cs="Times New Roman"/>
                <w:b/>
                <w:szCs w:val="20"/>
              </w:rPr>
              <w:t>Ministry of Natural Resources and Environment (MoNRE)</w:t>
            </w:r>
          </w:p>
          <w:p w:rsidR="009275D3" w:rsidRDefault="0084508E" w:rsidP="00827669">
            <w:pPr>
              <w:spacing w:after="0"/>
              <w:ind w:leftChars="100" w:left="200" w:firstLineChars="50" w:firstLine="100"/>
              <w:rPr>
                <w:rFonts w:ascii="Avenir Book" w:eastAsiaTheme="majorEastAsia" w:hAnsi="Avenir Book" w:cs="Times New Roman"/>
                <w:color w:val="243F60" w:themeColor="accent1" w:themeShade="7F"/>
                <w:szCs w:val="20"/>
              </w:rPr>
            </w:pPr>
            <w:r w:rsidRPr="002F7A7D">
              <w:rPr>
                <w:rFonts w:ascii="Avenir Book" w:eastAsiaTheme="majorEastAsia" w:hAnsi="Avenir Book" w:cs="Times New Roman"/>
                <w:szCs w:val="20"/>
              </w:rPr>
              <w:t xml:space="preserve">MoNRE became a ministry in </w:t>
            </w:r>
            <w:r w:rsidRPr="002F7A7D">
              <w:rPr>
                <w:rFonts w:ascii="Avenir Book" w:eastAsiaTheme="majorEastAsia" w:hAnsi="Avenir Book" w:cs="Times New Roman"/>
                <w:noProof/>
                <w:szCs w:val="20"/>
              </w:rPr>
              <w:t>June,</w:t>
            </w:r>
            <w:r w:rsidRPr="002F7A7D">
              <w:rPr>
                <w:rFonts w:ascii="Avenir Book" w:eastAsiaTheme="majorEastAsia" w:hAnsi="Avenir Book" w:cs="Times New Roman"/>
                <w:szCs w:val="20"/>
              </w:rPr>
              <w:t xml:space="preserve"> 2011 by including Water resources and </w:t>
            </w:r>
            <w:r w:rsidRPr="002F7A7D">
              <w:rPr>
                <w:rFonts w:ascii="Avenir Book" w:eastAsiaTheme="majorEastAsia" w:hAnsi="Avenir Book" w:cs="Times New Roman"/>
                <w:noProof/>
                <w:szCs w:val="20"/>
              </w:rPr>
              <w:t>environment</w:t>
            </w:r>
            <w:r w:rsidRPr="002F7A7D">
              <w:rPr>
                <w:rFonts w:ascii="Avenir Book" w:eastAsiaTheme="majorEastAsia" w:hAnsi="Avenir Book" w:cs="Times New Roman"/>
                <w:szCs w:val="20"/>
              </w:rPr>
              <w:t xml:space="preserve"> Administration (WREA), the Land Management Administration, Geology Department, and some division from </w:t>
            </w:r>
            <w:r w:rsidRPr="002F7A7D">
              <w:rPr>
                <w:rFonts w:ascii="Avenir Book" w:eastAsiaTheme="majorEastAsia" w:hAnsi="Avenir Book" w:cs="Times New Roman"/>
                <w:noProof/>
                <w:szCs w:val="20"/>
              </w:rPr>
              <w:t>forestry</w:t>
            </w:r>
            <w:r w:rsidRPr="002F7A7D">
              <w:rPr>
                <w:rFonts w:ascii="Avenir Book" w:eastAsiaTheme="majorEastAsia" w:hAnsi="Avenir Book" w:cs="Times New Roman"/>
                <w:szCs w:val="20"/>
              </w:rPr>
              <w:t xml:space="preserve"> Department (DoF). </w:t>
            </w:r>
          </w:p>
          <w:p w:rsidR="009275D3" w:rsidRDefault="0084508E" w:rsidP="00827669">
            <w:pPr>
              <w:spacing w:after="0"/>
              <w:ind w:leftChars="100" w:left="200" w:firstLineChars="50" w:firstLine="100"/>
              <w:rPr>
                <w:rFonts w:ascii="Avenir Book" w:eastAsiaTheme="majorEastAsia" w:hAnsi="Avenir Book" w:cs="Times New Roman"/>
                <w:color w:val="243F60" w:themeColor="accent1" w:themeShade="7F"/>
                <w:szCs w:val="20"/>
              </w:rPr>
            </w:pPr>
            <w:r w:rsidRPr="002F7A7D">
              <w:rPr>
                <w:rFonts w:ascii="Avenir Book" w:eastAsiaTheme="majorEastAsia" w:hAnsi="Avenir Book" w:cs="Times New Roman"/>
                <w:szCs w:val="20"/>
              </w:rPr>
              <w:t xml:space="preserve">As DMH belongs to MoNRE, the ministry is the key ministry to promote a master plan. </w:t>
            </w:r>
            <w:r w:rsidRPr="002F7A7D">
              <w:rPr>
                <w:rFonts w:ascii="Avenir Book" w:eastAsiaTheme="majorEastAsia" w:hAnsi="Avenir Book" w:cs="Times New Roman"/>
                <w:noProof/>
                <w:szCs w:val="20"/>
              </w:rPr>
              <w:t>As this Master Plan meets the high priority set by the Government of Lao PDR with implementing a national water resource strategy, MoNRE as one of the core PIA partners will promote sustainable development in the To-Be design of the Master Plan implementation, provide guidance through utilizing its project experience in previously implemented water</w:t>
            </w:r>
            <w:r w:rsidR="006942AE" w:rsidRPr="00827669">
              <w:rPr>
                <w:rFonts w:ascii="Avenir Book" w:eastAsiaTheme="majorEastAsia" w:hAnsi="Avenir Book" w:cs="Times New Roman"/>
                <w:noProof/>
                <w:szCs w:val="20"/>
              </w:rPr>
              <w:t>-</w:t>
            </w:r>
            <w:r w:rsidRPr="002F7A7D">
              <w:rPr>
                <w:rFonts w:ascii="Avenir Book" w:eastAsiaTheme="majorEastAsia" w:hAnsi="Avenir Book" w:cs="Times New Roman"/>
                <w:noProof/>
                <w:szCs w:val="20"/>
              </w:rPr>
              <w:t>related projects and make efforts to secure participation of all related sectors; especially private sectors and local actors as this will bring a huge synergy effect among all PIA partners and Lao PDR.</w:t>
            </w:r>
            <w:r w:rsidRPr="002F7A7D">
              <w:rPr>
                <w:rFonts w:ascii="Avenir Book" w:eastAsiaTheme="majorEastAsia" w:hAnsi="Avenir Book" w:cs="Times New Roman"/>
                <w:szCs w:val="20"/>
              </w:rPr>
              <w:t xml:space="preserve"> </w:t>
            </w:r>
          </w:p>
          <w:p w:rsidR="009275D3" w:rsidRDefault="0084508E" w:rsidP="00827669">
            <w:pPr>
              <w:pStyle w:val="ListParagraph"/>
              <w:widowControl w:val="0"/>
              <w:numPr>
                <w:ilvl w:val="0"/>
                <w:numId w:val="23"/>
              </w:numPr>
              <w:wordWrap w:val="0"/>
              <w:autoSpaceDE w:val="0"/>
              <w:autoSpaceDN w:val="0"/>
              <w:spacing w:after="0" w:line="259" w:lineRule="auto"/>
              <w:contextualSpacing w:val="0"/>
              <w:rPr>
                <w:rFonts w:ascii="Avenir Book" w:eastAsiaTheme="majorEastAsia" w:hAnsi="Avenir Book" w:cs="Times New Roman"/>
                <w:color w:val="243F60" w:themeColor="accent1" w:themeShade="7F"/>
                <w:szCs w:val="20"/>
              </w:rPr>
            </w:pPr>
            <w:r w:rsidRPr="002F7A7D">
              <w:rPr>
                <w:rFonts w:ascii="Avenir Book" w:eastAsiaTheme="majorEastAsia" w:hAnsi="Avenir Book" w:cs="Times New Roman"/>
                <w:b/>
                <w:szCs w:val="20"/>
              </w:rPr>
              <w:t>Department of Meteorology and Hydrology (DMH)</w:t>
            </w:r>
          </w:p>
          <w:p w:rsidR="009275D3" w:rsidRDefault="0084508E" w:rsidP="00827669">
            <w:pPr>
              <w:spacing w:after="0"/>
              <w:ind w:leftChars="100" w:left="200" w:firstLineChars="50" w:firstLine="100"/>
              <w:rPr>
                <w:rFonts w:ascii="Avenir Book" w:eastAsiaTheme="majorEastAsia" w:hAnsi="Avenir Book" w:cs="Times New Roman"/>
                <w:color w:val="243F60" w:themeColor="accent1" w:themeShade="7F"/>
                <w:szCs w:val="20"/>
              </w:rPr>
            </w:pPr>
            <w:r w:rsidRPr="002F7A7D">
              <w:rPr>
                <w:rFonts w:ascii="Avenir Book" w:eastAsiaTheme="majorEastAsia" w:hAnsi="Avenir Book" w:cs="Times New Roman"/>
                <w:szCs w:val="20"/>
              </w:rPr>
              <w:t xml:space="preserve">Established in 1950 and registered as a member of WMO in 1955, DMH Lao PDR is a national government agency under the auspice of Ministry of Natural Resources and Environment (MoNRE). As the PIA, DMH </w:t>
            </w:r>
            <w:r w:rsidRPr="002F7A7D">
              <w:rPr>
                <w:rFonts w:ascii="Avenir Book" w:eastAsiaTheme="majorEastAsia" w:hAnsi="Avenir Book" w:cs="Times New Roman"/>
                <w:noProof/>
                <w:szCs w:val="20"/>
              </w:rPr>
              <w:t>will provide</w:t>
            </w:r>
            <w:r w:rsidRPr="002F7A7D">
              <w:rPr>
                <w:rFonts w:ascii="Avenir Book" w:eastAsiaTheme="majorEastAsia" w:hAnsi="Avenir Book" w:cs="Times New Roman"/>
                <w:szCs w:val="20"/>
              </w:rPr>
              <w:t xml:space="preserve"> related information of Lao PDR (accumulated hydro-meteorological data, organizational data, and all related material), support local site survey, handle and support governmental affairs (Build consensus, </w:t>
            </w:r>
            <w:r w:rsidRPr="002F7A7D">
              <w:rPr>
                <w:rFonts w:ascii="Avenir Book" w:eastAsiaTheme="majorEastAsia" w:hAnsi="Avenir Book" w:cs="Times New Roman"/>
                <w:noProof/>
                <w:szCs w:val="20"/>
              </w:rPr>
              <w:t>administration, etc.</w:t>
            </w:r>
            <w:r w:rsidRPr="002F7A7D">
              <w:rPr>
                <w:rFonts w:ascii="Avenir Book" w:eastAsiaTheme="majorEastAsia" w:hAnsi="Avenir Book" w:cs="Times New Roman"/>
                <w:szCs w:val="20"/>
              </w:rPr>
              <w:t>), and reflect the Master Plan to its policy and strategic plan.</w:t>
            </w:r>
          </w:p>
          <w:p w:rsidR="009275D3" w:rsidRDefault="0084508E" w:rsidP="00827669">
            <w:pPr>
              <w:pStyle w:val="ListParagraph"/>
              <w:widowControl w:val="0"/>
              <w:numPr>
                <w:ilvl w:val="0"/>
                <w:numId w:val="23"/>
              </w:numPr>
              <w:wordWrap w:val="0"/>
              <w:autoSpaceDE w:val="0"/>
              <w:autoSpaceDN w:val="0"/>
              <w:spacing w:after="0" w:line="259" w:lineRule="auto"/>
              <w:contextualSpacing w:val="0"/>
              <w:rPr>
                <w:rFonts w:ascii="Avenir Book" w:eastAsiaTheme="majorEastAsia" w:hAnsi="Avenir Book" w:cs="Times New Roman"/>
                <w:color w:val="243F60" w:themeColor="accent1" w:themeShade="7F"/>
                <w:szCs w:val="20"/>
              </w:rPr>
            </w:pPr>
            <w:r w:rsidRPr="002F7A7D">
              <w:rPr>
                <w:rFonts w:ascii="Avenir Book" w:eastAsiaTheme="majorEastAsia" w:hAnsi="Avenir Book" w:cs="Times New Roman"/>
                <w:b/>
                <w:szCs w:val="20"/>
              </w:rPr>
              <w:t xml:space="preserve">WeatherPia Inc. (Consulting </w:t>
            </w:r>
            <w:r w:rsidRPr="002F7A7D">
              <w:rPr>
                <w:rFonts w:ascii="Avenir Book" w:eastAsiaTheme="majorEastAsia" w:hAnsi="Avenir Book" w:cs="Times New Roman"/>
                <w:b/>
                <w:noProof/>
                <w:szCs w:val="20"/>
              </w:rPr>
              <w:t>agency</w:t>
            </w:r>
            <w:r w:rsidRPr="002F7A7D">
              <w:rPr>
                <w:rFonts w:ascii="Avenir Book" w:eastAsiaTheme="majorEastAsia" w:hAnsi="Avenir Book" w:cs="Times New Roman"/>
                <w:b/>
                <w:szCs w:val="20"/>
              </w:rPr>
              <w:t>)</w:t>
            </w:r>
          </w:p>
          <w:p w:rsidR="0084508E" w:rsidRDefault="0084508E" w:rsidP="0084508E">
            <w:pPr>
              <w:spacing w:after="0"/>
              <w:ind w:leftChars="100" w:left="200"/>
              <w:jc w:val="left"/>
              <w:rPr>
                <w:rFonts w:ascii="Avenir Book" w:eastAsiaTheme="majorEastAsia" w:hAnsi="Avenir Book" w:cs="Times New Roman"/>
                <w:szCs w:val="20"/>
              </w:rPr>
            </w:pPr>
            <w:r w:rsidRPr="002F7A7D">
              <w:rPr>
                <w:rFonts w:ascii="Avenir Book" w:eastAsiaTheme="majorEastAsia" w:hAnsi="Avenir Book" w:cs="Times New Roman"/>
                <w:szCs w:val="20"/>
              </w:rPr>
              <w:t xml:space="preserve">WeatherPia </w:t>
            </w:r>
            <w:r w:rsidRPr="002F7A7D">
              <w:rPr>
                <w:rFonts w:ascii="Avenir Book" w:eastAsiaTheme="majorEastAsia" w:hAnsi="Avenir Book" w:cs="Times New Roman"/>
                <w:noProof/>
                <w:szCs w:val="20"/>
              </w:rPr>
              <w:t>will contribute</w:t>
            </w:r>
            <w:r w:rsidRPr="002F7A7D">
              <w:rPr>
                <w:rFonts w:ascii="Avenir Book" w:eastAsiaTheme="majorEastAsia" w:hAnsi="Avenir Book" w:cs="Times New Roman"/>
                <w:szCs w:val="20"/>
              </w:rPr>
              <w:t xml:space="preserve"> to this project as a consultant under DMH. Established in 2005, WeatherPia is private weather consulting company in South Korea that consists of weather specialists and retirees of KMA (Korea Meteorological Administration). As the leading provider of overseas consulting such as </w:t>
            </w:r>
            <w:r w:rsidRPr="002F7A7D">
              <w:rPr>
                <w:rFonts w:ascii="Avenir Book" w:eastAsiaTheme="majorEastAsia" w:hAnsi="Avenir Book" w:cs="Times New Roman"/>
                <w:noProof/>
                <w:szCs w:val="20"/>
              </w:rPr>
              <w:t>establishment</w:t>
            </w:r>
            <w:r w:rsidRPr="002F7A7D">
              <w:rPr>
                <w:rFonts w:ascii="Avenir Book" w:eastAsiaTheme="majorEastAsia" w:hAnsi="Avenir Book" w:cs="Times New Roman"/>
                <w:szCs w:val="20"/>
              </w:rPr>
              <w:t xml:space="preserve"> of Master Plan or Feasibility Study for modernization and advancement of National Weather Services in developing countries, WeatherPia </w:t>
            </w:r>
            <w:r w:rsidRPr="002F7A7D">
              <w:rPr>
                <w:rFonts w:ascii="Avenir Book" w:eastAsiaTheme="majorEastAsia" w:hAnsi="Avenir Book" w:cs="Times New Roman"/>
                <w:noProof/>
                <w:szCs w:val="20"/>
              </w:rPr>
              <w:t>will provide</w:t>
            </w:r>
            <w:r w:rsidRPr="002F7A7D">
              <w:rPr>
                <w:rFonts w:ascii="Avenir Book" w:eastAsiaTheme="majorEastAsia" w:hAnsi="Avenir Book" w:cs="Times New Roman"/>
                <w:szCs w:val="20"/>
              </w:rPr>
              <w:t xml:space="preserve"> strategic consulting to design, develop, and complete the Master Plan project as well as support invitational training in Korea for capacity building.</w:t>
            </w:r>
          </w:p>
          <w:p w:rsidR="0084508E" w:rsidRPr="00F23CA9" w:rsidRDefault="0084508E" w:rsidP="00C96631">
            <w:pPr>
              <w:spacing w:after="0"/>
              <w:ind w:leftChars="100" w:left="200"/>
              <w:jc w:val="left"/>
              <w:rPr>
                <w:rFonts w:ascii="Avenir Book" w:eastAsiaTheme="majorEastAsia" w:hAnsi="Avenir Book" w:cs="Times New Roman"/>
                <w:szCs w:val="20"/>
              </w:rPr>
            </w:pPr>
          </w:p>
          <w:p w:rsidR="0084508E" w:rsidRPr="0084508E" w:rsidRDefault="009F5332" w:rsidP="0084508E">
            <w:pPr>
              <w:pStyle w:val="ListParagraph"/>
              <w:numPr>
                <w:ilvl w:val="0"/>
                <w:numId w:val="17"/>
              </w:numPr>
              <w:shd w:val="clear" w:color="auto" w:fill="FFFFFF"/>
              <w:spacing w:after="0"/>
              <w:ind w:leftChars="100" w:left="200" w:firstLineChars="50" w:firstLine="141"/>
              <w:rPr>
                <w:rFonts w:ascii="Avenir Book" w:eastAsiaTheme="majorEastAsia" w:hAnsi="Avenir Book" w:cs="Times New Roman"/>
                <w:szCs w:val="20"/>
              </w:rPr>
            </w:pPr>
            <w:r w:rsidRPr="0084508E">
              <w:rPr>
                <w:rFonts w:ascii="Avenir Book" w:eastAsiaTheme="majorEastAsia" w:hAnsi="Avenir Book" w:cs="Times New Roman"/>
                <w:b/>
                <w:sz w:val="28"/>
                <w:szCs w:val="20"/>
              </w:rPr>
              <w:t>Project Working Group (PWG) and its role</w:t>
            </w:r>
          </w:p>
          <w:p w:rsidR="0084508E" w:rsidRPr="0084508E" w:rsidRDefault="0084508E" w:rsidP="0084508E">
            <w:pPr>
              <w:pStyle w:val="ListParagraph"/>
              <w:widowControl w:val="0"/>
              <w:numPr>
                <w:ilvl w:val="0"/>
                <w:numId w:val="24"/>
              </w:numPr>
              <w:wordWrap w:val="0"/>
              <w:autoSpaceDE w:val="0"/>
              <w:autoSpaceDN w:val="0"/>
              <w:spacing w:after="0" w:line="259" w:lineRule="auto"/>
              <w:contextualSpacing w:val="0"/>
              <w:rPr>
                <w:rFonts w:ascii="Avenir Book" w:eastAsiaTheme="majorEastAsia" w:hAnsi="Avenir Book" w:cs="Times New Roman"/>
                <w:b/>
                <w:szCs w:val="20"/>
              </w:rPr>
            </w:pPr>
            <w:r w:rsidRPr="002F7A7D">
              <w:rPr>
                <w:rFonts w:ascii="Avenir Book" w:eastAsiaTheme="majorEastAsia" w:hAnsi="Avenir Book" w:cs="Times New Roman"/>
                <w:b/>
                <w:szCs w:val="20"/>
              </w:rPr>
              <w:t>Mekong Institute (MI)</w:t>
            </w:r>
            <w:r>
              <w:rPr>
                <w:rFonts w:ascii="Avenir Book" w:eastAsiaTheme="majorEastAsia" w:hAnsi="Avenir Book" w:cs="Times New Roman"/>
                <w:b/>
                <w:szCs w:val="20"/>
              </w:rPr>
              <w:t xml:space="preserve"> and PIA : Co-chair of PWG</w:t>
            </w:r>
          </w:p>
          <w:p w:rsidR="0084508E" w:rsidRDefault="0084508E" w:rsidP="0084508E">
            <w:pPr>
              <w:spacing w:after="0"/>
              <w:rPr>
                <w:rFonts w:ascii="Avenir Book" w:eastAsiaTheme="majorEastAsia" w:hAnsi="Avenir Book" w:cs="Times New Roman"/>
                <w:szCs w:val="20"/>
              </w:rPr>
            </w:pPr>
            <w:r w:rsidRPr="002F7A7D">
              <w:rPr>
                <w:rFonts w:ascii="Avenir Book" w:eastAsiaTheme="majorEastAsia" w:hAnsi="Avenir Book" w:cs="Times New Roman"/>
                <w:szCs w:val="20"/>
              </w:rPr>
              <w:t>Mekong Institute acts as the Coordinator of MKCF in collecting and circulating project proposals, disbursing funds, helping Senior Officials review and monitor the projects. During the project, MI will play the role as PSC and support PIA to monitor progress and assess results and outcomes.</w:t>
            </w:r>
          </w:p>
          <w:p w:rsidR="0084508E" w:rsidRDefault="0084508E" w:rsidP="0084508E">
            <w:pPr>
              <w:spacing w:after="0"/>
              <w:rPr>
                <w:rFonts w:ascii="Avenir Book" w:eastAsiaTheme="majorEastAsia" w:hAnsi="Avenir Book" w:cs="Times New Roman"/>
                <w:szCs w:val="20"/>
              </w:rPr>
            </w:pPr>
            <w:r>
              <w:rPr>
                <w:rFonts w:ascii="Avenir Book" w:eastAsiaTheme="majorEastAsia" w:hAnsi="Avenir Book" w:cs="Times New Roman"/>
                <w:szCs w:val="20"/>
              </w:rPr>
              <w:t xml:space="preserve">As a co-chair of PWG, </w:t>
            </w:r>
            <w:r w:rsidR="00AB1B40">
              <w:rPr>
                <w:rFonts w:ascii="Avenir Book" w:eastAsiaTheme="majorEastAsia" w:hAnsi="Avenir Book" w:cs="Times New Roman"/>
                <w:szCs w:val="20"/>
              </w:rPr>
              <w:t xml:space="preserve">MI will participate online conference with PWG members and PIA via Skype at the beginning, halfway and the final stage of the project. Also, MI will be invited to online </w:t>
            </w:r>
            <w:r w:rsidR="00663161">
              <w:rPr>
                <w:rFonts w:ascii="Avenir Book" w:eastAsiaTheme="majorEastAsia" w:hAnsi="Avenir Book" w:cs="Times New Roman"/>
                <w:szCs w:val="20"/>
              </w:rPr>
              <w:t>meeting</w:t>
            </w:r>
            <w:r w:rsidR="00AB1B40">
              <w:rPr>
                <w:rFonts w:ascii="Avenir Book" w:eastAsiaTheme="majorEastAsia" w:hAnsi="Avenir Book" w:cs="Times New Roman"/>
                <w:szCs w:val="20"/>
              </w:rPr>
              <w:t xml:space="preserve"> during the PWG workshop</w:t>
            </w:r>
            <w:r w:rsidR="00663161">
              <w:rPr>
                <w:rFonts w:ascii="Avenir Book" w:eastAsiaTheme="majorEastAsia" w:hAnsi="Avenir Book" w:cs="Times New Roman"/>
                <w:szCs w:val="20"/>
              </w:rPr>
              <w:t xml:space="preserve"> period</w:t>
            </w:r>
            <w:r w:rsidR="00AB1B40">
              <w:rPr>
                <w:rFonts w:ascii="Avenir Book" w:eastAsiaTheme="majorEastAsia" w:hAnsi="Avenir Book" w:cs="Times New Roman"/>
                <w:szCs w:val="20"/>
              </w:rPr>
              <w:t xml:space="preserve">. </w:t>
            </w:r>
          </w:p>
          <w:p w:rsidR="0084508E" w:rsidRPr="0084508E" w:rsidRDefault="0084508E" w:rsidP="0084508E">
            <w:pPr>
              <w:spacing w:after="0"/>
              <w:rPr>
                <w:rFonts w:ascii="Avenir Book" w:eastAsiaTheme="majorEastAsia" w:hAnsi="Avenir Book" w:cs="Times New Roman"/>
                <w:szCs w:val="20"/>
              </w:rPr>
            </w:pPr>
          </w:p>
          <w:p w:rsidR="00B63BC4" w:rsidRPr="0084508E" w:rsidRDefault="00D6589B" w:rsidP="0084508E">
            <w:pPr>
              <w:pStyle w:val="ListParagraph"/>
              <w:widowControl w:val="0"/>
              <w:numPr>
                <w:ilvl w:val="0"/>
                <w:numId w:val="24"/>
              </w:numPr>
              <w:wordWrap w:val="0"/>
              <w:autoSpaceDE w:val="0"/>
              <w:autoSpaceDN w:val="0"/>
              <w:spacing w:after="0" w:line="259" w:lineRule="auto"/>
              <w:contextualSpacing w:val="0"/>
              <w:rPr>
                <w:rFonts w:ascii="Avenir Book" w:eastAsiaTheme="majorEastAsia" w:hAnsi="Avenir Book" w:cs="Times New Roman"/>
                <w:szCs w:val="20"/>
              </w:rPr>
            </w:pPr>
            <w:r w:rsidRPr="0084508E">
              <w:rPr>
                <w:rFonts w:ascii="Avenir Book" w:eastAsiaTheme="majorEastAsia" w:hAnsi="Avenir Book" w:cs="Times New Roman"/>
                <w:b/>
                <w:szCs w:val="20"/>
              </w:rPr>
              <w:t>Hydro-Meteorological Administration(HMA) under Ministry of Natural Resources and Environment(MoNRE) of Vietnam</w:t>
            </w:r>
          </w:p>
          <w:p w:rsidR="00B63BC4" w:rsidRPr="0084508E" w:rsidRDefault="002F7A7D" w:rsidP="0084508E">
            <w:pPr>
              <w:ind w:leftChars="100" w:left="200" w:firstLineChars="50" w:firstLine="100"/>
              <w:rPr>
                <w:rFonts w:ascii="Avenir Book" w:eastAsiaTheme="majorEastAsia" w:hAnsi="Avenir Book" w:cs="Times New Roman"/>
                <w:szCs w:val="20"/>
              </w:rPr>
            </w:pPr>
            <w:r w:rsidRPr="0084508E">
              <w:rPr>
                <w:rFonts w:ascii="Avenir Book" w:eastAsiaTheme="majorEastAsia" w:hAnsi="Avenir Book" w:cs="Times New Roman"/>
                <w:szCs w:val="20"/>
              </w:rPr>
              <w:t xml:space="preserve"> </w:t>
            </w:r>
            <w:r w:rsidR="00D6589B" w:rsidRPr="0084508E">
              <w:rPr>
                <w:rFonts w:ascii="Avenir Book" w:eastAsiaTheme="majorEastAsia" w:hAnsi="Avenir Book" w:cs="Times New Roman"/>
                <w:szCs w:val="20"/>
              </w:rPr>
              <w:t>HMA under Ministry of Natural Resources and Environment (MONRE) of Vietnam is recently transferred to the Administration from National Hydro-Meteorological Service (NHMS).</w:t>
            </w:r>
            <w:r w:rsidR="0082479B" w:rsidRPr="0084508E">
              <w:rPr>
                <w:rFonts w:ascii="Avenir Book" w:eastAsiaTheme="majorEastAsia" w:hAnsi="Avenir Book" w:cs="Times New Roman"/>
                <w:szCs w:val="20"/>
              </w:rPr>
              <w:t xml:space="preserve"> </w:t>
            </w:r>
            <w:r w:rsidR="00D6589B" w:rsidRPr="0084508E">
              <w:rPr>
                <w:rFonts w:ascii="Avenir Book" w:eastAsiaTheme="majorEastAsia" w:hAnsi="Avenir Book" w:cs="Times New Roman"/>
                <w:szCs w:val="20"/>
              </w:rPr>
              <w:t xml:space="preserve"> HMA has been </w:t>
            </w:r>
            <w:r w:rsidR="0082479B" w:rsidRPr="0084508E">
              <w:rPr>
                <w:rFonts w:ascii="Avenir Book" w:eastAsiaTheme="majorEastAsia" w:hAnsi="Avenir Book" w:cs="Times New Roman"/>
                <w:szCs w:val="20"/>
              </w:rPr>
              <w:t xml:space="preserve"> </w:t>
            </w:r>
            <w:r w:rsidR="00D6589B" w:rsidRPr="0084508E">
              <w:rPr>
                <w:rFonts w:ascii="Avenir Book" w:eastAsiaTheme="majorEastAsia" w:hAnsi="Avenir Book" w:cs="Times New Roman"/>
                <w:szCs w:val="20"/>
              </w:rPr>
              <w:t xml:space="preserve">implementing component 2 of WB project called ‘Vietnam Managing Natural Hazards Project (VN-Haz)’ since 2013 which aims to strengthen its weather forecast and early warning system. HMA could share their experience to DMH on implementing WB project and how to reflect own plan to the project. </w:t>
            </w:r>
            <w:r w:rsidR="00E414A9" w:rsidRPr="0084508E">
              <w:rPr>
                <w:rFonts w:ascii="Avenir Book" w:eastAsiaTheme="majorEastAsia" w:hAnsi="Avenir Book" w:cs="Times New Roman"/>
                <w:szCs w:val="20"/>
              </w:rPr>
              <w:t xml:space="preserve"> Once, based upon the MOU between the two Ministers, Ministry of Natural Resources and Environment of the Lao PDR and Ministry of Natural Resources and Environment of Vietnam, dated on 23</w:t>
            </w:r>
            <w:r w:rsidR="009F5332" w:rsidRPr="0084508E">
              <w:rPr>
                <w:rFonts w:ascii="Avenir Book" w:eastAsiaTheme="majorEastAsia" w:hAnsi="Avenir Book" w:cs="Times New Roman"/>
                <w:szCs w:val="20"/>
              </w:rPr>
              <w:t>rd</w:t>
            </w:r>
            <w:r w:rsidR="00E414A9" w:rsidRPr="0084508E">
              <w:rPr>
                <w:rFonts w:ascii="Avenir Book" w:eastAsiaTheme="majorEastAsia" w:hAnsi="Avenir Book" w:cs="Times New Roman"/>
                <w:szCs w:val="20"/>
              </w:rPr>
              <w:t xml:space="preserve"> December 2016 and the followed up MOU between the Department of </w:t>
            </w:r>
            <w:r w:rsidR="001F6335" w:rsidRPr="0084508E">
              <w:rPr>
                <w:rFonts w:ascii="Avenir Book" w:eastAsiaTheme="majorEastAsia" w:hAnsi="Avenir Book" w:cs="Times New Roman"/>
                <w:szCs w:val="20"/>
              </w:rPr>
              <w:t xml:space="preserve">Planning and Cooperation of MONRE of Lao PDR and </w:t>
            </w:r>
            <w:r w:rsidR="00E4554B" w:rsidRPr="0084508E">
              <w:rPr>
                <w:rFonts w:ascii="Avenir Book" w:eastAsiaTheme="majorEastAsia" w:hAnsi="Avenir Book" w:cs="Times New Roman"/>
                <w:szCs w:val="20"/>
              </w:rPr>
              <w:t xml:space="preserve">the </w:t>
            </w:r>
            <w:r w:rsidR="001F6335" w:rsidRPr="0084508E">
              <w:rPr>
                <w:rFonts w:ascii="Avenir Book" w:eastAsiaTheme="majorEastAsia" w:hAnsi="Avenir Book" w:cs="Times New Roman"/>
                <w:szCs w:val="20"/>
              </w:rPr>
              <w:t xml:space="preserve">Department of International Cooperation of MONRE of Vietnam which was signed recently on 13 March 2017 in Vientiane, the HMA of Vietnam and DMH of Lao PDR will </w:t>
            </w:r>
            <w:r w:rsidR="00E4554B" w:rsidRPr="0084508E">
              <w:rPr>
                <w:rFonts w:ascii="Avenir Book" w:eastAsiaTheme="majorEastAsia" w:hAnsi="Avenir Book" w:cs="Times New Roman"/>
                <w:szCs w:val="20"/>
              </w:rPr>
              <w:t xml:space="preserve">strengthen tightly the cooperation in data sharing and expert exchanging on Hydrology and Meteorology that both side expect them to be launched in 2017. </w:t>
            </w:r>
          </w:p>
          <w:p w:rsidR="009275D3" w:rsidRDefault="00D6589B" w:rsidP="00827669">
            <w:pPr>
              <w:pStyle w:val="ListParagraph"/>
              <w:widowControl w:val="0"/>
              <w:numPr>
                <w:ilvl w:val="0"/>
                <w:numId w:val="24"/>
              </w:numPr>
              <w:wordWrap w:val="0"/>
              <w:autoSpaceDE w:val="0"/>
              <w:autoSpaceDN w:val="0"/>
              <w:spacing w:after="0" w:line="259" w:lineRule="auto"/>
              <w:contextualSpacing w:val="0"/>
              <w:rPr>
                <w:rFonts w:ascii="Avenir Book" w:eastAsiaTheme="majorEastAsia" w:hAnsi="Avenir Book" w:cs="Times New Roman"/>
                <w:szCs w:val="20"/>
                <w:lang w:eastAsia="en-US"/>
              </w:rPr>
            </w:pPr>
            <w:r w:rsidRPr="0084508E">
              <w:rPr>
                <w:rFonts w:ascii="Avenir Book" w:eastAsiaTheme="majorEastAsia" w:hAnsi="Avenir Book" w:cs="Times New Roman"/>
                <w:b/>
                <w:szCs w:val="20"/>
              </w:rPr>
              <w:t>Department of Meteorology(DOM) under Ministry of Water Resources and Meteorology(MOWRAM) of Cambodia</w:t>
            </w:r>
          </w:p>
          <w:p w:rsidR="009275D3" w:rsidRPr="00827669" w:rsidRDefault="00D6589B" w:rsidP="00827669">
            <w:pPr>
              <w:ind w:leftChars="100" w:left="200" w:firstLineChars="50" w:firstLine="100"/>
              <w:rPr>
                <w:rFonts w:ascii="Avenir Book" w:eastAsiaTheme="majorEastAsia" w:hAnsi="Avenir Book" w:cs="Times New Roman"/>
                <w:szCs w:val="20"/>
              </w:rPr>
            </w:pPr>
            <w:r w:rsidRPr="0084508E">
              <w:rPr>
                <w:rFonts w:ascii="Avenir Book" w:eastAsiaTheme="majorEastAsia" w:hAnsi="Avenir Book" w:cs="Times New Roman"/>
                <w:szCs w:val="20"/>
              </w:rPr>
              <w:t xml:space="preserve">DOM under MOWRAM of Cambodia is also seeking opportunities to modernize its national weather services. As a member of PWG, DOM will provide </w:t>
            </w:r>
            <w:r w:rsidR="00D81969" w:rsidRPr="0084508E">
              <w:rPr>
                <w:rFonts w:ascii="Avenir Book" w:eastAsiaTheme="majorEastAsia" w:hAnsi="Avenir Book" w:cs="Times New Roman"/>
                <w:szCs w:val="20"/>
              </w:rPr>
              <w:t xml:space="preserve">their point of view on strengthening DRM capabilities in the Lower Mekong region. </w:t>
            </w:r>
          </w:p>
          <w:p w:rsidR="009275D3" w:rsidRDefault="009275D3" w:rsidP="00827669">
            <w:pPr>
              <w:ind w:leftChars="100" w:left="200" w:firstLineChars="50" w:firstLine="100"/>
              <w:rPr>
                <w:rFonts w:ascii="Avenir Book" w:hAnsi="Avenir Book"/>
                <w:szCs w:val="20"/>
                <w:shd w:val="clear" w:color="auto" w:fill="FFFFFF"/>
              </w:rPr>
            </w:pPr>
          </w:p>
        </w:tc>
      </w:tr>
      <w:tr w:rsidR="00777B5A" w:rsidRPr="0053416B" w:rsidTr="0027526D">
        <w:tc>
          <w:tcPr>
            <w:tcW w:w="9576" w:type="dxa"/>
            <w:gridSpan w:val="9"/>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Value Added for the M</w:t>
            </w:r>
            <w:r w:rsidRPr="0053416B">
              <w:rPr>
                <w:rFonts w:ascii="Avenir Book" w:hAnsi="Avenir Book" w:cs="Arial"/>
                <w:b/>
                <w:szCs w:val="20"/>
              </w:rPr>
              <w:t>K</w:t>
            </w:r>
            <w:r w:rsidRPr="0053416B">
              <w:rPr>
                <w:rFonts w:ascii="Avenir Book" w:eastAsia="Times New Roman" w:hAnsi="Avenir Book" w:cs="Arial"/>
                <w:b/>
                <w:szCs w:val="20"/>
                <w:lang w:eastAsia="ja-JP"/>
              </w:rPr>
              <w:t>CF Involvement/Impact Potential</w:t>
            </w:r>
          </w:p>
        </w:tc>
      </w:tr>
      <w:tr w:rsidR="00777B5A" w:rsidRPr="0053416B" w:rsidTr="0027526D">
        <w:tc>
          <w:tcPr>
            <w:tcW w:w="9576" w:type="dxa"/>
            <w:gridSpan w:val="9"/>
          </w:tcPr>
          <w:p w:rsidR="0007307F" w:rsidRDefault="0007307F" w:rsidP="00C96631">
            <w:pPr>
              <w:spacing w:before="240" w:line="276" w:lineRule="auto"/>
              <w:ind w:firstLineChars="50" w:firstLine="100"/>
              <w:rPr>
                <w:rFonts w:ascii="Avenir Book" w:hAnsi="Avenir Book"/>
                <w:szCs w:val="20"/>
              </w:rPr>
            </w:pPr>
            <w:r>
              <w:rPr>
                <w:rFonts w:ascii="Avenir Book" w:hAnsi="Avenir Book" w:hint="eastAsia"/>
                <w:szCs w:val="20"/>
              </w:rPr>
              <w:t xml:space="preserve">Promoting this project through MKCF is very important not only because it meets the objectives of the fund, but it directly contributes to </w:t>
            </w:r>
            <w:r w:rsidRPr="00F10C23">
              <w:rPr>
                <w:rFonts w:ascii="Avenir Book" w:hAnsi="Avenir Book" w:hint="eastAsia"/>
                <w:noProof/>
                <w:szCs w:val="20"/>
              </w:rPr>
              <w:t>protect</w:t>
            </w:r>
            <w:r w:rsidR="00F10C23">
              <w:rPr>
                <w:rFonts w:ascii="Avenir Book" w:hAnsi="Avenir Book"/>
                <w:noProof/>
                <w:szCs w:val="20"/>
              </w:rPr>
              <w:t>ing</w:t>
            </w:r>
            <w:r>
              <w:rPr>
                <w:rFonts w:ascii="Avenir Book" w:hAnsi="Avenir Book" w:hint="eastAsia"/>
                <w:szCs w:val="20"/>
              </w:rPr>
              <w:t xml:space="preserve"> the lives and property of the people around the Mekong River </w:t>
            </w:r>
            <w:r>
              <w:rPr>
                <w:rFonts w:ascii="Avenir Book" w:hAnsi="Avenir Book"/>
                <w:szCs w:val="20"/>
              </w:rPr>
              <w:t>through</w:t>
            </w:r>
            <w:r>
              <w:rPr>
                <w:rFonts w:ascii="Avenir Book" w:hAnsi="Avenir Book" w:hint="eastAsia"/>
                <w:szCs w:val="20"/>
              </w:rPr>
              <w:t xml:space="preserve"> enhancing DRM ability of Lao PDR. </w:t>
            </w:r>
            <w:r w:rsidR="0055395E">
              <w:rPr>
                <w:rFonts w:ascii="Avenir Book" w:hAnsi="Avenir Book" w:hint="eastAsia"/>
                <w:szCs w:val="20"/>
              </w:rPr>
              <w:t xml:space="preserve">The project </w:t>
            </w:r>
            <w:r w:rsidR="0055395E" w:rsidRPr="00F10C23">
              <w:rPr>
                <w:rFonts w:ascii="Avenir Book" w:hAnsi="Avenir Book" w:hint="eastAsia"/>
                <w:noProof/>
                <w:szCs w:val="20"/>
              </w:rPr>
              <w:t xml:space="preserve">will </w:t>
            </w:r>
            <w:r w:rsidR="00E167FD" w:rsidRPr="00F10C23">
              <w:rPr>
                <w:rFonts w:ascii="Avenir Book" w:hAnsi="Avenir Book" w:hint="eastAsia"/>
                <w:noProof/>
                <w:szCs w:val="20"/>
              </w:rPr>
              <w:t>establish</w:t>
            </w:r>
            <w:r w:rsidR="0055395E">
              <w:rPr>
                <w:rFonts w:ascii="Avenir Book" w:hAnsi="Avenir Book" w:hint="eastAsia"/>
                <w:szCs w:val="20"/>
              </w:rPr>
              <w:t xml:space="preserve"> a Master Plan for modernization and advancement of national hydro-meteorological service of Lao PDR. It </w:t>
            </w:r>
            <w:r w:rsidR="0055395E" w:rsidRPr="00F10C23">
              <w:rPr>
                <w:rFonts w:ascii="Avenir Book" w:hAnsi="Avenir Book" w:hint="eastAsia"/>
                <w:noProof/>
                <w:szCs w:val="20"/>
              </w:rPr>
              <w:t>will be</w:t>
            </w:r>
            <w:r w:rsidR="0055395E">
              <w:rPr>
                <w:rFonts w:ascii="Avenir Book" w:hAnsi="Avenir Book" w:hint="eastAsia"/>
                <w:szCs w:val="20"/>
              </w:rPr>
              <w:t xml:space="preserve"> a stable foundation for modernization projects in the future as well as be a national development plan on hydro-meteorological infrastructure. In this regard, DRR and DRM capability </w:t>
            </w:r>
            <w:r w:rsidR="0055395E" w:rsidRPr="00F10C23">
              <w:rPr>
                <w:rFonts w:ascii="Avenir Book" w:hAnsi="Avenir Book" w:hint="eastAsia"/>
                <w:noProof/>
                <w:szCs w:val="20"/>
              </w:rPr>
              <w:t>will be</w:t>
            </w:r>
            <w:r w:rsidR="0055395E">
              <w:rPr>
                <w:rFonts w:ascii="Avenir Book" w:hAnsi="Avenir Book" w:hint="eastAsia"/>
                <w:szCs w:val="20"/>
              </w:rPr>
              <w:t xml:space="preserve"> enhanced and contribute to national development in all aspects through mitigating the damages from natural disasters. Eventually, it </w:t>
            </w:r>
            <w:r w:rsidR="0055395E" w:rsidRPr="00F10C23">
              <w:rPr>
                <w:rFonts w:ascii="Avenir Book" w:hAnsi="Avenir Book" w:hint="eastAsia"/>
                <w:noProof/>
                <w:szCs w:val="20"/>
              </w:rPr>
              <w:t>will enhance</w:t>
            </w:r>
            <w:r w:rsidR="0055395E">
              <w:rPr>
                <w:rFonts w:ascii="Avenir Book" w:hAnsi="Avenir Book" w:hint="eastAsia"/>
                <w:szCs w:val="20"/>
              </w:rPr>
              <w:t xml:space="preserve"> the quality of life of people.</w:t>
            </w:r>
          </w:p>
          <w:p w:rsidR="0007307F" w:rsidRDefault="0007307F" w:rsidP="00C96631">
            <w:pPr>
              <w:spacing w:line="276" w:lineRule="auto"/>
              <w:ind w:firstLineChars="50" w:firstLine="100"/>
              <w:rPr>
                <w:rFonts w:ascii="Avenir Book" w:hAnsi="Avenir Book"/>
                <w:szCs w:val="20"/>
              </w:rPr>
            </w:pPr>
            <w:r>
              <w:rPr>
                <w:rFonts w:ascii="Avenir Book" w:hAnsi="Avenir Book" w:hint="eastAsia"/>
                <w:szCs w:val="20"/>
              </w:rPr>
              <w:t xml:space="preserve">Hydro-meteorological </w:t>
            </w:r>
            <w:r>
              <w:rPr>
                <w:rFonts w:ascii="Avenir Book" w:hAnsi="Avenir Book"/>
                <w:szCs w:val="20"/>
              </w:rPr>
              <w:t>service</w:t>
            </w:r>
            <w:r>
              <w:rPr>
                <w:rFonts w:ascii="Avenir Book" w:hAnsi="Avenir Book" w:hint="eastAsia"/>
                <w:szCs w:val="20"/>
              </w:rPr>
              <w:t>, dealing with natural phenomena, is not only dedicated</w:t>
            </w:r>
            <w:r w:rsidR="000B6F32">
              <w:rPr>
                <w:rFonts w:ascii="Avenir Book" w:hAnsi="Avenir Book" w:hint="eastAsia"/>
                <w:szCs w:val="20"/>
              </w:rPr>
              <w:t xml:space="preserve"> mission</w:t>
            </w:r>
            <w:r>
              <w:rPr>
                <w:rFonts w:ascii="Avenir Book" w:hAnsi="Avenir Book" w:hint="eastAsia"/>
                <w:szCs w:val="20"/>
              </w:rPr>
              <w:t xml:space="preserve"> for a single country. Successful implementation of the project </w:t>
            </w:r>
            <w:r w:rsidRPr="00F10C23">
              <w:rPr>
                <w:rFonts w:ascii="Avenir Book" w:hAnsi="Avenir Book" w:hint="eastAsia"/>
                <w:noProof/>
                <w:szCs w:val="20"/>
              </w:rPr>
              <w:t>will benefit</w:t>
            </w:r>
            <w:r>
              <w:rPr>
                <w:rFonts w:ascii="Avenir Book" w:hAnsi="Avenir Book" w:hint="eastAsia"/>
                <w:szCs w:val="20"/>
              </w:rPr>
              <w:t xml:space="preserve"> all countries in the Mekong basin, especially those locat</w:t>
            </w:r>
            <w:r w:rsidR="0055395E">
              <w:rPr>
                <w:rFonts w:ascii="Avenir Book" w:hAnsi="Avenir Book" w:hint="eastAsia"/>
                <w:szCs w:val="20"/>
              </w:rPr>
              <w:t>ed near Lao PDR. M</w:t>
            </w:r>
            <w:r>
              <w:rPr>
                <w:rFonts w:ascii="Avenir Book" w:hAnsi="Avenir Book" w:hint="eastAsia"/>
                <w:szCs w:val="20"/>
              </w:rPr>
              <w:t xml:space="preserve">ost of </w:t>
            </w:r>
            <w:r w:rsidRPr="00F10C23">
              <w:rPr>
                <w:rFonts w:ascii="Avenir Book" w:hAnsi="Avenir Book" w:hint="eastAsia"/>
                <w:noProof/>
                <w:szCs w:val="20"/>
              </w:rPr>
              <w:t>countries</w:t>
            </w:r>
            <w:r>
              <w:rPr>
                <w:rFonts w:ascii="Avenir Book" w:hAnsi="Avenir Book" w:hint="eastAsia"/>
                <w:szCs w:val="20"/>
              </w:rPr>
              <w:t xml:space="preserve"> have similar system and structure of the </w:t>
            </w:r>
            <w:r>
              <w:rPr>
                <w:rFonts w:ascii="Avenir Book" w:hAnsi="Avenir Book"/>
                <w:szCs w:val="20"/>
              </w:rPr>
              <w:t>national</w:t>
            </w:r>
            <w:r>
              <w:rPr>
                <w:rFonts w:ascii="Avenir Book" w:hAnsi="Avenir Book" w:hint="eastAsia"/>
                <w:szCs w:val="20"/>
              </w:rPr>
              <w:t xml:space="preserve"> hydro-meteorological </w:t>
            </w:r>
            <w:r w:rsidR="0055395E">
              <w:rPr>
                <w:rFonts w:ascii="Avenir Book" w:hAnsi="Avenir Book"/>
                <w:szCs w:val="20"/>
              </w:rPr>
              <w:t>service because</w:t>
            </w:r>
            <w:r w:rsidR="0055395E">
              <w:rPr>
                <w:rFonts w:ascii="Avenir Book" w:hAnsi="Avenir Book" w:hint="eastAsia"/>
                <w:szCs w:val="20"/>
              </w:rPr>
              <w:t xml:space="preserve"> of its characteristic of dealing with nature. Therefore, it is possible to extend the model of this project to neighboring Mekong countries. </w:t>
            </w:r>
            <w:r w:rsidR="0055395E" w:rsidRPr="00F10C23">
              <w:rPr>
                <w:rFonts w:ascii="Avenir Book" w:hAnsi="Avenir Book"/>
                <w:noProof/>
                <w:szCs w:val="20"/>
              </w:rPr>
              <w:t>This</w:t>
            </w:r>
            <w:r w:rsidR="0055395E" w:rsidRPr="0055395E">
              <w:rPr>
                <w:rFonts w:ascii="Avenir Book" w:hAnsi="Avenir Book"/>
                <w:szCs w:val="20"/>
              </w:rPr>
              <w:t xml:space="preserve"> </w:t>
            </w:r>
            <w:r w:rsidR="0055395E" w:rsidRPr="00F10C23">
              <w:rPr>
                <w:rFonts w:ascii="Avenir Book" w:hAnsi="Avenir Book"/>
                <w:noProof/>
                <w:szCs w:val="20"/>
              </w:rPr>
              <w:t>will enable</w:t>
            </w:r>
            <w:r w:rsidR="0055395E" w:rsidRPr="0055395E">
              <w:rPr>
                <w:rFonts w:ascii="Avenir Book" w:hAnsi="Avenir Book"/>
                <w:szCs w:val="20"/>
              </w:rPr>
              <w:t xml:space="preserve"> the establishment of an integrated hydrological master plan for all countries in the Mekong River, which </w:t>
            </w:r>
            <w:r w:rsidR="0055395E" w:rsidRPr="00F10C23">
              <w:rPr>
                <w:rFonts w:ascii="Avenir Book" w:hAnsi="Avenir Book"/>
                <w:noProof/>
                <w:szCs w:val="20"/>
              </w:rPr>
              <w:t>will improve</w:t>
            </w:r>
            <w:r w:rsidR="0055395E" w:rsidRPr="0055395E">
              <w:rPr>
                <w:rFonts w:ascii="Avenir Book" w:hAnsi="Avenir Book"/>
                <w:szCs w:val="20"/>
              </w:rPr>
              <w:t xml:space="preserve"> the quality of life for the people of the Mekong River</w:t>
            </w:r>
            <w:r w:rsidR="0055395E">
              <w:rPr>
                <w:rFonts w:ascii="Avenir Book" w:hAnsi="Avenir Book" w:hint="eastAsia"/>
                <w:szCs w:val="20"/>
              </w:rPr>
              <w:t>.</w:t>
            </w:r>
          </w:p>
          <w:p w:rsidR="00115D44" w:rsidRDefault="00115D44" w:rsidP="00C96631">
            <w:pPr>
              <w:spacing w:line="276" w:lineRule="auto"/>
              <w:ind w:firstLineChars="50" w:firstLine="100"/>
              <w:rPr>
                <w:rFonts w:ascii="Avenir Book" w:hAnsi="Avenir Book"/>
                <w:szCs w:val="20"/>
              </w:rPr>
            </w:pPr>
            <w:r>
              <w:rPr>
                <w:rFonts w:ascii="Avenir Book" w:hAnsi="Avenir Book" w:hint="eastAsia"/>
                <w:szCs w:val="20"/>
              </w:rPr>
              <w:t>MKCF is the fund was established in 2013 to encourage and support cooperation in six priority areas outlined in the Han River Declaration of 2011. The project fulfills all these sectors as it mentioned in Project Objectives.</w:t>
            </w:r>
          </w:p>
          <w:p w:rsidR="00313A25" w:rsidRPr="00B44EDA" w:rsidRDefault="00115D44" w:rsidP="00ED5B2F">
            <w:pPr>
              <w:pStyle w:val="ListParagraph"/>
              <w:numPr>
                <w:ilvl w:val="0"/>
                <w:numId w:val="10"/>
              </w:numPr>
              <w:rPr>
                <w:rFonts w:ascii="Avenir Book" w:hAnsi="Avenir Book"/>
                <w:b/>
                <w:szCs w:val="20"/>
              </w:rPr>
            </w:pPr>
            <w:r w:rsidRPr="00B44EDA">
              <w:rPr>
                <w:rFonts w:ascii="Avenir Book" w:hAnsi="Avenir Book" w:hint="eastAsia"/>
                <w:b/>
                <w:szCs w:val="20"/>
              </w:rPr>
              <w:t xml:space="preserve">Infrastructure </w:t>
            </w:r>
          </w:p>
          <w:p w:rsidR="00313A25" w:rsidRPr="00B44EDA" w:rsidRDefault="00115D44" w:rsidP="00313A25">
            <w:pPr>
              <w:pStyle w:val="ListParagraph"/>
              <w:ind w:left="760"/>
              <w:rPr>
                <w:rFonts w:ascii="Avenir Book" w:hAnsi="Avenir Book"/>
                <w:sz w:val="20"/>
                <w:szCs w:val="20"/>
              </w:rPr>
            </w:pPr>
            <w:r w:rsidRPr="00B44EDA">
              <w:rPr>
                <w:rFonts w:ascii="Avenir Book" w:hAnsi="Avenir Book" w:hint="eastAsia"/>
                <w:sz w:val="20"/>
                <w:szCs w:val="20"/>
              </w:rPr>
              <w:t xml:space="preserve">: </w:t>
            </w:r>
            <w:r w:rsidR="00313A25" w:rsidRPr="00B44EDA">
              <w:rPr>
                <w:rFonts w:ascii="Avenir Book" w:hAnsi="Avenir Book" w:hint="eastAsia"/>
                <w:sz w:val="20"/>
                <w:szCs w:val="20"/>
              </w:rPr>
              <w:t xml:space="preserve">Establish a Master Plan that </w:t>
            </w:r>
            <w:r w:rsidR="00313A25" w:rsidRPr="00F10C23">
              <w:rPr>
                <w:rFonts w:ascii="Avenir Book" w:hAnsi="Avenir Book" w:hint="eastAsia"/>
                <w:noProof/>
                <w:sz w:val="20"/>
                <w:szCs w:val="20"/>
              </w:rPr>
              <w:t>will be</w:t>
            </w:r>
            <w:r w:rsidR="00313A25" w:rsidRPr="00B44EDA">
              <w:rPr>
                <w:rFonts w:ascii="Avenir Book" w:hAnsi="Avenir Book" w:hint="eastAsia"/>
                <w:sz w:val="20"/>
                <w:szCs w:val="20"/>
              </w:rPr>
              <w:t xml:space="preserve"> a reference </w:t>
            </w:r>
            <w:r w:rsidR="00F10C23">
              <w:rPr>
                <w:rFonts w:ascii="Avenir Book" w:hAnsi="Avenir Book"/>
                <w:noProof/>
                <w:sz w:val="20"/>
                <w:szCs w:val="20"/>
              </w:rPr>
              <w:t>to</w:t>
            </w:r>
            <w:r w:rsidR="00313A25" w:rsidRPr="00B44EDA">
              <w:rPr>
                <w:rFonts w:ascii="Avenir Book" w:hAnsi="Avenir Book" w:hint="eastAsia"/>
                <w:sz w:val="20"/>
                <w:szCs w:val="20"/>
              </w:rPr>
              <w:t xml:space="preserve"> establishment of hydro-meteorological infrastructure and capacity building</w:t>
            </w:r>
          </w:p>
          <w:p w:rsidR="00313A25" w:rsidRPr="00B44EDA" w:rsidRDefault="00313A25" w:rsidP="00ED5B2F">
            <w:pPr>
              <w:pStyle w:val="ListParagraph"/>
              <w:numPr>
                <w:ilvl w:val="0"/>
                <w:numId w:val="10"/>
              </w:numPr>
              <w:rPr>
                <w:rFonts w:ascii="Avenir Book" w:hAnsi="Avenir Book"/>
                <w:b/>
                <w:szCs w:val="20"/>
              </w:rPr>
            </w:pPr>
            <w:r w:rsidRPr="00B44EDA">
              <w:rPr>
                <w:rFonts w:ascii="Avenir Book" w:hAnsi="Avenir Book" w:hint="eastAsia"/>
                <w:b/>
                <w:szCs w:val="20"/>
              </w:rPr>
              <w:t>ICT</w:t>
            </w:r>
          </w:p>
          <w:p w:rsidR="00313A25" w:rsidRPr="00B44EDA" w:rsidRDefault="00313A25" w:rsidP="00313A25">
            <w:pPr>
              <w:pStyle w:val="ListParagraph"/>
              <w:ind w:left="760"/>
              <w:rPr>
                <w:rFonts w:ascii="Avenir Book" w:hAnsi="Avenir Book"/>
                <w:sz w:val="20"/>
                <w:szCs w:val="20"/>
              </w:rPr>
            </w:pPr>
            <w:r w:rsidRPr="00B44EDA">
              <w:rPr>
                <w:rFonts w:ascii="Avenir Book" w:hAnsi="Avenir Book" w:hint="eastAsia"/>
                <w:sz w:val="20"/>
                <w:szCs w:val="20"/>
              </w:rPr>
              <w:t xml:space="preserve"> : </w:t>
            </w:r>
            <w:r w:rsidRPr="00B44EDA">
              <w:rPr>
                <w:rFonts w:ascii="Avenir Book" w:hAnsi="Avenir Book"/>
                <w:sz w:val="20"/>
                <w:szCs w:val="20"/>
              </w:rPr>
              <w:t>Establi</w:t>
            </w:r>
            <w:r w:rsidRPr="00B44EDA">
              <w:rPr>
                <w:rFonts w:ascii="Avenir Book" w:hAnsi="Avenir Book" w:hint="eastAsia"/>
                <w:sz w:val="20"/>
                <w:szCs w:val="20"/>
              </w:rPr>
              <w:t>sh</w:t>
            </w:r>
            <w:r w:rsidRPr="00B44EDA">
              <w:rPr>
                <w:rFonts w:ascii="Avenir Book" w:hAnsi="Avenir Book"/>
                <w:sz w:val="20"/>
                <w:szCs w:val="20"/>
              </w:rPr>
              <w:t xml:space="preserve"> hydro</w:t>
            </w:r>
            <w:r w:rsidRPr="00B44EDA">
              <w:rPr>
                <w:rFonts w:ascii="Avenir Book" w:hAnsi="Avenir Book" w:hint="eastAsia"/>
                <w:sz w:val="20"/>
                <w:szCs w:val="20"/>
              </w:rPr>
              <w:t>-</w:t>
            </w:r>
            <w:r w:rsidRPr="00B44EDA">
              <w:rPr>
                <w:rFonts w:ascii="Avenir Book" w:hAnsi="Avenir Book"/>
                <w:sz w:val="20"/>
                <w:szCs w:val="20"/>
              </w:rPr>
              <w:t xml:space="preserve">meteorological information system and enhancement of related capacity for DRM </w:t>
            </w:r>
            <w:r w:rsidRPr="00B44EDA">
              <w:rPr>
                <w:rFonts w:ascii="Avenir Book" w:hAnsi="Avenir Book" w:hint="eastAsia"/>
                <w:sz w:val="20"/>
                <w:szCs w:val="20"/>
              </w:rPr>
              <w:t>capacity</w:t>
            </w:r>
          </w:p>
          <w:p w:rsidR="00313A25" w:rsidRPr="00B44EDA" w:rsidRDefault="00313A25" w:rsidP="00ED5B2F">
            <w:pPr>
              <w:pStyle w:val="ListParagraph"/>
              <w:numPr>
                <w:ilvl w:val="0"/>
                <w:numId w:val="10"/>
              </w:numPr>
              <w:rPr>
                <w:rFonts w:ascii="Avenir Book" w:hAnsi="Avenir Book"/>
                <w:b/>
                <w:szCs w:val="20"/>
              </w:rPr>
            </w:pPr>
            <w:r w:rsidRPr="00B44EDA">
              <w:rPr>
                <w:rFonts w:ascii="Avenir Book" w:hAnsi="Avenir Book" w:hint="eastAsia"/>
                <w:b/>
                <w:szCs w:val="20"/>
              </w:rPr>
              <w:t>Water Resource Development</w:t>
            </w:r>
          </w:p>
          <w:p w:rsidR="00313A25" w:rsidRPr="00B44EDA" w:rsidRDefault="00313A25" w:rsidP="00313A25">
            <w:pPr>
              <w:pStyle w:val="ListParagraph"/>
              <w:ind w:left="760"/>
              <w:rPr>
                <w:rFonts w:ascii="Avenir Book" w:hAnsi="Avenir Book"/>
                <w:sz w:val="20"/>
                <w:szCs w:val="20"/>
              </w:rPr>
            </w:pPr>
            <w:r w:rsidRPr="00B44EDA">
              <w:rPr>
                <w:rFonts w:ascii="Avenir Book" w:hAnsi="Avenir Book" w:hint="eastAsia"/>
                <w:sz w:val="20"/>
                <w:szCs w:val="20"/>
              </w:rPr>
              <w:t xml:space="preserve"> : Strengthen water resource management capacity by enhancing hydro-meteorological infrastructure </w:t>
            </w:r>
          </w:p>
          <w:p w:rsidR="00313A25" w:rsidRPr="00B44EDA" w:rsidRDefault="00313A25" w:rsidP="00ED5B2F">
            <w:pPr>
              <w:pStyle w:val="ListParagraph"/>
              <w:numPr>
                <w:ilvl w:val="0"/>
                <w:numId w:val="10"/>
              </w:numPr>
              <w:rPr>
                <w:rFonts w:ascii="Avenir Book" w:hAnsi="Avenir Book"/>
                <w:b/>
                <w:szCs w:val="20"/>
              </w:rPr>
            </w:pPr>
            <w:r w:rsidRPr="00B44EDA">
              <w:rPr>
                <w:rFonts w:ascii="Avenir Book" w:hAnsi="Avenir Book" w:hint="eastAsia"/>
                <w:b/>
                <w:szCs w:val="20"/>
              </w:rPr>
              <w:t>Green Growth</w:t>
            </w:r>
          </w:p>
          <w:p w:rsidR="00313A25" w:rsidRPr="00B44EDA" w:rsidRDefault="00313A25" w:rsidP="00313A25">
            <w:pPr>
              <w:pStyle w:val="ListParagraph"/>
              <w:ind w:left="760"/>
              <w:rPr>
                <w:rFonts w:ascii="Avenir Book" w:hAnsi="Avenir Book"/>
                <w:sz w:val="20"/>
                <w:szCs w:val="20"/>
              </w:rPr>
            </w:pPr>
            <w:r w:rsidRPr="00B44EDA">
              <w:rPr>
                <w:rFonts w:ascii="Avenir Book" w:hAnsi="Avenir Book" w:hint="eastAsia"/>
                <w:sz w:val="20"/>
                <w:szCs w:val="20"/>
              </w:rPr>
              <w:t xml:space="preserve"> : Protect people</w:t>
            </w:r>
            <w:r w:rsidRPr="00B44EDA">
              <w:rPr>
                <w:rFonts w:ascii="Avenir Book" w:hAnsi="Avenir Book"/>
                <w:sz w:val="20"/>
                <w:szCs w:val="20"/>
              </w:rPr>
              <w:t>’</w:t>
            </w:r>
            <w:r w:rsidRPr="00B44EDA">
              <w:rPr>
                <w:rFonts w:ascii="Avenir Book" w:hAnsi="Avenir Book" w:hint="eastAsia"/>
                <w:sz w:val="20"/>
                <w:szCs w:val="20"/>
              </w:rPr>
              <w:t xml:space="preserve">s life, </w:t>
            </w:r>
            <w:r w:rsidRPr="00F10C23">
              <w:rPr>
                <w:rFonts w:ascii="Avenir Book" w:hAnsi="Avenir Book" w:hint="eastAsia"/>
                <w:noProof/>
                <w:sz w:val="20"/>
                <w:szCs w:val="20"/>
              </w:rPr>
              <w:t>property</w:t>
            </w:r>
            <w:r w:rsidR="00F10C23">
              <w:rPr>
                <w:rFonts w:ascii="Avenir Book" w:hAnsi="Avenir Book"/>
                <w:noProof/>
                <w:sz w:val="20"/>
                <w:szCs w:val="20"/>
              </w:rPr>
              <w:t>,</w:t>
            </w:r>
            <w:r w:rsidRPr="00B44EDA">
              <w:rPr>
                <w:rFonts w:ascii="Avenir Book" w:hAnsi="Avenir Book" w:hint="eastAsia"/>
                <w:sz w:val="20"/>
                <w:szCs w:val="20"/>
              </w:rPr>
              <w:t xml:space="preserve"> and environment through providing accurate hydro-meteorological forecast and information, and contribute to </w:t>
            </w:r>
            <w:r w:rsidRPr="00F10C23">
              <w:rPr>
                <w:rFonts w:ascii="Avenir Book" w:hAnsi="Avenir Book" w:hint="eastAsia"/>
                <w:noProof/>
                <w:sz w:val="20"/>
                <w:szCs w:val="20"/>
              </w:rPr>
              <w:t>increas</w:t>
            </w:r>
            <w:r w:rsidR="00F10C23" w:rsidRPr="00F10C23">
              <w:rPr>
                <w:rFonts w:ascii="Avenir Book" w:hAnsi="Avenir Book"/>
                <w:noProof/>
                <w:sz w:val="20"/>
                <w:szCs w:val="20"/>
              </w:rPr>
              <w:t>ing</w:t>
            </w:r>
            <w:r w:rsidRPr="00B44EDA">
              <w:rPr>
                <w:rFonts w:ascii="Avenir Book" w:hAnsi="Avenir Book" w:hint="eastAsia"/>
                <w:sz w:val="20"/>
                <w:szCs w:val="20"/>
              </w:rPr>
              <w:t xml:space="preserve"> economic growth</w:t>
            </w:r>
          </w:p>
          <w:p w:rsidR="00313A25" w:rsidRPr="00B44EDA" w:rsidRDefault="00313A25" w:rsidP="00ED5B2F">
            <w:pPr>
              <w:pStyle w:val="ListParagraph"/>
              <w:numPr>
                <w:ilvl w:val="0"/>
                <w:numId w:val="10"/>
              </w:numPr>
              <w:rPr>
                <w:rFonts w:ascii="Avenir Book" w:hAnsi="Avenir Book"/>
                <w:b/>
                <w:szCs w:val="20"/>
              </w:rPr>
            </w:pPr>
            <w:r w:rsidRPr="00B44EDA">
              <w:rPr>
                <w:rFonts w:ascii="Avenir Book" w:hAnsi="Avenir Book" w:hint="eastAsia"/>
                <w:b/>
                <w:szCs w:val="20"/>
              </w:rPr>
              <w:t>Agriculture and Rural Development</w:t>
            </w:r>
          </w:p>
          <w:p w:rsidR="00313A25" w:rsidRPr="00B44EDA" w:rsidRDefault="00313A25" w:rsidP="00313A25">
            <w:pPr>
              <w:pStyle w:val="ListParagraph"/>
              <w:ind w:left="760"/>
              <w:rPr>
                <w:rFonts w:ascii="Avenir Book" w:hAnsi="Avenir Book"/>
                <w:sz w:val="20"/>
                <w:szCs w:val="20"/>
              </w:rPr>
            </w:pPr>
            <w:r w:rsidRPr="00B44EDA">
              <w:rPr>
                <w:rFonts w:ascii="Avenir Book" w:hAnsi="Avenir Book" w:hint="eastAsia"/>
                <w:sz w:val="20"/>
                <w:szCs w:val="20"/>
              </w:rPr>
              <w:t xml:space="preserve"> : Mitigate damages caused by natural disasters through producing accurate and timely hydro-meteorological information and forecast, and provide customized agricultural weather information and contribute to </w:t>
            </w:r>
            <w:r w:rsidRPr="00F10C23">
              <w:rPr>
                <w:rFonts w:ascii="Avenir Book" w:hAnsi="Avenir Book" w:hint="eastAsia"/>
                <w:noProof/>
                <w:sz w:val="20"/>
                <w:szCs w:val="20"/>
              </w:rPr>
              <w:t>increas</w:t>
            </w:r>
            <w:r w:rsidR="00F10C23" w:rsidRPr="00F10C23">
              <w:rPr>
                <w:rFonts w:ascii="Avenir Book" w:hAnsi="Avenir Book"/>
                <w:noProof/>
                <w:sz w:val="20"/>
                <w:szCs w:val="20"/>
              </w:rPr>
              <w:t>ing</w:t>
            </w:r>
            <w:r w:rsidRPr="00B44EDA">
              <w:rPr>
                <w:rFonts w:ascii="Avenir Book" w:hAnsi="Avenir Book" w:hint="eastAsia"/>
                <w:sz w:val="20"/>
                <w:szCs w:val="20"/>
              </w:rPr>
              <w:t xml:space="preserve"> production </w:t>
            </w:r>
          </w:p>
          <w:p w:rsidR="00313A25" w:rsidRPr="00B44EDA" w:rsidRDefault="00313A25" w:rsidP="00ED5B2F">
            <w:pPr>
              <w:pStyle w:val="ListParagraph"/>
              <w:numPr>
                <w:ilvl w:val="0"/>
                <w:numId w:val="10"/>
              </w:numPr>
              <w:rPr>
                <w:rFonts w:ascii="Avenir Book" w:hAnsi="Avenir Book"/>
                <w:b/>
                <w:sz w:val="20"/>
                <w:szCs w:val="20"/>
              </w:rPr>
            </w:pPr>
            <w:r w:rsidRPr="00B44EDA">
              <w:rPr>
                <w:rFonts w:ascii="Avenir Book" w:hAnsi="Avenir Book" w:hint="eastAsia"/>
                <w:b/>
                <w:szCs w:val="20"/>
              </w:rPr>
              <w:t xml:space="preserve">Human  </w:t>
            </w:r>
            <w:r w:rsidRPr="00B44EDA">
              <w:rPr>
                <w:rFonts w:ascii="Avenir Book" w:hAnsi="Avenir Book"/>
                <w:b/>
                <w:szCs w:val="20"/>
              </w:rPr>
              <w:t>Resource</w:t>
            </w:r>
            <w:r w:rsidRPr="00B44EDA">
              <w:rPr>
                <w:rFonts w:ascii="Avenir Book" w:hAnsi="Avenir Book" w:hint="eastAsia"/>
                <w:b/>
                <w:szCs w:val="20"/>
              </w:rPr>
              <w:t xml:space="preserve"> Development</w:t>
            </w:r>
          </w:p>
          <w:p w:rsidR="001210AD" w:rsidRPr="00313A25" w:rsidRDefault="00313A25" w:rsidP="00284B7B">
            <w:pPr>
              <w:pStyle w:val="ListParagraph"/>
              <w:ind w:left="760"/>
              <w:rPr>
                <w:rFonts w:ascii="Avenir Book" w:hAnsi="Avenir Book"/>
                <w:szCs w:val="20"/>
              </w:rPr>
            </w:pPr>
            <w:r w:rsidRPr="00B44EDA">
              <w:rPr>
                <w:rFonts w:ascii="Avenir Book" w:hAnsi="Avenir Book" w:hint="eastAsia"/>
                <w:sz w:val="20"/>
                <w:szCs w:val="20"/>
              </w:rPr>
              <w:t xml:space="preserve"> : Enhance capacity through invitational training, strengthen ownership through active participation in the Master Plan establishment, and propose educational training program</w:t>
            </w:r>
          </w:p>
        </w:tc>
      </w:tr>
      <w:tr w:rsidR="00777B5A" w:rsidRPr="0053416B" w:rsidTr="0027526D">
        <w:tc>
          <w:tcPr>
            <w:tcW w:w="9576" w:type="dxa"/>
            <w:gridSpan w:val="9"/>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eastAsia="Times New Roman" w:hAnsi="Avenir Book" w:cs="Arial"/>
                <w:b/>
                <w:szCs w:val="20"/>
                <w:lang w:eastAsia="ja-JP"/>
              </w:rPr>
              <w:t>Exit Strategy</w:t>
            </w:r>
          </w:p>
        </w:tc>
      </w:tr>
      <w:tr w:rsidR="00777B5A" w:rsidRPr="0053416B" w:rsidTr="0027526D">
        <w:tc>
          <w:tcPr>
            <w:tcW w:w="9576" w:type="dxa"/>
            <w:gridSpan w:val="9"/>
          </w:tcPr>
          <w:p w:rsidR="00105BE1" w:rsidRDefault="00105BE1" w:rsidP="00C96631">
            <w:pPr>
              <w:spacing w:before="240" w:line="276" w:lineRule="auto"/>
              <w:ind w:firstLineChars="50" w:firstLine="100"/>
              <w:rPr>
                <w:rFonts w:ascii="Avenir Book" w:hAnsi="Avenir Book" w:cs="Arial"/>
                <w:szCs w:val="20"/>
              </w:rPr>
            </w:pPr>
            <w:r>
              <w:rPr>
                <w:rFonts w:ascii="Avenir Book" w:hAnsi="Avenir Book" w:cs="Arial" w:hint="eastAsia"/>
                <w:szCs w:val="20"/>
              </w:rPr>
              <w:t>T</w:t>
            </w:r>
            <w:r>
              <w:rPr>
                <w:rFonts w:ascii="Avenir Book" w:hAnsi="Avenir Book" w:cs="Arial"/>
                <w:szCs w:val="20"/>
              </w:rPr>
              <w:t>h</w:t>
            </w:r>
            <w:r>
              <w:rPr>
                <w:rFonts w:ascii="Avenir Book" w:hAnsi="Avenir Book" w:cs="Arial" w:hint="eastAsia"/>
                <w:szCs w:val="20"/>
              </w:rPr>
              <w:t xml:space="preserve">is project aims to establish a Master Plan for modernization and advancement of national hydro-meteorological services of Lao PDR. The Master Plan itself is just a plan that </w:t>
            </w:r>
            <w:r w:rsidRPr="00F10C23">
              <w:rPr>
                <w:rFonts w:ascii="Avenir Book" w:hAnsi="Avenir Book" w:cs="Arial" w:hint="eastAsia"/>
                <w:noProof/>
                <w:szCs w:val="20"/>
              </w:rPr>
              <w:t>will be</w:t>
            </w:r>
            <w:r>
              <w:rPr>
                <w:rFonts w:ascii="Avenir Book" w:hAnsi="Avenir Book" w:cs="Arial" w:hint="eastAsia"/>
                <w:szCs w:val="20"/>
              </w:rPr>
              <w:t xml:space="preserve"> a reference to form following modernization projects. Therefore, it is essential that the Master Plan must </w:t>
            </w:r>
            <w:r w:rsidRPr="00F10C23">
              <w:rPr>
                <w:rFonts w:ascii="Avenir Book" w:hAnsi="Avenir Book" w:cs="Arial" w:hint="eastAsia"/>
                <w:noProof/>
                <w:szCs w:val="20"/>
              </w:rPr>
              <w:t>be connected</w:t>
            </w:r>
            <w:r>
              <w:rPr>
                <w:rFonts w:ascii="Avenir Book" w:hAnsi="Avenir Book" w:cs="Arial" w:hint="eastAsia"/>
                <w:szCs w:val="20"/>
              </w:rPr>
              <w:t xml:space="preserve"> to following projects with financing to ensure its sustainability. </w:t>
            </w:r>
          </w:p>
          <w:p w:rsidR="00105BE1" w:rsidRDefault="00105BE1"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During the project, PIA </w:t>
            </w:r>
            <w:r w:rsidRPr="00F10C23">
              <w:rPr>
                <w:rFonts w:ascii="Avenir Book" w:hAnsi="Avenir Book" w:cs="Arial" w:hint="eastAsia"/>
                <w:noProof/>
                <w:szCs w:val="20"/>
              </w:rPr>
              <w:t>will try</w:t>
            </w:r>
            <w:r>
              <w:rPr>
                <w:rFonts w:ascii="Avenir Book" w:hAnsi="Avenir Book" w:cs="Arial" w:hint="eastAsia"/>
                <w:szCs w:val="20"/>
              </w:rPr>
              <w:t xml:space="preserve"> to form a pilot project funded by KOICA. Furthermore, </w:t>
            </w:r>
            <w:r w:rsidRPr="00F10C23">
              <w:rPr>
                <w:rFonts w:ascii="Avenir Book" w:hAnsi="Avenir Book" w:cs="Arial" w:hint="eastAsia"/>
                <w:noProof/>
                <w:szCs w:val="20"/>
              </w:rPr>
              <w:t>because</w:t>
            </w:r>
            <w:r>
              <w:rPr>
                <w:rFonts w:ascii="Avenir Book" w:hAnsi="Avenir Book" w:cs="Arial" w:hint="eastAsia"/>
                <w:szCs w:val="20"/>
              </w:rPr>
              <w:t xml:space="preserve"> the World Bank project, Lao PDR Southeast Asia Disaster Risk Management Project, </w:t>
            </w:r>
            <w:r w:rsidRPr="00F10C23">
              <w:rPr>
                <w:rFonts w:ascii="Avenir Book" w:hAnsi="Avenir Book" w:cs="Arial" w:hint="eastAsia"/>
                <w:noProof/>
                <w:szCs w:val="20"/>
              </w:rPr>
              <w:t>is in pipeline</w:t>
            </w:r>
            <w:r>
              <w:rPr>
                <w:rFonts w:ascii="Avenir Book" w:hAnsi="Avenir Book" w:cs="Arial" w:hint="eastAsia"/>
                <w:szCs w:val="20"/>
              </w:rPr>
              <w:t xml:space="preserve"> and component 2 of the project is dedicated for DMH, PIA </w:t>
            </w:r>
            <w:r w:rsidRPr="00F10C23">
              <w:rPr>
                <w:rFonts w:ascii="Avenir Book" w:hAnsi="Avenir Book" w:cs="Arial" w:hint="eastAsia"/>
                <w:noProof/>
                <w:szCs w:val="20"/>
              </w:rPr>
              <w:t>will also try</w:t>
            </w:r>
            <w:r>
              <w:rPr>
                <w:rFonts w:ascii="Avenir Book" w:hAnsi="Avenir Book" w:cs="Arial" w:hint="eastAsia"/>
                <w:szCs w:val="20"/>
              </w:rPr>
              <w:t xml:space="preserve"> to reflect the result of this project to it.  </w:t>
            </w:r>
          </w:p>
          <w:p w:rsidR="00105BE1" w:rsidRPr="006E48E4" w:rsidRDefault="00105BE1" w:rsidP="00934576">
            <w:pPr>
              <w:pStyle w:val="ListParagraph"/>
              <w:numPr>
                <w:ilvl w:val="0"/>
                <w:numId w:val="11"/>
              </w:numPr>
              <w:spacing w:after="0"/>
              <w:rPr>
                <w:rFonts w:ascii="Avenir Book" w:hAnsi="Avenir Book" w:cs="Arial"/>
                <w:b/>
                <w:szCs w:val="20"/>
              </w:rPr>
            </w:pPr>
            <w:r w:rsidRPr="006E48E4">
              <w:rPr>
                <w:rFonts w:ascii="Avenir Book" w:hAnsi="Avenir Book" w:cs="Arial" w:hint="eastAsia"/>
                <w:b/>
                <w:szCs w:val="20"/>
              </w:rPr>
              <w:t xml:space="preserve">KOICA Project </w:t>
            </w:r>
            <w:r w:rsidR="006E48E4">
              <w:rPr>
                <w:rFonts w:ascii="Avenir Book" w:hAnsi="Avenir Book" w:cs="Arial" w:hint="eastAsia"/>
                <w:b/>
                <w:szCs w:val="20"/>
              </w:rPr>
              <w:t xml:space="preserve"> - Project Concept Paper (PCP) submission for pilot project formation</w:t>
            </w:r>
          </w:p>
          <w:p w:rsidR="0037535E" w:rsidRDefault="0037535E" w:rsidP="00C96631">
            <w:pPr>
              <w:spacing w:line="276" w:lineRule="auto"/>
              <w:ind w:firstLineChars="50" w:firstLine="100"/>
              <w:rPr>
                <w:rFonts w:ascii="Avenir Book" w:hAnsi="Avenir Book" w:cs="Arial"/>
                <w:szCs w:val="20"/>
              </w:rPr>
            </w:pPr>
            <w:r>
              <w:rPr>
                <w:rFonts w:ascii="Avenir Book" w:hAnsi="Avenir Book" w:cs="Arial"/>
                <w:szCs w:val="20"/>
              </w:rPr>
              <w:t>I</w:t>
            </w:r>
            <w:r>
              <w:rPr>
                <w:rFonts w:ascii="Avenir Book" w:hAnsi="Avenir Book" w:cs="Arial" w:hint="eastAsia"/>
                <w:szCs w:val="20"/>
              </w:rPr>
              <w:t xml:space="preserve">n the last stage of the Master Plan establishment, the Action Plan which is </w:t>
            </w:r>
            <w:r w:rsidRPr="00F10C23">
              <w:rPr>
                <w:rFonts w:ascii="Avenir Book" w:hAnsi="Avenir Book" w:cs="Arial" w:hint="eastAsia"/>
                <w:noProof/>
                <w:szCs w:val="20"/>
              </w:rPr>
              <w:t>a</w:t>
            </w:r>
            <w:r w:rsidR="00F10C23">
              <w:rPr>
                <w:rFonts w:ascii="Avenir Book" w:hAnsi="Avenir Book" w:cs="Arial"/>
                <w:noProof/>
                <w:szCs w:val="20"/>
              </w:rPr>
              <w:t>n</w:t>
            </w:r>
            <w:r w:rsidRPr="00F10C23">
              <w:rPr>
                <w:rFonts w:ascii="Avenir Book" w:hAnsi="Avenir Book" w:cs="Arial" w:hint="eastAsia"/>
                <w:noProof/>
                <w:szCs w:val="20"/>
              </w:rPr>
              <w:t xml:space="preserve"> implementation</w:t>
            </w:r>
            <w:r>
              <w:rPr>
                <w:rFonts w:ascii="Avenir Book" w:hAnsi="Avenir Book" w:cs="Arial" w:hint="eastAsia"/>
                <w:szCs w:val="20"/>
              </w:rPr>
              <w:t xml:space="preserve"> plan </w:t>
            </w:r>
            <w:r w:rsidRPr="00F10C23">
              <w:rPr>
                <w:rFonts w:ascii="Avenir Book" w:hAnsi="Avenir Book" w:cs="Arial" w:hint="eastAsia"/>
                <w:noProof/>
                <w:szCs w:val="20"/>
              </w:rPr>
              <w:t>how</w:t>
            </w:r>
            <w:r w:rsidR="00F10C23">
              <w:rPr>
                <w:rFonts w:ascii="Avenir Book" w:hAnsi="Avenir Book" w:cs="Arial"/>
                <w:noProof/>
                <w:szCs w:val="20"/>
              </w:rPr>
              <w:t xml:space="preserve"> to</w:t>
            </w:r>
            <w:r>
              <w:rPr>
                <w:rFonts w:ascii="Avenir Book" w:hAnsi="Avenir Book" w:cs="Arial" w:hint="eastAsia"/>
                <w:szCs w:val="20"/>
              </w:rPr>
              <w:t xml:space="preserve"> materialize the designed To-Be model, modernized national hydro-meteorological service, </w:t>
            </w:r>
            <w:r w:rsidRPr="00F10C23">
              <w:rPr>
                <w:rFonts w:ascii="Avenir Book" w:hAnsi="Avenir Book" w:cs="Arial" w:hint="eastAsia"/>
                <w:noProof/>
                <w:szCs w:val="20"/>
              </w:rPr>
              <w:t>will be</w:t>
            </w:r>
            <w:r>
              <w:rPr>
                <w:rFonts w:ascii="Avenir Book" w:hAnsi="Avenir Book" w:cs="Arial" w:hint="eastAsia"/>
                <w:szCs w:val="20"/>
              </w:rPr>
              <w:t xml:space="preserve"> established. </w:t>
            </w:r>
            <w:r w:rsidRPr="00F10C23">
              <w:rPr>
                <w:rFonts w:ascii="Avenir Book" w:hAnsi="Avenir Book" w:cs="Arial" w:hint="eastAsia"/>
                <w:noProof/>
                <w:szCs w:val="20"/>
              </w:rPr>
              <w:t>Generally, the</w:t>
            </w:r>
            <w:r>
              <w:rPr>
                <w:rFonts w:ascii="Avenir Book" w:hAnsi="Avenir Book" w:cs="Arial" w:hint="eastAsia"/>
                <w:szCs w:val="20"/>
              </w:rPr>
              <w:t xml:space="preserve"> Action Plan consists of </w:t>
            </w:r>
            <w:r w:rsidRPr="00F10C23">
              <w:rPr>
                <w:rFonts w:ascii="Avenir Book" w:hAnsi="Avenir Book" w:cs="Arial" w:hint="eastAsia"/>
                <w:noProof/>
                <w:szCs w:val="20"/>
              </w:rPr>
              <w:t>pilot</w:t>
            </w:r>
            <w:r>
              <w:rPr>
                <w:rFonts w:ascii="Avenir Book" w:hAnsi="Avenir Book" w:cs="Arial" w:hint="eastAsia"/>
                <w:szCs w:val="20"/>
              </w:rPr>
              <w:t xml:space="preserve"> project and main project that consists of three phases. </w:t>
            </w:r>
            <w:r w:rsidRPr="00F10C23">
              <w:rPr>
                <w:rFonts w:ascii="Avenir Book" w:hAnsi="Avenir Book" w:cs="Arial" w:hint="eastAsia"/>
                <w:noProof/>
                <w:szCs w:val="20"/>
              </w:rPr>
              <w:t>Pilot</w:t>
            </w:r>
            <w:r>
              <w:rPr>
                <w:rFonts w:ascii="Avenir Book" w:hAnsi="Avenir Book" w:cs="Arial" w:hint="eastAsia"/>
                <w:szCs w:val="20"/>
              </w:rPr>
              <w:t xml:space="preserve"> project </w:t>
            </w:r>
            <w:r w:rsidRPr="00F10C23">
              <w:rPr>
                <w:rFonts w:ascii="Avenir Book" w:hAnsi="Avenir Book" w:cs="Arial" w:hint="eastAsia"/>
                <w:noProof/>
                <w:szCs w:val="20"/>
              </w:rPr>
              <w:t>is designed</w:t>
            </w:r>
            <w:r>
              <w:rPr>
                <w:rFonts w:ascii="Avenir Book" w:hAnsi="Avenir Book" w:cs="Arial" w:hint="eastAsia"/>
                <w:szCs w:val="20"/>
              </w:rPr>
              <w:t xml:space="preserve"> for </w:t>
            </w:r>
            <w:r w:rsidRPr="00F10C23">
              <w:rPr>
                <w:rFonts w:ascii="Avenir Book" w:hAnsi="Avenir Book" w:cs="Arial" w:hint="eastAsia"/>
                <w:noProof/>
                <w:szCs w:val="20"/>
              </w:rPr>
              <w:t>grant</w:t>
            </w:r>
            <w:r>
              <w:rPr>
                <w:rFonts w:ascii="Avenir Book" w:hAnsi="Avenir Book" w:cs="Arial" w:hint="eastAsia"/>
                <w:szCs w:val="20"/>
              </w:rPr>
              <w:t xml:space="preserve"> </w:t>
            </w:r>
            <w:r w:rsidRPr="00F10C23">
              <w:rPr>
                <w:rFonts w:ascii="Avenir Book" w:hAnsi="Avenir Book" w:cs="Arial" w:hint="eastAsia"/>
                <w:noProof/>
                <w:szCs w:val="20"/>
              </w:rPr>
              <w:t>project</w:t>
            </w:r>
            <w:r w:rsidR="00F10C23">
              <w:rPr>
                <w:rFonts w:ascii="Avenir Book" w:hAnsi="Avenir Book" w:cs="Arial"/>
                <w:noProof/>
                <w:szCs w:val="20"/>
              </w:rPr>
              <w:t>,</w:t>
            </w:r>
            <w:r>
              <w:rPr>
                <w:rFonts w:ascii="Avenir Book" w:hAnsi="Avenir Book" w:cs="Arial" w:hint="eastAsia"/>
                <w:szCs w:val="20"/>
              </w:rPr>
              <w:t xml:space="preserve"> and main projects are designed for loan project as it requires grand-scale financing. </w:t>
            </w:r>
          </w:p>
          <w:p w:rsidR="0037535E" w:rsidRDefault="0037535E"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For the pilot project, it </w:t>
            </w:r>
            <w:r w:rsidRPr="00F10C23">
              <w:rPr>
                <w:rFonts w:ascii="Avenir Book" w:hAnsi="Avenir Book" w:cs="Arial" w:hint="eastAsia"/>
                <w:noProof/>
                <w:szCs w:val="20"/>
              </w:rPr>
              <w:t>will be</w:t>
            </w:r>
            <w:r>
              <w:rPr>
                <w:rFonts w:ascii="Avenir Book" w:hAnsi="Avenir Book" w:cs="Arial" w:hint="eastAsia"/>
                <w:szCs w:val="20"/>
              </w:rPr>
              <w:t xml:space="preserve"> designed with the budget of around US$ five to ten million and </w:t>
            </w:r>
            <w:r w:rsidR="00A15481">
              <w:rPr>
                <w:rFonts w:ascii="Avenir Book" w:hAnsi="Avenir Book" w:cs="Arial" w:hint="eastAsia"/>
                <w:szCs w:val="20"/>
              </w:rPr>
              <w:t xml:space="preserve">is intended to be a reference to form loan project to implement main projects phase 1 to 3. </w:t>
            </w:r>
          </w:p>
          <w:p w:rsidR="00E65871" w:rsidRDefault="00E65871" w:rsidP="00E65871">
            <w:pPr>
              <w:keepNext/>
              <w:spacing w:line="276" w:lineRule="auto"/>
            </w:pPr>
            <w:r>
              <w:rPr>
                <w:rFonts w:ascii="Avenir Book" w:hAnsi="Avenir Book" w:cs="Arial"/>
                <w:noProof/>
                <w:color w:val="FF0000"/>
                <w:szCs w:val="20"/>
                <w:lang w:eastAsia="en-US" w:bidi="th-TH"/>
              </w:rPr>
              <w:drawing>
                <wp:inline distT="0" distB="0" distL="0" distR="0" wp14:anchorId="7899FDCD" wp14:editId="46AAA845">
                  <wp:extent cx="5943600" cy="267208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2.png"/>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943600" cy="2672080"/>
                          </a:xfrm>
                          <a:prstGeom prst="rect">
                            <a:avLst/>
                          </a:prstGeom>
                          <a:ln>
                            <a:noFill/>
                          </a:ln>
                          <a:extLst>
                            <a:ext uri="{53640926-AAD7-44D8-BBD7-CCE9431645EC}">
                              <a14:shadowObscured xmlns:a14="http://schemas.microsoft.com/office/drawing/2010/main"/>
                            </a:ext>
                          </a:extLst>
                        </pic:spPr>
                      </pic:pic>
                    </a:graphicData>
                  </a:graphic>
                </wp:inline>
              </w:drawing>
            </w:r>
          </w:p>
          <w:p w:rsidR="00E65871" w:rsidRPr="007C2286" w:rsidRDefault="00E65871" w:rsidP="00E65871">
            <w:pPr>
              <w:pStyle w:val="Caption"/>
              <w:jc w:val="center"/>
              <w:rPr>
                <w:rFonts w:ascii="Avenir Book" w:hAnsi="Avenir Book" w:cs="Arial"/>
                <w:color w:val="FF0000"/>
              </w:rPr>
            </w:pPr>
            <w:r>
              <w:rPr>
                <w:rFonts w:hint="eastAsia"/>
              </w:rPr>
              <w:t>&lt;</w:t>
            </w:r>
            <w:r>
              <w:t>Figure</w:t>
            </w:r>
            <w:r>
              <w:rPr>
                <w:rFonts w:hint="eastAsia"/>
              </w:rPr>
              <w:t xml:space="preserve"> 3. Process of KOICA PCP submission&gt;</w:t>
            </w:r>
          </w:p>
          <w:p w:rsidR="00A15481" w:rsidRDefault="00A15481"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During this project, PIA aims to form a grant project funded by KOICA. </w:t>
            </w:r>
            <w:r w:rsidRPr="00F10C23">
              <w:rPr>
                <w:rFonts w:ascii="Avenir Book" w:hAnsi="Avenir Book" w:cs="Arial" w:hint="eastAsia"/>
                <w:noProof/>
                <w:szCs w:val="20"/>
              </w:rPr>
              <w:t>Main</w:t>
            </w:r>
            <w:r>
              <w:rPr>
                <w:rFonts w:ascii="Avenir Book" w:hAnsi="Avenir Book" w:cs="Arial" w:hint="eastAsia"/>
                <w:szCs w:val="20"/>
              </w:rPr>
              <w:t xml:space="preserve"> goal of the project is </w:t>
            </w:r>
            <w:r w:rsidRPr="00F10C23">
              <w:rPr>
                <w:rFonts w:ascii="Avenir Book" w:hAnsi="Avenir Book" w:cs="Arial" w:hint="eastAsia"/>
                <w:noProof/>
                <w:szCs w:val="20"/>
              </w:rPr>
              <w:t>successfully</w:t>
            </w:r>
            <w:r>
              <w:rPr>
                <w:rFonts w:ascii="Avenir Book" w:hAnsi="Avenir Book" w:cs="Arial" w:hint="eastAsia"/>
                <w:szCs w:val="20"/>
              </w:rPr>
              <w:t xml:space="preserve"> to submit a Project Concept Paper (PCP) to KOICA Lao PDR Office via official diplomatic </w:t>
            </w:r>
            <w:r>
              <w:rPr>
                <w:rFonts w:ascii="Avenir Book" w:hAnsi="Avenir Book" w:cs="Arial"/>
                <w:szCs w:val="20"/>
              </w:rPr>
              <w:t>procedure</w:t>
            </w:r>
            <w:r>
              <w:rPr>
                <w:rFonts w:ascii="Avenir Book" w:hAnsi="Avenir Book" w:cs="Arial" w:hint="eastAsia"/>
                <w:szCs w:val="20"/>
              </w:rPr>
              <w:t xml:space="preserve"> because it </w:t>
            </w:r>
            <w:r w:rsidRPr="00F10C23">
              <w:rPr>
                <w:rFonts w:ascii="Avenir Book" w:hAnsi="Avenir Book" w:cs="Arial" w:hint="eastAsia"/>
                <w:noProof/>
                <w:szCs w:val="20"/>
              </w:rPr>
              <w:t>will take</w:t>
            </w:r>
            <w:r>
              <w:rPr>
                <w:rFonts w:ascii="Avenir Book" w:hAnsi="Avenir Book" w:cs="Arial" w:hint="eastAsia"/>
                <w:szCs w:val="20"/>
              </w:rPr>
              <w:t xml:space="preserve"> around 2 years to initialize the project after PCP submission. </w:t>
            </w:r>
          </w:p>
          <w:p w:rsidR="00A15481" w:rsidRDefault="00A15481"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Main contents of the pilot project that </w:t>
            </w:r>
            <w:r w:rsidRPr="00F10C23">
              <w:rPr>
                <w:rFonts w:ascii="Avenir Book" w:hAnsi="Avenir Book" w:cs="Arial" w:hint="eastAsia"/>
                <w:noProof/>
                <w:szCs w:val="20"/>
              </w:rPr>
              <w:t>will be prioritized</w:t>
            </w:r>
            <w:r>
              <w:rPr>
                <w:rFonts w:ascii="Avenir Book" w:hAnsi="Avenir Book" w:cs="Arial" w:hint="eastAsia"/>
                <w:szCs w:val="20"/>
              </w:rPr>
              <w:t xml:space="preserve"> in the Master Plan </w:t>
            </w:r>
            <w:r w:rsidRPr="00F10C23">
              <w:rPr>
                <w:rFonts w:ascii="Avenir Book" w:hAnsi="Avenir Book" w:cs="Arial" w:hint="eastAsia"/>
                <w:noProof/>
                <w:szCs w:val="20"/>
              </w:rPr>
              <w:t>will be</w:t>
            </w:r>
            <w:r>
              <w:rPr>
                <w:rFonts w:ascii="Avenir Book" w:hAnsi="Avenir Book" w:cs="Arial" w:hint="eastAsia"/>
                <w:szCs w:val="20"/>
              </w:rPr>
              <w:t xml:space="preserve"> a comprehensive meteorological information system, satellite receiving and analysis system, hydro-meteorological equipment to selected pilot area and capacity building. </w:t>
            </w:r>
            <w:r w:rsidRPr="00F10C23">
              <w:rPr>
                <w:rFonts w:ascii="Avenir Book" w:hAnsi="Avenir Book" w:cs="Arial" w:hint="eastAsia"/>
                <w:noProof/>
                <w:szCs w:val="20"/>
              </w:rPr>
              <w:t>In order to</w:t>
            </w:r>
            <w:r>
              <w:rPr>
                <w:rFonts w:ascii="Avenir Book" w:hAnsi="Avenir Book" w:cs="Arial" w:hint="eastAsia"/>
                <w:szCs w:val="20"/>
              </w:rPr>
              <w:t xml:space="preserve"> materialize the pilot project, PIA </w:t>
            </w:r>
            <w:r w:rsidRPr="00F10C23">
              <w:rPr>
                <w:rFonts w:ascii="Avenir Book" w:hAnsi="Avenir Book" w:cs="Arial" w:hint="eastAsia"/>
                <w:noProof/>
                <w:szCs w:val="20"/>
              </w:rPr>
              <w:t>will closely cooperate</w:t>
            </w:r>
            <w:r>
              <w:rPr>
                <w:rFonts w:ascii="Avenir Book" w:hAnsi="Avenir Book" w:cs="Arial" w:hint="eastAsia"/>
                <w:szCs w:val="20"/>
              </w:rPr>
              <w:t xml:space="preserve"> with KOICA Lao PDR Office. </w:t>
            </w:r>
          </w:p>
          <w:p w:rsidR="007C2286" w:rsidRPr="006E48E4" w:rsidRDefault="00127635" w:rsidP="00934576">
            <w:pPr>
              <w:pStyle w:val="ListParagraph"/>
              <w:numPr>
                <w:ilvl w:val="0"/>
                <w:numId w:val="11"/>
              </w:numPr>
              <w:spacing w:after="0"/>
              <w:rPr>
                <w:rFonts w:ascii="Avenir Book" w:hAnsi="Avenir Book" w:cs="Arial"/>
                <w:b/>
                <w:szCs w:val="20"/>
              </w:rPr>
            </w:pPr>
            <w:r w:rsidRPr="006E48E4">
              <w:rPr>
                <w:rFonts w:ascii="Avenir Book" w:hAnsi="Avenir Book" w:cs="Arial" w:hint="eastAsia"/>
                <w:b/>
                <w:szCs w:val="20"/>
              </w:rPr>
              <w:t>World Bank project - Lao PDR Southeast Asia Disaster Risk Management Project</w:t>
            </w:r>
          </w:p>
          <w:p w:rsidR="003737D2" w:rsidRDefault="003737D2"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The World Bank project entitled </w:t>
            </w:r>
            <w:r>
              <w:rPr>
                <w:rFonts w:ascii="Avenir Book" w:hAnsi="Avenir Book" w:cs="Arial"/>
                <w:szCs w:val="20"/>
              </w:rPr>
              <w:t>‘</w:t>
            </w:r>
            <w:r>
              <w:rPr>
                <w:rFonts w:ascii="Avenir Book" w:hAnsi="Avenir Book" w:cs="Arial" w:hint="eastAsia"/>
                <w:szCs w:val="20"/>
              </w:rPr>
              <w:t>L</w:t>
            </w:r>
            <w:r>
              <w:rPr>
                <w:rFonts w:ascii="Avenir Book" w:hAnsi="Avenir Book" w:cs="Arial"/>
                <w:szCs w:val="20"/>
              </w:rPr>
              <w:t>a</w:t>
            </w:r>
            <w:r>
              <w:rPr>
                <w:rFonts w:ascii="Avenir Book" w:hAnsi="Avenir Book" w:cs="Arial" w:hint="eastAsia"/>
                <w:szCs w:val="20"/>
              </w:rPr>
              <w:t>o PDR Southeast Asia Disaster Risk Management Project</w:t>
            </w:r>
            <w:r>
              <w:rPr>
                <w:rFonts w:ascii="Avenir Book" w:hAnsi="Avenir Book" w:cs="Arial"/>
                <w:szCs w:val="20"/>
              </w:rPr>
              <w:t>’</w:t>
            </w:r>
            <w:r>
              <w:rPr>
                <w:rFonts w:ascii="Avenir Book" w:hAnsi="Avenir Book" w:cs="Arial" w:hint="eastAsia"/>
                <w:szCs w:val="20"/>
              </w:rPr>
              <w:t xml:space="preserve"> is in the pipeline. Especially, component 2 of this, Hydromet Modernization and Early Warning Systems, is dedicated for DMH with allocated budget of US$10 million. </w:t>
            </w:r>
          </w:p>
          <w:p w:rsidR="003737D2" w:rsidRDefault="003737D2"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Sub-component 1, Strengthening Early Warning Systems and Service Delivery Systems, </w:t>
            </w:r>
            <w:r w:rsidR="000E15B2">
              <w:rPr>
                <w:rFonts w:ascii="Avenir Book" w:hAnsi="Avenir Book" w:cs="Arial" w:hint="eastAsia"/>
                <w:szCs w:val="20"/>
              </w:rPr>
              <w:t xml:space="preserve">is allocated US$5 million and it focuses on the Early Warning Systems and dissemination system. </w:t>
            </w:r>
          </w:p>
          <w:p w:rsidR="000E15B2" w:rsidRDefault="000E15B2"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Sub-component 2, Modernizing the Observing, Forecasting and Communication Systems, is allocated US$4 million. Especially, this sub-component </w:t>
            </w:r>
            <w:r w:rsidRPr="00F10C23">
              <w:rPr>
                <w:rFonts w:ascii="Avenir Book" w:hAnsi="Avenir Book" w:cs="Arial" w:hint="eastAsia"/>
                <w:noProof/>
                <w:szCs w:val="20"/>
              </w:rPr>
              <w:t>clearly</w:t>
            </w:r>
            <w:r>
              <w:rPr>
                <w:rFonts w:ascii="Avenir Book" w:hAnsi="Avenir Book" w:cs="Arial" w:hint="eastAsia"/>
                <w:szCs w:val="20"/>
              </w:rPr>
              <w:t xml:space="preserve"> states that all contents under this component such as </w:t>
            </w:r>
            <w:r w:rsidRPr="00F10C23">
              <w:rPr>
                <w:rFonts w:ascii="Avenir Book" w:hAnsi="Avenir Book" w:cs="Arial" w:hint="eastAsia"/>
                <w:noProof/>
                <w:szCs w:val="20"/>
              </w:rPr>
              <w:t>expansion</w:t>
            </w:r>
            <w:r>
              <w:rPr>
                <w:rFonts w:ascii="Avenir Book" w:hAnsi="Avenir Book" w:cs="Arial" w:hint="eastAsia"/>
                <w:szCs w:val="20"/>
              </w:rPr>
              <w:t xml:space="preserve"> of observation network, system integration and upgrade of facilities, ICT </w:t>
            </w:r>
            <w:r w:rsidRPr="00F10C23">
              <w:rPr>
                <w:rFonts w:ascii="Avenir Book" w:hAnsi="Avenir Book" w:cs="Arial" w:hint="eastAsia"/>
                <w:noProof/>
                <w:szCs w:val="20"/>
              </w:rPr>
              <w:t>systems</w:t>
            </w:r>
            <w:r w:rsidR="00F10C23">
              <w:rPr>
                <w:rFonts w:ascii="Avenir Book" w:hAnsi="Avenir Book" w:cs="Arial"/>
                <w:noProof/>
                <w:szCs w:val="20"/>
              </w:rPr>
              <w:t>,</w:t>
            </w:r>
            <w:r>
              <w:rPr>
                <w:rFonts w:ascii="Avenir Book" w:hAnsi="Avenir Book" w:cs="Arial" w:hint="eastAsia"/>
                <w:szCs w:val="20"/>
              </w:rPr>
              <w:t xml:space="preserve"> and data communication based on the DMH</w:t>
            </w:r>
            <w:r>
              <w:rPr>
                <w:rFonts w:ascii="Avenir Book" w:hAnsi="Avenir Book" w:cs="Arial"/>
                <w:szCs w:val="20"/>
              </w:rPr>
              <w:t>’</w:t>
            </w:r>
            <w:r>
              <w:rPr>
                <w:rFonts w:ascii="Avenir Book" w:hAnsi="Avenir Book" w:cs="Arial" w:hint="eastAsia"/>
                <w:szCs w:val="20"/>
              </w:rPr>
              <w:t xml:space="preserve">s Master Plan. This sub-component focuses on improving forecast accuracy and ability through expanding and upgrading observation and communication network related to hydro-meteorological service and capacity building. Sub-component 3 </w:t>
            </w:r>
            <w:r w:rsidRPr="00F10C23">
              <w:rPr>
                <w:rFonts w:ascii="Avenir Book" w:hAnsi="Avenir Book" w:cs="Arial" w:hint="eastAsia"/>
                <w:noProof/>
                <w:szCs w:val="20"/>
              </w:rPr>
              <w:t>is allocated</w:t>
            </w:r>
            <w:r>
              <w:rPr>
                <w:rFonts w:ascii="Avenir Book" w:hAnsi="Avenir Book" w:cs="Arial" w:hint="eastAsia"/>
                <w:szCs w:val="20"/>
              </w:rPr>
              <w:t xml:space="preserve"> US$1 million for project management. </w:t>
            </w:r>
          </w:p>
          <w:p w:rsidR="00DD051D" w:rsidRDefault="000E15B2" w:rsidP="00C96631">
            <w:pPr>
              <w:spacing w:line="276" w:lineRule="auto"/>
              <w:ind w:firstLineChars="50" w:firstLine="100"/>
              <w:rPr>
                <w:rFonts w:ascii="Avenir Book" w:hAnsi="Avenir Book" w:cs="Arial"/>
                <w:szCs w:val="20"/>
              </w:rPr>
            </w:pPr>
            <w:r>
              <w:rPr>
                <w:rFonts w:ascii="Avenir Book" w:hAnsi="Avenir Book" w:cs="Arial" w:hint="eastAsia"/>
                <w:szCs w:val="20"/>
              </w:rPr>
              <w:t xml:space="preserve">It </w:t>
            </w:r>
            <w:r w:rsidRPr="00F10C23">
              <w:rPr>
                <w:rFonts w:ascii="Avenir Book" w:hAnsi="Avenir Book" w:cs="Arial" w:hint="eastAsia"/>
                <w:noProof/>
                <w:szCs w:val="20"/>
              </w:rPr>
              <w:t>is expected</w:t>
            </w:r>
            <w:r>
              <w:rPr>
                <w:rFonts w:ascii="Avenir Book" w:hAnsi="Avenir Book" w:cs="Arial" w:hint="eastAsia"/>
                <w:szCs w:val="20"/>
              </w:rPr>
              <w:t xml:space="preserve"> that duration of the project and the World Bank project </w:t>
            </w:r>
            <w:r w:rsidR="006E48E4" w:rsidRPr="00F10C23">
              <w:rPr>
                <w:rFonts w:ascii="Avenir Book" w:hAnsi="Avenir Book" w:cs="Arial" w:hint="eastAsia"/>
                <w:noProof/>
                <w:szCs w:val="20"/>
              </w:rPr>
              <w:t>will be overlapped</w:t>
            </w:r>
            <w:r w:rsidR="006E48E4">
              <w:rPr>
                <w:rFonts w:ascii="Avenir Book" w:hAnsi="Avenir Book" w:cs="Arial" w:hint="eastAsia"/>
                <w:szCs w:val="20"/>
              </w:rPr>
              <w:t xml:space="preserve">. Since the World Bank project states that they </w:t>
            </w:r>
            <w:r w:rsidR="006E48E4" w:rsidRPr="00F10C23">
              <w:rPr>
                <w:rFonts w:ascii="Avenir Book" w:hAnsi="Avenir Book" w:cs="Arial" w:hint="eastAsia"/>
                <w:noProof/>
                <w:szCs w:val="20"/>
              </w:rPr>
              <w:t>will implement</w:t>
            </w:r>
            <w:r w:rsidR="006E48E4">
              <w:rPr>
                <w:rFonts w:ascii="Avenir Book" w:hAnsi="Avenir Book" w:cs="Arial" w:hint="eastAsia"/>
                <w:szCs w:val="20"/>
              </w:rPr>
              <w:t xml:space="preserve"> the project based on the Master Plan, PIA </w:t>
            </w:r>
            <w:r w:rsidR="006E48E4" w:rsidRPr="00F10C23">
              <w:rPr>
                <w:rFonts w:ascii="Avenir Book" w:hAnsi="Avenir Book" w:cs="Arial" w:hint="eastAsia"/>
                <w:noProof/>
                <w:szCs w:val="20"/>
              </w:rPr>
              <w:t>will promote</w:t>
            </w:r>
            <w:r w:rsidR="006E48E4">
              <w:rPr>
                <w:rFonts w:ascii="Avenir Book" w:hAnsi="Avenir Book" w:cs="Arial" w:hint="eastAsia"/>
                <w:szCs w:val="20"/>
              </w:rPr>
              <w:t xml:space="preserve"> to link the Plan and the WB project through close cooperation with World Bank project team so that the Plan </w:t>
            </w:r>
            <w:r w:rsidR="006E48E4" w:rsidRPr="00F10C23">
              <w:rPr>
                <w:rFonts w:ascii="Avenir Book" w:hAnsi="Avenir Book" w:cs="Arial" w:hint="eastAsia"/>
                <w:noProof/>
                <w:szCs w:val="20"/>
              </w:rPr>
              <w:t>will be</w:t>
            </w:r>
            <w:r w:rsidR="006E48E4">
              <w:rPr>
                <w:rFonts w:ascii="Avenir Book" w:hAnsi="Avenir Book" w:cs="Arial" w:hint="eastAsia"/>
                <w:szCs w:val="20"/>
              </w:rPr>
              <w:t xml:space="preserve"> well-reflected. </w:t>
            </w:r>
          </w:p>
          <w:p w:rsidR="00E167FD" w:rsidRPr="009C7225" w:rsidRDefault="00E167FD" w:rsidP="00C96631">
            <w:pPr>
              <w:spacing w:line="276" w:lineRule="auto"/>
              <w:ind w:firstLineChars="50" w:firstLine="100"/>
              <w:rPr>
                <w:rFonts w:ascii="Avenir Book" w:hAnsi="Avenir Book"/>
                <w:szCs w:val="20"/>
                <w:shd w:val="clear" w:color="auto" w:fill="FFFFFF"/>
              </w:rPr>
            </w:pPr>
          </w:p>
        </w:tc>
      </w:tr>
      <w:tr w:rsidR="00777B5A" w:rsidRPr="0053416B" w:rsidTr="0027526D">
        <w:tc>
          <w:tcPr>
            <w:tcW w:w="9576" w:type="dxa"/>
            <w:gridSpan w:val="9"/>
            <w:shd w:val="clear" w:color="auto" w:fill="DAEEF3" w:themeFill="accent5" w:themeFillTint="33"/>
          </w:tcPr>
          <w:p w:rsidR="00777B5A" w:rsidRPr="0053416B" w:rsidRDefault="00777B5A" w:rsidP="0053416B">
            <w:pPr>
              <w:spacing w:line="276" w:lineRule="auto"/>
              <w:rPr>
                <w:rFonts w:ascii="Avenir Book" w:hAnsi="Avenir Book"/>
                <w:b/>
                <w:szCs w:val="20"/>
                <w:shd w:val="clear" w:color="auto" w:fill="FFFFFF"/>
              </w:rPr>
            </w:pPr>
            <w:r w:rsidRPr="0053416B">
              <w:rPr>
                <w:rFonts w:ascii="Avenir Book" w:hAnsi="Avenir Book" w:cs="Arial"/>
                <w:b/>
                <w:szCs w:val="20"/>
              </w:rPr>
              <w:t xml:space="preserve">Outcomes, Outputs, </w:t>
            </w:r>
            <w:r w:rsidRPr="00F10C23">
              <w:rPr>
                <w:rFonts w:ascii="Avenir Book" w:hAnsi="Avenir Book" w:cs="Arial"/>
                <w:b/>
                <w:noProof/>
                <w:szCs w:val="20"/>
              </w:rPr>
              <w:t>Activities</w:t>
            </w:r>
            <w:r w:rsidR="00F10C23">
              <w:rPr>
                <w:rFonts w:ascii="Avenir Book" w:hAnsi="Avenir Book" w:cs="Arial"/>
                <w:b/>
                <w:noProof/>
                <w:szCs w:val="20"/>
              </w:rPr>
              <w:t>,</w:t>
            </w:r>
            <w:r w:rsidRPr="0053416B">
              <w:rPr>
                <w:rFonts w:ascii="Avenir Book" w:hAnsi="Avenir Book" w:cs="Arial"/>
                <w:b/>
                <w:szCs w:val="20"/>
              </w:rPr>
              <w:t xml:space="preserve"> and Inputs at Project level</w:t>
            </w:r>
          </w:p>
        </w:tc>
      </w:tr>
      <w:tr w:rsidR="00777B5A" w:rsidRPr="0053416B" w:rsidTr="00827669">
        <w:trPr>
          <w:trHeight w:val="204"/>
        </w:trPr>
        <w:tc>
          <w:tcPr>
            <w:tcW w:w="2376" w:type="dxa"/>
            <w:vMerge w:val="restart"/>
          </w:tcPr>
          <w:p w:rsidR="00777B5A" w:rsidRPr="0053416B" w:rsidRDefault="00777B5A" w:rsidP="0053416B">
            <w:pPr>
              <w:spacing w:line="276" w:lineRule="auto"/>
              <w:jc w:val="center"/>
              <w:rPr>
                <w:rFonts w:ascii="Avenir Book" w:hAnsi="Avenir Book" w:cs="Arial"/>
                <w:szCs w:val="20"/>
              </w:rPr>
            </w:pPr>
            <w:r w:rsidRPr="0053416B">
              <w:rPr>
                <w:rFonts w:ascii="Avenir Book" w:hAnsi="Avenir Book" w:cs="Arial"/>
                <w:b/>
                <w:szCs w:val="20"/>
              </w:rPr>
              <w:t>Expected Result</w:t>
            </w:r>
          </w:p>
        </w:tc>
        <w:tc>
          <w:tcPr>
            <w:tcW w:w="1949" w:type="dxa"/>
            <w:gridSpan w:val="4"/>
            <w:vMerge w:val="restart"/>
          </w:tcPr>
          <w:p w:rsidR="00777B5A" w:rsidRPr="0053416B" w:rsidRDefault="00777B5A" w:rsidP="0053416B">
            <w:pPr>
              <w:spacing w:line="276" w:lineRule="auto"/>
              <w:jc w:val="center"/>
              <w:rPr>
                <w:rFonts w:ascii="Avenir Book" w:hAnsi="Avenir Book" w:cs="Arial"/>
                <w:szCs w:val="20"/>
              </w:rPr>
            </w:pPr>
            <w:r w:rsidRPr="0053416B">
              <w:rPr>
                <w:rFonts w:ascii="Avenir Book" w:hAnsi="Avenir Book" w:cs="Arial"/>
                <w:b/>
                <w:szCs w:val="20"/>
              </w:rPr>
              <w:t>Indicator</w:t>
            </w:r>
          </w:p>
        </w:tc>
        <w:tc>
          <w:tcPr>
            <w:tcW w:w="1595" w:type="dxa"/>
            <w:vMerge w:val="restart"/>
          </w:tcPr>
          <w:p w:rsidR="00777B5A" w:rsidRPr="0053416B" w:rsidRDefault="00777B5A" w:rsidP="0053416B">
            <w:pPr>
              <w:spacing w:line="276" w:lineRule="auto"/>
              <w:jc w:val="center"/>
              <w:rPr>
                <w:rFonts w:ascii="Avenir Book" w:hAnsi="Avenir Book" w:cs="Arial"/>
                <w:szCs w:val="20"/>
              </w:rPr>
            </w:pPr>
            <w:r w:rsidRPr="0053416B">
              <w:rPr>
                <w:rFonts w:ascii="Avenir Book" w:hAnsi="Avenir Book" w:cs="Arial"/>
                <w:b/>
                <w:szCs w:val="20"/>
              </w:rPr>
              <w:t>Means of Verification</w:t>
            </w:r>
          </w:p>
        </w:tc>
        <w:tc>
          <w:tcPr>
            <w:tcW w:w="2020" w:type="dxa"/>
            <w:gridSpan w:val="2"/>
          </w:tcPr>
          <w:p w:rsidR="00777B5A" w:rsidRPr="0053416B" w:rsidRDefault="00777B5A" w:rsidP="0053416B">
            <w:pPr>
              <w:spacing w:line="276" w:lineRule="auto"/>
              <w:jc w:val="center"/>
              <w:rPr>
                <w:rFonts w:ascii="Avenir Book" w:hAnsi="Avenir Book" w:cs="Arial"/>
                <w:szCs w:val="20"/>
              </w:rPr>
            </w:pPr>
            <w:r w:rsidRPr="0053416B">
              <w:rPr>
                <w:rFonts w:ascii="Avenir Book" w:eastAsia="Times New Roman" w:hAnsi="Avenir Book" w:cs="Arial"/>
                <w:b/>
                <w:bCs/>
                <w:color w:val="000000"/>
                <w:szCs w:val="20"/>
                <w:lang w:eastAsia="ja-JP"/>
              </w:rPr>
              <w:t>Target</w:t>
            </w:r>
          </w:p>
        </w:tc>
        <w:tc>
          <w:tcPr>
            <w:tcW w:w="1636" w:type="dxa"/>
            <w:vMerge w:val="restart"/>
          </w:tcPr>
          <w:p w:rsidR="00777B5A" w:rsidRPr="0053416B" w:rsidRDefault="00777B5A" w:rsidP="0053416B">
            <w:pPr>
              <w:spacing w:line="276" w:lineRule="auto"/>
              <w:jc w:val="center"/>
              <w:rPr>
                <w:rFonts w:ascii="Avenir Book" w:hAnsi="Avenir Book" w:cs="Arial"/>
                <w:szCs w:val="20"/>
              </w:rPr>
            </w:pPr>
            <w:r w:rsidRPr="0053416B">
              <w:rPr>
                <w:rFonts w:ascii="Avenir Book" w:eastAsia="Times New Roman" w:hAnsi="Avenir Book" w:cs="Arial"/>
                <w:b/>
                <w:bCs/>
                <w:color w:val="000000"/>
                <w:szCs w:val="20"/>
                <w:lang w:eastAsia="ja-JP"/>
              </w:rPr>
              <w:t>Remarks</w:t>
            </w:r>
          </w:p>
        </w:tc>
      </w:tr>
      <w:tr w:rsidR="00777B5A" w:rsidRPr="0053416B" w:rsidTr="00827669">
        <w:trPr>
          <w:trHeight w:val="204"/>
        </w:trPr>
        <w:tc>
          <w:tcPr>
            <w:tcW w:w="2376" w:type="dxa"/>
            <w:vMerge/>
          </w:tcPr>
          <w:p w:rsidR="00777B5A" w:rsidRPr="0053416B" w:rsidRDefault="00777B5A" w:rsidP="0053416B">
            <w:pPr>
              <w:spacing w:line="276" w:lineRule="auto"/>
              <w:rPr>
                <w:rFonts w:ascii="Avenir Book" w:hAnsi="Avenir Book" w:cs="Arial"/>
                <w:b/>
                <w:szCs w:val="20"/>
              </w:rPr>
            </w:pPr>
          </w:p>
        </w:tc>
        <w:tc>
          <w:tcPr>
            <w:tcW w:w="1949" w:type="dxa"/>
            <w:gridSpan w:val="4"/>
            <w:vMerge/>
          </w:tcPr>
          <w:p w:rsidR="00777B5A" w:rsidRPr="0053416B" w:rsidRDefault="00777B5A" w:rsidP="0053416B">
            <w:pPr>
              <w:spacing w:line="276" w:lineRule="auto"/>
              <w:rPr>
                <w:rFonts w:ascii="Avenir Book" w:hAnsi="Avenir Book" w:cs="Arial"/>
                <w:b/>
                <w:szCs w:val="20"/>
              </w:rPr>
            </w:pPr>
          </w:p>
        </w:tc>
        <w:tc>
          <w:tcPr>
            <w:tcW w:w="1595" w:type="dxa"/>
            <w:vMerge/>
          </w:tcPr>
          <w:p w:rsidR="00777B5A" w:rsidRPr="0053416B" w:rsidRDefault="00777B5A" w:rsidP="0053416B">
            <w:pPr>
              <w:spacing w:line="276" w:lineRule="auto"/>
              <w:rPr>
                <w:rFonts w:ascii="Avenir Book" w:hAnsi="Avenir Book" w:cs="Arial"/>
                <w:b/>
                <w:szCs w:val="20"/>
              </w:rPr>
            </w:pPr>
          </w:p>
        </w:tc>
        <w:tc>
          <w:tcPr>
            <w:tcW w:w="1010" w:type="dxa"/>
          </w:tcPr>
          <w:p w:rsidR="00777B5A" w:rsidRPr="0053416B" w:rsidRDefault="00777B5A" w:rsidP="0053416B">
            <w:pPr>
              <w:spacing w:line="276" w:lineRule="auto"/>
              <w:jc w:val="center"/>
              <w:rPr>
                <w:rFonts w:ascii="Avenir Book" w:eastAsia="Times New Roman" w:hAnsi="Avenir Book" w:cs="Arial"/>
                <w:b/>
                <w:bCs/>
                <w:color w:val="000000"/>
                <w:szCs w:val="20"/>
                <w:lang w:eastAsia="ja-JP"/>
              </w:rPr>
            </w:pPr>
            <w:r w:rsidRPr="0053416B">
              <w:rPr>
                <w:rFonts w:ascii="Avenir Book" w:hAnsi="Avenir Book" w:cs="Arial"/>
                <w:szCs w:val="20"/>
              </w:rPr>
              <w:t>Mid-term</w:t>
            </w:r>
          </w:p>
        </w:tc>
        <w:tc>
          <w:tcPr>
            <w:tcW w:w="1010" w:type="dxa"/>
          </w:tcPr>
          <w:p w:rsidR="00777B5A" w:rsidRPr="0053416B" w:rsidRDefault="00777B5A" w:rsidP="0053416B">
            <w:pPr>
              <w:spacing w:line="276" w:lineRule="auto"/>
              <w:jc w:val="center"/>
              <w:rPr>
                <w:rFonts w:ascii="Avenir Book" w:eastAsia="Times New Roman" w:hAnsi="Avenir Book" w:cs="Arial"/>
                <w:b/>
                <w:bCs/>
                <w:color w:val="000000"/>
                <w:szCs w:val="20"/>
                <w:lang w:eastAsia="ja-JP"/>
              </w:rPr>
            </w:pPr>
            <w:r w:rsidRPr="0053416B">
              <w:rPr>
                <w:rFonts w:ascii="Avenir Book" w:hAnsi="Avenir Book" w:cs="Arial"/>
                <w:szCs w:val="20"/>
              </w:rPr>
              <w:t>Final</w:t>
            </w:r>
          </w:p>
        </w:tc>
        <w:tc>
          <w:tcPr>
            <w:tcW w:w="1636" w:type="dxa"/>
            <w:vMerge/>
          </w:tcPr>
          <w:p w:rsidR="00777B5A" w:rsidRPr="0053416B" w:rsidRDefault="00777B5A" w:rsidP="0053416B">
            <w:pPr>
              <w:spacing w:line="276" w:lineRule="auto"/>
              <w:rPr>
                <w:rFonts w:ascii="Avenir Book" w:eastAsia="Times New Roman" w:hAnsi="Avenir Book" w:cs="Arial"/>
                <w:b/>
                <w:bCs/>
                <w:color w:val="000000"/>
                <w:szCs w:val="20"/>
                <w:lang w:eastAsia="ja-JP"/>
              </w:rPr>
            </w:pPr>
          </w:p>
        </w:tc>
      </w:tr>
      <w:tr w:rsidR="00777B5A" w:rsidRPr="0053416B" w:rsidTr="0027526D">
        <w:tc>
          <w:tcPr>
            <w:tcW w:w="9576" w:type="dxa"/>
            <w:gridSpan w:val="9"/>
            <w:shd w:val="clear" w:color="auto" w:fill="F2F2F2" w:themeFill="background1" w:themeFillShade="F2"/>
          </w:tcPr>
          <w:p w:rsidR="00777B5A" w:rsidRPr="0053416B" w:rsidRDefault="00777B5A" w:rsidP="0053416B">
            <w:pPr>
              <w:spacing w:line="276" w:lineRule="auto"/>
              <w:rPr>
                <w:rFonts w:ascii="Avenir Book" w:eastAsia="Times New Roman" w:hAnsi="Avenir Book" w:cs="Arial"/>
                <w:b/>
                <w:bCs/>
                <w:color w:val="000000"/>
                <w:szCs w:val="20"/>
                <w:lang w:eastAsia="ja-JP"/>
              </w:rPr>
            </w:pPr>
            <w:r w:rsidRPr="0053416B">
              <w:rPr>
                <w:rFonts w:ascii="Avenir Book" w:hAnsi="Avenir Book" w:cs="Arial"/>
                <w:b/>
                <w:szCs w:val="20"/>
              </w:rPr>
              <w:t>Project outcomes</w:t>
            </w:r>
          </w:p>
        </w:tc>
      </w:tr>
      <w:tr w:rsidR="00DB672F" w:rsidRPr="0053416B" w:rsidTr="00827669">
        <w:tc>
          <w:tcPr>
            <w:tcW w:w="2376" w:type="dxa"/>
          </w:tcPr>
          <w:p w:rsidR="00DB672F" w:rsidRPr="00D604C7" w:rsidRDefault="00DB672F" w:rsidP="00C96631">
            <w:pPr>
              <w:spacing w:line="276" w:lineRule="auto"/>
              <w:ind w:left="100" w:hangingChars="50" w:hanging="100"/>
              <w:rPr>
                <w:rFonts w:ascii="Avenir Book" w:hAnsi="Avenir Book" w:cs="Arial"/>
                <w:b/>
                <w:szCs w:val="20"/>
              </w:rPr>
            </w:pPr>
            <w:r w:rsidRPr="00D604C7">
              <w:rPr>
                <w:rFonts w:ascii="Avenir Book" w:hAnsi="Avenir Book" w:cs="Arial"/>
                <w:b/>
                <w:szCs w:val="20"/>
              </w:rPr>
              <w:t>1.</w:t>
            </w:r>
            <w:r w:rsidRPr="00D604C7">
              <w:rPr>
                <w:rFonts w:ascii="Avenir Book" w:hAnsi="Avenir Book" w:cs="Arial" w:hint="eastAsia"/>
                <w:b/>
                <w:szCs w:val="20"/>
              </w:rPr>
              <w:t xml:space="preserve"> Strengthen DRR &amp; DRM capacity / Mitigate damages from natural disasters </w:t>
            </w:r>
          </w:p>
        </w:tc>
        <w:tc>
          <w:tcPr>
            <w:tcW w:w="1949" w:type="dxa"/>
            <w:gridSpan w:val="4"/>
          </w:tcPr>
          <w:p w:rsidR="009275D3" w:rsidRDefault="009F5332" w:rsidP="00827669">
            <w:pPr>
              <w:pStyle w:val="ListParagraph"/>
              <w:numPr>
                <w:ilvl w:val="0"/>
                <w:numId w:val="19"/>
              </w:numPr>
              <w:jc w:val="left"/>
              <w:rPr>
                <w:rFonts w:ascii="Avenir Book" w:eastAsiaTheme="majorEastAsia" w:hAnsi="Avenir Book" w:cs="Arial"/>
                <w:b/>
                <w:bCs/>
                <w:color w:val="365F91" w:themeColor="accent1" w:themeShade="BF"/>
                <w:szCs w:val="20"/>
                <w:lang w:eastAsia="ja-JP"/>
              </w:rPr>
            </w:pPr>
            <w:r w:rsidRPr="00CB01C8">
              <w:rPr>
                <w:rFonts w:ascii="Avenir Book" w:hAnsi="Avenir Book" w:cs="Arial"/>
                <w:szCs w:val="20"/>
              </w:rPr>
              <w:t>Forecast accuracy improvement</w:t>
            </w:r>
          </w:p>
          <w:p w:rsidR="00DB672F" w:rsidRPr="002F7A7D" w:rsidRDefault="006942AE" w:rsidP="005B1059">
            <w:pPr>
              <w:pStyle w:val="ListParagraph"/>
              <w:numPr>
                <w:ilvl w:val="0"/>
                <w:numId w:val="19"/>
              </w:numPr>
              <w:jc w:val="left"/>
              <w:rPr>
                <w:rFonts w:ascii="Avenir Book" w:hAnsi="Avenir Book" w:cs="Arial"/>
                <w:szCs w:val="20"/>
              </w:rPr>
            </w:pPr>
            <w:r w:rsidRPr="00827669">
              <w:rPr>
                <w:rFonts w:ascii="Avenir Book" w:hAnsi="Avenir Book" w:cs="Arial"/>
                <w:sz w:val="20"/>
                <w:szCs w:val="20"/>
              </w:rPr>
              <w:t>Forecast production time improvement</w:t>
            </w:r>
          </w:p>
        </w:tc>
        <w:tc>
          <w:tcPr>
            <w:tcW w:w="1595" w:type="dxa"/>
          </w:tcPr>
          <w:p w:rsidR="00DB672F" w:rsidRPr="002F7A7D" w:rsidRDefault="006942AE" w:rsidP="00F23CA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Statistics and report of DMH</w:t>
            </w:r>
          </w:p>
        </w:tc>
        <w:tc>
          <w:tcPr>
            <w:tcW w:w="2020" w:type="dxa"/>
            <w:gridSpan w:val="2"/>
          </w:tcPr>
          <w:p w:rsidR="00DB672F" w:rsidRPr="002F7A7D" w:rsidRDefault="006942AE" w:rsidP="00F23CA9">
            <w:pPr>
              <w:pStyle w:val="ListParagraph"/>
              <w:numPr>
                <w:ilvl w:val="0"/>
                <w:numId w:val="19"/>
              </w:numPr>
              <w:jc w:val="left"/>
              <w:rPr>
                <w:rFonts w:ascii="Avenir Book" w:hAnsi="Avenir Book" w:cs="Arial"/>
                <w:sz w:val="20"/>
                <w:szCs w:val="20"/>
              </w:rPr>
            </w:pPr>
            <w:commentRangeStart w:id="0"/>
            <w:r w:rsidRPr="00827669">
              <w:rPr>
                <w:rFonts w:ascii="Avenir Book" w:hAnsi="Avenir Book" w:cs="Arial"/>
                <w:sz w:val="20"/>
                <w:szCs w:val="20"/>
              </w:rPr>
              <w:t>Target : 90%</w:t>
            </w:r>
            <w:commentRangeEnd w:id="0"/>
            <w:r w:rsidRPr="00827669">
              <w:rPr>
                <w:rFonts w:ascii="Avenir Book" w:hAnsi="Avenir Book" w:cs="Arial"/>
                <w:sz w:val="20"/>
                <w:szCs w:val="20"/>
              </w:rPr>
              <w:t xml:space="preserve"> of forecast accuracy</w:t>
            </w:r>
            <w:r w:rsidRPr="00827669">
              <w:rPr>
                <w:rStyle w:val="CommentReference"/>
              </w:rPr>
              <w:commentReference w:id="0"/>
            </w:r>
          </w:p>
        </w:tc>
        <w:tc>
          <w:tcPr>
            <w:tcW w:w="1636" w:type="dxa"/>
          </w:tcPr>
          <w:p w:rsidR="00DB672F" w:rsidRPr="00D604C7" w:rsidRDefault="00D604C7" w:rsidP="00251479">
            <w:pPr>
              <w:spacing w:line="276" w:lineRule="auto"/>
              <w:jc w:val="left"/>
              <w:rPr>
                <w:rFonts w:ascii="Avenir Book" w:hAnsi="Avenir Book" w:cs="Arial"/>
                <w:bCs/>
                <w:color w:val="000000"/>
                <w:szCs w:val="20"/>
              </w:rPr>
            </w:pPr>
            <w:r w:rsidRPr="00F10C23">
              <w:rPr>
                <w:rFonts w:ascii="Avenir Book" w:hAnsi="Avenir Book" w:cs="Arial" w:hint="eastAsia"/>
                <w:bCs/>
                <w:noProof/>
                <w:color w:val="000000"/>
                <w:szCs w:val="20"/>
              </w:rPr>
              <w:t>will be</w:t>
            </w:r>
            <w:r>
              <w:rPr>
                <w:rFonts w:ascii="Avenir Book" w:hAnsi="Avenir Book" w:cs="Arial" w:hint="eastAsia"/>
                <w:bCs/>
                <w:color w:val="000000"/>
                <w:szCs w:val="20"/>
              </w:rPr>
              <w:t xml:space="preserve"> able to monitor after actual completion of  </w:t>
            </w:r>
            <w:r w:rsidRPr="00F10C23">
              <w:rPr>
                <w:rFonts w:ascii="Avenir Book" w:hAnsi="Avenir Book" w:cs="Arial" w:hint="eastAsia"/>
                <w:bCs/>
                <w:noProof/>
                <w:color w:val="000000"/>
                <w:szCs w:val="20"/>
              </w:rPr>
              <w:t>modernization</w:t>
            </w:r>
          </w:p>
        </w:tc>
      </w:tr>
      <w:tr w:rsidR="00D604C7" w:rsidRPr="0053416B" w:rsidTr="00827669">
        <w:tc>
          <w:tcPr>
            <w:tcW w:w="2376" w:type="dxa"/>
          </w:tcPr>
          <w:p w:rsidR="00D604C7" w:rsidRPr="00D604C7" w:rsidRDefault="00D604C7" w:rsidP="00C96631">
            <w:pPr>
              <w:spacing w:line="276" w:lineRule="auto"/>
              <w:ind w:left="100" w:hangingChars="50" w:hanging="100"/>
              <w:rPr>
                <w:rFonts w:ascii="Avenir Book" w:hAnsi="Avenir Book" w:cs="Arial"/>
                <w:b/>
                <w:szCs w:val="20"/>
              </w:rPr>
            </w:pPr>
            <w:r w:rsidRPr="00D604C7">
              <w:rPr>
                <w:rFonts w:ascii="Avenir Book" w:hAnsi="Avenir Book" w:cs="Arial"/>
                <w:b/>
                <w:szCs w:val="20"/>
              </w:rPr>
              <w:t>2.</w:t>
            </w:r>
            <w:r w:rsidRPr="00D604C7">
              <w:rPr>
                <w:rFonts w:ascii="Avenir Book" w:hAnsi="Avenir Book" w:cs="Arial" w:hint="eastAsia"/>
                <w:b/>
                <w:szCs w:val="20"/>
              </w:rPr>
              <w:t xml:space="preserve"> </w:t>
            </w:r>
            <w:r w:rsidR="0002793A">
              <w:rPr>
                <w:rFonts w:ascii="Avenir Book" w:hAnsi="Avenir Book" w:cs="Arial" w:hint="eastAsia"/>
                <w:b/>
                <w:szCs w:val="20"/>
              </w:rPr>
              <w:t>L</w:t>
            </w:r>
            <w:r w:rsidR="00251479">
              <w:rPr>
                <w:rFonts w:ascii="Avenir Book" w:hAnsi="Avenir Book" w:cs="Arial" w:hint="eastAsia"/>
                <w:b/>
                <w:szCs w:val="20"/>
              </w:rPr>
              <w:t>ink a Master Plan to actual</w:t>
            </w:r>
            <w:r w:rsidRPr="00D604C7">
              <w:rPr>
                <w:rFonts w:ascii="Avenir Book" w:hAnsi="Avenir Book" w:cs="Arial" w:hint="eastAsia"/>
                <w:b/>
                <w:szCs w:val="20"/>
              </w:rPr>
              <w:t xml:space="preserve"> modernization project</w:t>
            </w:r>
            <w:r>
              <w:rPr>
                <w:rFonts w:ascii="Avenir Book" w:hAnsi="Avenir Book" w:cs="Arial" w:hint="eastAsia"/>
                <w:b/>
                <w:szCs w:val="20"/>
              </w:rPr>
              <w:t>s</w:t>
            </w:r>
          </w:p>
        </w:tc>
        <w:tc>
          <w:tcPr>
            <w:tcW w:w="1949" w:type="dxa"/>
            <w:gridSpan w:val="4"/>
          </w:tcPr>
          <w:p w:rsidR="00251479" w:rsidRPr="00827669" w:rsidRDefault="006942AE" w:rsidP="005B105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Action Plan establishment</w:t>
            </w:r>
          </w:p>
          <w:p w:rsidR="00D604C7" w:rsidRPr="00827669" w:rsidRDefault="006942AE" w:rsidP="005B1059">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KOICA PCP submission</w:t>
            </w:r>
          </w:p>
          <w:p w:rsidR="005E2DD2" w:rsidRPr="00827669" w:rsidRDefault="006942AE" w:rsidP="005B1059">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Reflect MP to WB project</w:t>
            </w:r>
          </w:p>
          <w:p w:rsidR="009275D3" w:rsidRDefault="009275D3" w:rsidP="00827669">
            <w:pPr>
              <w:pStyle w:val="ListParagraph"/>
              <w:ind w:left="400"/>
              <w:jc w:val="left"/>
              <w:rPr>
                <w:rFonts w:ascii="Avenir Book" w:eastAsiaTheme="majorEastAsia" w:hAnsi="Avenir Book" w:cs="Arial"/>
                <w:b/>
                <w:bCs/>
                <w:color w:val="365F91" w:themeColor="accent1" w:themeShade="BF"/>
                <w:sz w:val="20"/>
                <w:szCs w:val="20"/>
                <w:lang w:eastAsia="ja-JP"/>
              </w:rPr>
            </w:pPr>
          </w:p>
        </w:tc>
        <w:tc>
          <w:tcPr>
            <w:tcW w:w="1595" w:type="dxa"/>
          </w:tcPr>
          <w:p w:rsidR="00251479" w:rsidRPr="00827669"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 xml:space="preserve"> Master Plan </w:t>
            </w:r>
            <w:r w:rsidRPr="002F7A7D">
              <w:rPr>
                <w:rFonts w:ascii="Avenir Book" w:hAnsi="Avenir Book" w:cs="Arial"/>
                <w:noProof/>
                <w:sz w:val="20"/>
                <w:szCs w:val="20"/>
              </w:rPr>
              <w:t>report</w:t>
            </w:r>
          </w:p>
          <w:p w:rsidR="00870668" w:rsidRPr="00827669" w:rsidRDefault="006942AE">
            <w:pPr>
              <w:pStyle w:val="ListParagraph"/>
              <w:numPr>
                <w:ilvl w:val="0"/>
                <w:numId w:val="19"/>
              </w:numPr>
              <w:jc w:val="left"/>
              <w:rPr>
                <w:rFonts w:ascii="Avenir Book" w:hAnsi="Avenir Book" w:cs="Arial"/>
                <w:sz w:val="20"/>
                <w:szCs w:val="20"/>
              </w:rPr>
            </w:pPr>
            <w:r w:rsidRPr="00827669">
              <w:rPr>
                <w:rFonts w:ascii="Avenir Book" w:hAnsi="Avenir Book" w:cs="Arial"/>
                <w:kern w:val="2"/>
                <w:sz w:val="20"/>
                <w:szCs w:val="20"/>
              </w:rPr>
              <w:t xml:space="preserve">KOICA </w:t>
            </w:r>
            <w:r w:rsidR="009F5332" w:rsidRPr="002F7A7D">
              <w:rPr>
                <w:rFonts w:ascii="Avenir Book" w:hAnsi="Avenir Book" w:cs="Arial"/>
                <w:sz w:val="20"/>
                <w:szCs w:val="20"/>
              </w:rPr>
              <w:t>PCP</w:t>
            </w:r>
          </w:p>
          <w:p w:rsidR="00870668" w:rsidRPr="002F7A7D" w:rsidRDefault="006942AE" w:rsidP="00F23CA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M/M (KOICA, WB)</w:t>
            </w:r>
          </w:p>
        </w:tc>
        <w:tc>
          <w:tcPr>
            <w:tcW w:w="2020" w:type="dxa"/>
            <w:gridSpan w:val="2"/>
          </w:tcPr>
          <w:p w:rsidR="00251479" w:rsidRPr="002F7A7D"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 xml:space="preserve"> Action Plan establishment with project design by phase</w:t>
            </w:r>
            <w:r w:rsidR="003B3016">
              <w:rPr>
                <w:rFonts w:ascii="Avenir Book" w:hAnsi="Avenir Book" w:cs="Arial"/>
                <w:sz w:val="20"/>
                <w:szCs w:val="20"/>
              </w:rPr>
              <w:br/>
              <w:t>/ mid-term: progress report of Master Plan</w:t>
            </w:r>
            <w:r w:rsidR="003B3016">
              <w:rPr>
                <w:rFonts w:ascii="Avenir Book" w:hAnsi="Avenir Book" w:cs="Arial"/>
                <w:sz w:val="20"/>
                <w:szCs w:val="20"/>
              </w:rPr>
              <w:br/>
              <w:t>Final: Submitting the Action Plan</w:t>
            </w:r>
          </w:p>
          <w:p w:rsidR="003B3016" w:rsidRPr="003B3016"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PCP acceptance by KOICA Lao PDR office</w:t>
            </w:r>
            <w:r w:rsidR="003B3016">
              <w:rPr>
                <w:rFonts w:ascii="Avenir Book" w:hAnsi="Avenir Book" w:cs="Arial"/>
                <w:sz w:val="20"/>
                <w:szCs w:val="20"/>
              </w:rPr>
              <w:br/>
              <w:t>/ mid-term: submitting a fact sheet or report of PCP submitting status (draft)</w:t>
            </w:r>
            <w:r w:rsidR="003B3016">
              <w:rPr>
                <w:rFonts w:ascii="Avenir Book" w:hAnsi="Avenir Book" w:cs="Arial"/>
                <w:sz w:val="20"/>
                <w:szCs w:val="20"/>
              </w:rPr>
              <w:br/>
              <w:t>Final: Final version of PCP</w:t>
            </w:r>
          </w:p>
          <w:p w:rsidR="003B3016" w:rsidRPr="003B3016"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Consensus building wit</w:t>
            </w:r>
            <w:r w:rsidRPr="003B3016">
              <w:rPr>
                <w:rFonts w:ascii="Avenir Book" w:hAnsi="Avenir Book" w:cs="Arial"/>
                <w:sz w:val="20"/>
                <w:szCs w:val="20"/>
              </w:rPr>
              <w:t>h World Bank</w:t>
            </w:r>
            <w:r w:rsidR="003B3016">
              <w:rPr>
                <w:rFonts w:ascii="Avenir Book" w:hAnsi="Avenir Book" w:cs="Arial"/>
                <w:sz w:val="20"/>
                <w:szCs w:val="20"/>
              </w:rPr>
              <w:t xml:space="preserve"> </w:t>
            </w:r>
            <w:r w:rsidRPr="003B3016">
              <w:rPr>
                <w:rFonts w:ascii="Avenir Book" w:hAnsi="Avenir Book" w:cs="Arial"/>
                <w:sz w:val="20"/>
                <w:szCs w:val="20"/>
              </w:rPr>
              <w:t>project team</w:t>
            </w:r>
            <w:r w:rsidR="003B3016">
              <w:rPr>
                <w:rFonts w:ascii="Avenir Book" w:hAnsi="Avenir Book" w:cs="Arial"/>
                <w:sz w:val="20"/>
                <w:szCs w:val="20"/>
              </w:rPr>
              <w:br/>
              <w:t>/mid-term : mid-term report and M/M</w:t>
            </w:r>
            <w:r w:rsidR="003B3016">
              <w:rPr>
                <w:rFonts w:ascii="Avenir Book" w:hAnsi="Avenir Book" w:cs="Arial"/>
                <w:sz w:val="20"/>
                <w:szCs w:val="20"/>
              </w:rPr>
              <w:br/>
              <w:t>final : final report and M/M</w:t>
            </w:r>
          </w:p>
        </w:tc>
        <w:tc>
          <w:tcPr>
            <w:tcW w:w="1636" w:type="dxa"/>
          </w:tcPr>
          <w:p w:rsidR="00D604C7" w:rsidRPr="00D604C7" w:rsidRDefault="003B3016" w:rsidP="00251479">
            <w:pPr>
              <w:spacing w:line="276" w:lineRule="auto"/>
              <w:jc w:val="left"/>
              <w:rPr>
                <w:rFonts w:ascii="Avenir Book" w:eastAsia="Times New Roman" w:hAnsi="Avenir Book" w:cs="Arial"/>
                <w:bCs/>
                <w:color w:val="000000"/>
                <w:szCs w:val="20"/>
                <w:lang w:eastAsia="ja-JP"/>
              </w:rPr>
            </w:pPr>
            <w:r>
              <w:rPr>
                <w:rFonts w:ascii="Avenir Book" w:eastAsia="Times New Roman" w:hAnsi="Avenir Book" w:cs="Arial"/>
                <w:bCs/>
                <w:color w:val="000000"/>
                <w:szCs w:val="20"/>
                <w:lang w:eastAsia="ja-JP"/>
              </w:rPr>
              <w:t>Action Plan is a part of the Master Plan</w:t>
            </w:r>
          </w:p>
        </w:tc>
      </w:tr>
      <w:tr w:rsidR="00DD051D" w:rsidRPr="0053416B" w:rsidTr="0027526D">
        <w:tc>
          <w:tcPr>
            <w:tcW w:w="9576" w:type="dxa"/>
            <w:gridSpan w:val="9"/>
            <w:shd w:val="clear" w:color="auto" w:fill="F2F2F2" w:themeFill="background1" w:themeFillShade="F2"/>
          </w:tcPr>
          <w:p w:rsidR="00DD051D" w:rsidRPr="00F23CA9" w:rsidRDefault="00DD051D" w:rsidP="00F23CA9">
            <w:pPr>
              <w:jc w:val="left"/>
              <w:rPr>
                <w:rFonts w:ascii="Avenir Book" w:hAnsi="Avenir Book" w:cs="Arial"/>
                <w:b/>
                <w:szCs w:val="20"/>
              </w:rPr>
            </w:pPr>
            <w:r w:rsidRPr="00F23CA9">
              <w:rPr>
                <w:rFonts w:ascii="Avenir Book" w:hAnsi="Avenir Book" w:cs="Arial"/>
                <w:b/>
                <w:szCs w:val="20"/>
              </w:rPr>
              <w:t>Project outputs (that contribute to outcomes)</w:t>
            </w:r>
          </w:p>
        </w:tc>
      </w:tr>
      <w:tr w:rsidR="00DD051D" w:rsidRPr="0053416B" w:rsidTr="00827669">
        <w:tc>
          <w:tcPr>
            <w:tcW w:w="2376" w:type="dxa"/>
          </w:tcPr>
          <w:p w:rsidR="00DD051D" w:rsidRPr="00D604C7" w:rsidRDefault="00DD051D" w:rsidP="00C96631">
            <w:pPr>
              <w:spacing w:line="276" w:lineRule="auto"/>
              <w:ind w:left="100" w:hangingChars="50" w:hanging="100"/>
              <w:rPr>
                <w:rFonts w:ascii="Avenir Book" w:hAnsi="Avenir Book" w:cs="Arial"/>
                <w:b/>
                <w:szCs w:val="20"/>
              </w:rPr>
            </w:pPr>
            <w:r w:rsidRPr="00D604C7">
              <w:rPr>
                <w:rFonts w:ascii="Avenir Book" w:hAnsi="Avenir Book" w:cs="Arial" w:hint="eastAsia"/>
                <w:b/>
                <w:szCs w:val="20"/>
              </w:rPr>
              <w:t xml:space="preserve">1. Master Plan </w:t>
            </w:r>
            <w:r w:rsidRPr="00D604C7">
              <w:rPr>
                <w:rFonts w:ascii="Avenir Book" w:hAnsi="Avenir Book" w:cs="Arial"/>
                <w:b/>
                <w:szCs w:val="20"/>
              </w:rPr>
              <w:t xml:space="preserve">Establishment of </w:t>
            </w:r>
            <w:r w:rsidRPr="00D604C7">
              <w:rPr>
                <w:rFonts w:ascii="Avenir Book" w:hAnsi="Avenir Book" w:cs="Arial" w:hint="eastAsia"/>
                <w:b/>
                <w:szCs w:val="20"/>
              </w:rPr>
              <w:t xml:space="preserve">modernization and advancement of </w:t>
            </w:r>
            <w:r w:rsidRPr="00D604C7">
              <w:rPr>
                <w:rFonts w:ascii="Avenir Book" w:hAnsi="Avenir Book" w:cs="Arial"/>
                <w:b/>
                <w:szCs w:val="20"/>
              </w:rPr>
              <w:t>national hydro-meteorological</w:t>
            </w:r>
            <w:r w:rsidRPr="00D604C7">
              <w:rPr>
                <w:rFonts w:ascii="Avenir Book" w:hAnsi="Avenir Book" w:cs="Arial" w:hint="eastAsia"/>
                <w:b/>
                <w:szCs w:val="20"/>
              </w:rPr>
              <w:t xml:space="preserve"> services</w:t>
            </w:r>
          </w:p>
        </w:tc>
        <w:tc>
          <w:tcPr>
            <w:tcW w:w="1949" w:type="dxa"/>
            <w:gridSpan w:val="4"/>
          </w:tcPr>
          <w:p w:rsidR="00DD051D" w:rsidRPr="002F7A7D" w:rsidRDefault="009F5332" w:rsidP="005B105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Progress rate of Master Plan establishment</w:t>
            </w:r>
          </w:p>
        </w:tc>
        <w:tc>
          <w:tcPr>
            <w:tcW w:w="1595" w:type="dxa"/>
          </w:tcPr>
          <w:p w:rsidR="00DD051D" w:rsidRPr="00827669" w:rsidRDefault="006942AE" w:rsidP="00F23CA9">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 xml:space="preserve">Monthly </w:t>
            </w:r>
            <w:r w:rsidR="009F5332" w:rsidRPr="002F7A7D">
              <w:rPr>
                <w:rFonts w:ascii="Avenir Book" w:hAnsi="Avenir Book" w:cs="Arial"/>
                <w:sz w:val="20"/>
                <w:szCs w:val="20"/>
              </w:rPr>
              <w:t>Progress report</w:t>
            </w:r>
          </w:p>
          <w:p w:rsidR="00870668" w:rsidRPr="00827669" w:rsidRDefault="006942AE">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Field trip report</w:t>
            </w:r>
          </w:p>
          <w:p w:rsidR="00870668" w:rsidRPr="002F7A7D" w:rsidRDefault="006942AE">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Workshop report</w:t>
            </w:r>
          </w:p>
        </w:tc>
        <w:tc>
          <w:tcPr>
            <w:tcW w:w="1010" w:type="dxa"/>
          </w:tcPr>
          <w:p w:rsidR="00DD051D" w:rsidRPr="002F7A7D" w:rsidRDefault="006942AE" w:rsidP="0053416B">
            <w:pPr>
              <w:spacing w:line="276" w:lineRule="auto"/>
              <w:rPr>
                <w:rFonts w:ascii="Avenir Book" w:hAnsi="Avenir Book" w:cs="Arial"/>
                <w:szCs w:val="20"/>
              </w:rPr>
            </w:pPr>
            <w:r w:rsidRPr="00827669">
              <w:rPr>
                <w:rFonts w:ascii="Avenir Book" w:hAnsi="Avenir Book" w:cs="Arial"/>
                <w:szCs w:val="20"/>
              </w:rPr>
              <w:t>50%</w:t>
            </w:r>
            <w:r w:rsidRPr="00827669">
              <w:rPr>
                <w:rFonts w:ascii="Avenir Book" w:hAnsi="Avenir Book" w:cs="Arial"/>
                <w:szCs w:val="20"/>
              </w:rPr>
              <w:br/>
            </w:r>
          </w:p>
        </w:tc>
        <w:tc>
          <w:tcPr>
            <w:tcW w:w="1010" w:type="dxa"/>
          </w:tcPr>
          <w:p w:rsidR="00DD051D" w:rsidRPr="002F7A7D" w:rsidRDefault="006942AE" w:rsidP="0053416B">
            <w:pPr>
              <w:spacing w:line="276" w:lineRule="auto"/>
              <w:rPr>
                <w:rFonts w:ascii="Avenir Book" w:hAnsi="Avenir Book" w:cs="Arial"/>
                <w:szCs w:val="20"/>
              </w:rPr>
            </w:pPr>
            <w:r w:rsidRPr="00827669">
              <w:rPr>
                <w:rFonts w:ascii="Avenir Book" w:hAnsi="Avenir Book" w:cs="Arial"/>
                <w:szCs w:val="20"/>
              </w:rPr>
              <w:t>100% (Including Action Plan)</w:t>
            </w:r>
          </w:p>
        </w:tc>
        <w:tc>
          <w:tcPr>
            <w:tcW w:w="1636" w:type="dxa"/>
          </w:tcPr>
          <w:p w:rsidR="00DD051D" w:rsidRPr="00D604C7" w:rsidRDefault="00DD051D" w:rsidP="0053416B">
            <w:pPr>
              <w:spacing w:line="276" w:lineRule="auto"/>
              <w:rPr>
                <w:rFonts w:ascii="Avenir Book" w:hAnsi="Avenir Book" w:cs="Arial"/>
                <w:szCs w:val="20"/>
              </w:rPr>
            </w:pPr>
          </w:p>
        </w:tc>
      </w:tr>
      <w:tr w:rsidR="00856B07" w:rsidRPr="0053416B" w:rsidTr="00827669">
        <w:tc>
          <w:tcPr>
            <w:tcW w:w="2376" w:type="dxa"/>
          </w:tcPr>
          <w:p w:rsidR="00856B07" w:rsidRPr="00D604C7" w:rsidRDefault="00856B07" w:rsidP="00C96631">
            <w:pPr>
              <w:spacing w:line="276" w:lineRule="auto"/>
              <w:ind w:left="100" w:hangingChars="50" w:hanging="100"/>
              <w:rPr>
                <w:rFonts w:ascii="Avenir Book" w:hAnsi="Avenir Book" w:cs="Arial"/>
                <w:b/>
                <w:szCs w:val="20"/>
              </w:rPr>
            </w:pPr>
            <w:r w:rsidRPr="00D604C7">
              <w:rPr>
                <w:rFonts w:ascii="Avenir Book" w:hAnsi="Avenir Book" w:cs="Arial"/>
                <w:b/>
                <w:szCs w:val="20"/>
              </w:rPr>
              <w:t>2.</w:t>
            </w:r>
            <w:r w:rsidRPr="00D604C7">
              <w:rPr>
                <w:rFonts w:ascii="Avenir Book" w:hAnsi="Avenir Book" w:cs="Arial" w:hint="eastAsia"/>
                <w:b/>
                <w:szCs w:val="20"/>
              </w:rPr>
              <w:t xml:space="preserve"> Capacity building 1 (Invitational Training - Management course)</w:t>
            </w:r>
          </w:p>
        </w:tc>
        <w:tc>
          <w:tcPr>
            <w:tcW w:w="1949" w:type="dxa"/>
            <w:gridSpan w:val="4"/>
          </w:tcPr>
          <w:p w:rsidR="00856B07" w:rsidRPr="002F7A7D" w:rsidRDefault="009F5332" w:rsidP="005B105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Satisfaction</w:t>
            </w:r>
          </w:p>
          <w:p w:rsidR="00856B07" w:rsidRPr="00827669" w:rsidRDefault="009F5332" w:rsidP="005B105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Number of participants</w:t>
            </w:r>
          </w:p>
          <w:p w:rsidR="00C742C6" w:rsidRPr="002F7A7D" w:rsidRDefault="006942AE">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Pass/Fail rate</w:t>
            </w:r>
          </w:p>
          <w:p w:rsidR="00856B07" w:rsidRPr="002F7A7D" w:rsidRDefault="009F5332" w:rsidP="005B105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Job engagement rate of after training</w:t>
            </w:r>
          </w:p>
        </w:tc>
        <w:tc>
          <w:tcPr>
            <w:tcW w:w="1595" w:type="dxa"/>
          </w:tcPr>
          <w:p w:rsidR="00856B07" w:rsidRPr="00827669"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 xml:space="preserve">Survey </w:t>
            </w:r>
            <w:r w:rsidR="006942AE" w:rsidRPr="00827669">
              <w:rPr>
                <w:rFonts w:ascii="Avenir Book" w:hAnsi="Avenir Book" w:cs="Arial"/>
                <w:sz w:val="20"/>
                <w:szCs w:val="20"/>
              </w:rPr>
              <w:t>result</w:t>
            </w:r>
          </w:p>
          <w:p w:rsidR="006E19D9" w:rsidRPr="002F7A7D" w:rsidRDefault="006942AE" w:rsidP="00F23CA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Lecture evaluation</w:t>
            </w:r>
          </w:p>
          <w:p w:rsidR="00436D45" w:rsidRPr="002F7A7D" w:rsidRDefault="006942AE">
            <w:pPr>
              <w:pStyle w:val="ListParagraph"/>
              <w:numPr>
                <w:ilvl w:val="0"/>
                <w:numId w:val="19"/>
              </w:numPr>
              <w:jc w:val="left"/>
              <w:rPr>
                <w:rFonts w:ascii="Avenir Book" w:hAnsi="Avenir Book" w:cs="Arial"/>
                <w:sz w:val="20"/>
                <w:szCs w:val="20"/>
              </w:rPr>
            </w:pPr>
            <w:r w:rsidRPr="00827669">
              <w:rPr>
                <w:rFonts w:ascii="Avenir Book" w:hAnsi="Avenir Book" w:cs="Arial"/>
                <w:szCs w:val="20"/>
              </w:rPr>
              <w:t>Training report</w:t>
            </w:r>
          </w:p>
        </w:tc>
        <w:tc>
          <w:tcPr>
            <w:tcW w:w="2020" w:type="dxa"/>
            <w:gridSpan w:val="2"/>
          </w:tcPr>
          <w:p w:rsidR="00856B07" w:rsidRPr="00827669"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80% of satisfaction</w:t>
            </w:r>
          </w:p>
          <w:p w:rsidR="005E2DD2" w:rsidRPr="00827669" w:rsidRDefault="006942AE" w:rsidP="00F23CA9">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More than 4(Max 5) points on Lecture evaluation</w:t>
            </w:r>
          </w:p>
          <w:p w:rsidR="00C742C6" w:rsidRPr="002F7A7D" w:rsidRDefault="006942AE" w:rsidP="00F23CA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Over 80% of Pass on Test</w:t>
            </w:r>
          </w:p>
          <w:p w:rsidR="00856B07" w:rsidRPr="002F7A7D" w:rsidRDefault="006942AE" w:rsidP="00F23CA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8</w:t>
            </w:r>
            <w:r w:rsidR="009F5332" w:rsidRPr="002F7A7D">
              <w:rPr>
                <w:rFonts w:ascii="Avenir Book" w:hAnsi="Avenir Book" w:cs="Arial"/>
                <w:sz w:val="20"/>
                <w:szCs w:val="20"/>
              </w:rPr>
              <w:t xml:space="preserve"> trained DMH officials</w:t>
            </w:r>
          </w:p>
          <w:p w:rsidR="00436D45" w:rsidRPr="002F7A7D" w:rsidRDefault="009F5332" w:rsidP="00F23CA9">
            <w:pPr>
              <w:pStyle w:val="ListParagraph"/>
              <w:numPr>
                <w:ilvl w:val="0"/>
                <w:numId w:val="19"/>
              </w:numPr>
              <w:jc w:val="left"/>
              <w:rPr>
                <w:rFonts w:ascii="Avenir Book" w:hAnsi="Avenir Book" w:cs="Arial"/>
                <w:sz w:val="20"/>
                <w:szCs w:val="20"/>
              </w:rPr>
            </w:pPr>
            <w:r w:rsidRPr="002F7A7D">
              <w:rPr>
                <w:rFonts w:ascii="Avenir Book" w:hAnsi="Avenir Book" w:cs="Arial"/>
                <w:sz w:val="20"/>
                <w:szCs w:val="20"/>
              </w:rPr>
              <w:t>More than 80% of participants working in related fields.</w:t>
            </w:r>
          </w:p>
        </w:tc>
        <w:tc>
          <w:tcPr>
            <w:tcW w:w="1636" w:type="dxa"/>
          </w:tcPr>
          <w:p w:rsidR="00856B07" w:rsidRPr="00D604C7" w:rsidRDefault="00856B07" w:rsidP="0053416B">
            <w:pPr>
              <w:spacing w:line="276" w:lineRule="auto"/>
              <w:rPr>
                <w:rFonts w:ascii="Avenir Book" w:hAnsi="Avenir Book" w:cs="Arial"/>
                <w:szCs w:val="20"/>
              </w:rPr>
            </w:pPr>
          </w:p>
        </w:tc>
      </w:tr>
      <w:tr w:rsidR="00251479" w:rsidRPr="0053416B" w:rsidTr="00827669">
        <w:tc>
          <w:tcPr>
            <w:tcW w:w="2376" w:type="dxa"/>
          </w:tcPr>
          <w:p w:rsidR="00251479" w:rsidRPr="00D604C7" w:rsidRDefault="00251479" w:rsidP="00C96631">
            <w:pPr>
              <w:spacing w:line="276" w:lineRule="auto"/>
              <w:ind w:left="100" w:hangingChars="50" w:hanging="100"/>
              <w:rPr>
                <w:rFonts w:ascii="Avenir Book" w:hAnsi="Avenir Book" w:cs="Arial"/>
                <w:b/>
                <w:szCs w:val="20"/>
              </w:rPr>
            </w:pPr>
            <w:r w:rsidRPr="00D604C7">
              <w:rPr>
                <w:rFonts w:ascii="Avenir Book" w:hAnsi="Avenir Book" w:cs="Arial" w:hint="eastAsia"/>
                <w:b/>
                <w:szCs w:val="20"/>
              </w:rPr>
              <w:t>3</w:t>
            </w:r>
            <w:r w:rsidRPr="00D604C7">
              <w:rPr>
                <w:rFonts w:ascii="Avenir Book" w:hAnsi="Avenir Book" w:cs="Arial"/>
                <w:b/>
                <w:szCs w:val="20"/>
              </w:rPr>
              <w:t>.</w:t>
            </w:r>
            <w:r w:rsidRPr="00D604C7">
              <w:rPr>
                <w:rFonts w:ascii="Avenir Book" w:hAnsi="Avenir Book" w:cs="Arial" w:hint="eastAsia"/>
                <w:b/>
                <w:szCs w:val="20"/>
              </w:rPr>
              <w:t xml:space="preserve"> Capacity building 2 (Invitational Training - Analysis course)</w:t>
            </w:r>
          </w:p>
        </w:tc>
        <w:tc>
          <w:tcPr>
            <w:tcW w:w="1949" w:type="dxa"/>
            <w:gridSpan w:val="4"/>
          </w:tcPr>
          <w:p w:rsidR="00C17D32" w:rsidRPr="00827669" w:rsidRDefault="006942AE" w:rsidP="00C17D32">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Satisfaction</w:t>
            </w:r>
          </w:p>
          <w:p w:rsidR="00C17D32" w:rsidRPr="00827669" w:rsidRDefault="006942AE" w:rsidP="00C17D32">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Number of participants</w:t>
            </w:r>
          </w:p>
          <w:p w:rsidR="00C17D32" w:rsidRPr="00827669" w:rsidRDefault="006942AE" w:rsidP="00C17D32">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Pass/Fail rate</w:t>
            </w:r>
          </w:p>
          <w:p w:rsidR="00251479" w:rsidRPr="003B3016" w:rsidRDefault="006942AE" w:rsidP="005B1059">
            <w:pPr>
              <w:pStyle w:val="ListParagraph"/>
              <w:numPr>
                <w:ilvl w:val="0"/>
                <w:numId w:val="19"/>
              </w:numPr>
              <w:jc w:val="left"/>
              <w:rPr>
                <w:rFonts w:ascii="Avenir Book" w:hAnsi="Avenir Book" w:cs="Arial"/>
                <w:sz w:val="18"/>
                <w:szCs w:val="20"/>
              </w:rPr>
            </w:pPr>
            <w:r w:rsidRPr="00827669">
              <w:rPr>
                <w:rFonts w:ascii="Avenir Book" w:hAnsi="Avenir Book" w:cs="Arial"/>
                <w:sz w:val="20"/>
                <w:szCs w:val="20"/>
              </w:rPr>
              <w:t>Job engagement rate of after training</w:t>
            </w:r>
          </w:p>
        </w:tc>
        <w:tc>
          <w:tcPr>
            <w:tcW w:w="1595" w:type="dxa"/>
          </w:tcPr>
          <w:p w:rsidR="005E2DD2" w:rsidRPr="00827669" w:rsidRDefault="006942AE" w:rsidP="005E2DD2">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Survey result</w:t>
            </w:r>
          </w:p>
          <w:p w:rsidR="005E2DD2" w:rsidRPr="00827669" w:rsidRDefault="006942AE" w:rsidP="005E2DD2">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Lecture evaluation</w:t>
            </w:r>
          </w:p>
          <w:p w:rsidR="00251479" w:rsidRPr="003B3016" w:rsidRDefault="006942AE">
            <w:pPr>
              <w:pStyle w:val="ListParagraph"/>
              <w:numPr>
                <w:ilvl w:val="0"/>
                <w:numId w:val="19"/>
              </w:numPr>
              <w:jc w:val="left"/>
              <w:rPr>
                <w:rFonts w:ascii="Avenir Book" w:hAnsi="Avenir Book" w:cs="Arial"/>
                <w:sz w:val="18"/>
                <w:szCs w:val="20"/>
              </w:rPr>
            </w:pPr>
            <w:r w:rsidRPr="00827669">
              <w:rPr>
                <w:rFonts w:ascii="Avenir Book" w:hAnsi="Avenir Book" w:cs="Arial"/>
                <w:sz w:val="20"/>
                <w:szCs w:val="20"/>
              </w:rPr>
              <w:t>Training report</w:t>
            </w:r>
          </w:p>
        </w:tc>
        <w:tc>
          <w:tcPr>
            <w:tcW w:w="2020" w:type="dxa"/>
            <w:gridSpan w:val="2"/>
          </w:tcPr>
          <w:p w:rsidR="00C742C6" w:rsidRPr="00827669" w:rsidRDefault="006942AE" w:rsidP="00C742C6">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80% of satisfaction</w:t>
            </w:r>
            <w:r w:rsidR="003B3016">
              <w:rPr>
                <w:rFonts w:ascii="Avenir Book" w:hAnsi="Avenir Book" w:cs="Arial"/>
                <w:sz w:val="20"/>
                <w:szCs w:val="20"/>
              </w:rPr>
              <w:t xml:space="preserve"> of each training</w:t>
            </w:r>
          </w:p>
          <w:p w:rsidR="00C742C6" w:rsidRPr="00827669" w:rsidRDefault="006942AE" w:rsidP="00C742C6">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More than 4(Max 5) points on Lecture evaluation</w:t>
            </w:r>
            <w:r w:rsidR="003B3016">
              <w:rPr>
                <w:rFonts w:ascii="Avenir Book" w:hAnsi="Avenir Book" w:cs="Arial"/>
                <w:sz w:val="20"/>
                <w:szCs w:val="20"/>
              </w:rPr>
              <w:t xml:space="preserve"> of each training</w:t>
            </w:r>
          </w:p>
          <w:p w:rsidR="00C742C6" w:rsidRPr="00827669" w:rsidRDefault="006942AE" w:rsidP="00C742C6">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Over 80% of Pass on Test</w:t>
            </w:r>
            <w:r w:rsidR="003B3016">
              <w:rPr>
                <w:rFonts w:ascii="Avenir Book" w:hAnsi="Avenir Book" w:cs="Arial"/>
                <w:sz w:val="20"/>
                <w:szCs w:val="20"/>
              </w:rPr>
              <w:t xml:space="preserve"> of each training</w:t>
            </w:r>
          </w:p>
          <w:p w:rsidR="00C742C6" w:rsidRPr="00827669" w:rsidRDefault="006942AE" w:rsidP="00C742C6">
            <w:pPr>
              <w:pStyle w:val="ListParagraph"/>
              <w:keepNext/>
              <w:keepLines/>
              <w:numPr>
                <w:ilvl w:val="0"/>
                <w:numId w:val="19"/>
              </w:numPr>
              <w:spacing w:before="200"/>
              <w:jc w:val="left"/>
              <w:outlineLvl w:val="4"/>
              <w:rPr>
                <w:rFonts w:ascii="Avenir Book" w:hAnsi="Avenir Book" w:cs="Arial"/>
                <w:sz w:val="20"/>
                <w:szCs w:val="20"/>
              </w:rPr>
            </w:pPr>
            <w:r w:rsidRPr="00827669">
              <w:rPr>
                <w:rFonts w:ascii="Avenir Book" w:hAnsi="Avenir Book" w:cs="Arial"/>
                <w:sz w:val="20"/>
                <w:szCs w:val="20"/>
              </w:rPr>
              <w:t>8 trained DMH officials</w:t>
            </w:r>
            <w:r w:rsidR="003B3016">
              <w:rPr>
                <w:rFonts w:ascii="Avenir Book" w:hAnsi="Avenir Book" w:cs="Arial"/>
                <w:sz w:val="20"/>
                <w:szCs w:val="20"/>
              </w:rPr>
              <w:t xml:space="preserve"> of each training</w:t>
            </w:r>
          </w:p>
          <w:p w:rsidR="00251479" w:rsidRPr="002F7A7D" w:rsidRDefault="006942AE" w:rsidP="00F23CA9">
            <w:pPr>
              <w:pStyle w:val="ListParagraph"/>
              <w:numPr>
                <w:ilvl w:val="0"/>
                <w:numId w:val="19"/>
              </w:numPr>
              <w:jc w:val="left"/>
              <w:rPr>
                <w:rFonts w:ascii="Avenir Book" w:hAnsi="Avenir Book" w:cs="Arial"/>
                <w:sz w:val="20"/>
                <w:szCs w:val="20"/>
              </w:rPr>
            </w:pPr>
            <w:r w:rsidRPr="00827669">
              <w:rPr>
                <w:rFonts w:ascii="Avenir Book" w:hAnsi="Avenir Book" w:cs="Arial"/>
                <w:sz w:val="20"/>
                <w:szCs w:val="20"/>
              </w:rPr>
              <w:t>More than 80% of participants working in related fields.</w:t>
            </w:r>
            <w:r w:rsidR="003B3016">
              <w:rPr>
                <w:rFonts w:ascii="Avenir Book" w:hAnsi="Avenir Book" w:cs="Arial"/>
                <w:sz w:val="20"/>
                <w:szCs w:val="20"/>
              </w:rPr>
              <w:t xml:space="preserve"> / mid-term : presenting a fact sheet</w:t>
            </w:r>
            <w:r w:rsidR="003B3016">
              <w:rPr>
                <w:rFonts w:ascii="Avenir Book" w:hAnsi="Avenir Book" w:cs="Arial"/>
                <w:sz w:val="20"/>
                <w:szCs w:val="20"/>
              </w:rPr>
              <w:br/>
              <w:t>final : presenting a fact sheet</w:t>
            </w:r>
            <w:bookmarkStart w:id="1" w:name="_GoBack"/>
            <w:bookmarkEnd w:id="1"/>
          </w:p>
        </w:tc>
        <w:tc>
          <w:tcPr>
            <w:tcW w:w="1636" w:type="dxa"/>
          </w:tcPr>
          <w:p w:rsidR="00251479" w:rsidRPr="00D604C7" w:rsidRDefault="00251479" w:rsidP="0053416B">
            <w:pPr>
              <w:spacing w:line="276" w:lineRule="auto"/>
              <w:rPr>
                <w:rFonts w:ascii="Avenir Book" w:hAnsi="Avenir Book" w:cs="Arial"/>
                <w:szCs w:val="20"/>
              </w:rPr>
            </w:pPr>
          </w:p>
        </w:tc>
      </w:tr>
      <w:tr w:rsidR="00DD051D" w:rsidRPr="0053416B" w:rsidTr="00EC7093">
        <w:tc>
          <w:tcPr>
            <w:tcW w:w="2376" w:type="dxa"/>
            <w:shd w:val="clear" w:color="auto" w:fill="F2F2F2" w:themeFill="background1" w:themeFillShade="F2"/>
          </w:tcPr>
          <w:p w:rsidR="00DD051D" w:rsidRPr="0053416B" w:rsidRDefault="00DD051D" w:rsidP="0053416B">
            <w:pPr>
              <w:spacing w:line="276" w:lineRule="auto"/>
              <w:rPr>
                <w:rFonts w:ascii="Avenir Book" w:hAnsi="Avenir Book" w:cs="Arial"/>
                <w:b/>
                <w:szCs w:val="20"/>
              </w:rPr>
            </w:pPr>
            <w:r w:rsidRPr="0053416B">
              <w:rPr>
                <w:rFonts w:ascii="Avenir Book" w:hAnsi="Avenir Book" w:cs="Arial"/>
                <w:b/>
                <w:szCs w:val="20"/>
              </w:rPr>
              <w:t>Activities</w:t>
            </w:r>
          </w:p>
        </w:tc>
        <w:tc>
          <w:tcPr>
            <w:tcW w:w="7200" w:type="dxa"/>
            <w:gridSpan w:val="8"/>
            <w:shd w:val="clear" w:color="auto" w:fill="F2F2F2" w:themeFill="background1" w:themeFillShade="F2"/>
          </w:tcPr>
          <w:p w:rsidR="00DD051D" w:rsidRPr="0053416B" w:rsidRDefault="00DD051D" w:rsidP="0053416B">
            <w:pPr>
              <w:spacing w:line="276" w:lineRule="auto"/>
              <w:rPr>
                <w:rFonts w:ascii="Avenir Book" w:hAnsi="Avenir Book" w:cs="Arial"/>
                <w:b/>
                <w:szCs w:val="20"/>
              </w:rPr>
            </w:pPr>
            <w:r w:rsidRPr="0053416B">
              <w:rPr>
                <w:rFonts w:ascii="Avenir Book" w:hAnsi="Avenir Book" w:cs="Arial"/>
                <w:b/>
                <w:szCs w:val="20"/>
              </w:rPr>
              <w:t>Description</w:t>
            </w:r>
          </w:p>
        </w:tc>
      </w:tr>
      <w:tr w:rsidR="00DD051D" w:rsidRPr="0053416B" w:rsidTr="00EC7093">
        <w:tc>
          <w:tcPr>
            <w:tcW w:w="2376" w:type="dxa"/>
          </w:tcPr>
          <w:p w:rsidR="00DD051D" w:rsidRPr="0053416B" w:rsidRDefault="00DD051D" w:rsidP="003139B7">
            <w:pPr>
              <w:spacing w:line="276" w:lineRule="auto"/>
              <w:jc w:val="left"/>
              <w:rPr>
                <w:rFonts w:ascii="Avenir Book" w:hAnsi="Avenir Book" w:cs="Arial"/>
                <w:b/>
                <w:szCs w:val="20"/>
              </w:rPr>
            </w:pPr>
            <w:r w:rsidRPr="0053416B">
              <w:rPr>
                <w:rFonts w:ascii="Avenir Book" w:hAnsi="Avenir Book" w:cs="Arial"/>
                <w:b/>
                <w:szCs w:val="20"/>
              </w:rPr>
              <w:t>1.1.</w:t>
            </w:r>
            <w:r>
              <w:rPr>
                <w:rFonts w:ascii="Avenir Book" w:hAnsi="Avenir Book" w:cs="Arial" w:hint="eastAsia"/>
                <w:b/>
                <w:szCs w:val="20"/>
              </w:rPr>
              <w:t xml:space="preserve"> Environmental Analysis</w:t>
            </w:r>
          </w:p>
        </w:tc>
        <w:tc>
          <w:tcPr>
            <w:tcW w:w="7200" w:type="dxa"/>
            <w:gridSpan w:val="8"/>
          </w:tcPr>
          <w:p w:rsidR="00DD051D" w:rsidRPr="00EC7093" w:rsidRDefault="00EC7093" w:rsidP="00EC7093">
            <w:pPr>
              <w:pStyle w:val="ListParagraph"/>
              <w:numPr>
                <w:ilvl w:val="0"/>
                <w:numId w:val="18"/>
              </w:numPr>
              <w:rPr>
                <w:rFonts w:ascii="Avenir Book" w:hAnsi="Avenir Book" w:cs="Arial"/>
                <w:sz w:val="20"/>
                <w:szCs w:val="20"/>
              </w:rPr>
            </w:pPr>
            <w:r w:rsidRPr="00EC7093">
              <w:rPr>
                <w:rFonts w:ascii="Avenir Book" w:hAnsi="Avenir Book" w:cs="Arial" w:hint="eastAsia"/>
                <w:b/>
                <w:sz w:val="20"/>
                <w:szCs w:val="20"/>
              </w:rPr>
              <w:t xml:space="preserve">External environmental analysis </w:t>
            </w:r>
            <w:r w:rsidRPr="00EC7093">
              <w:rPr>
                <w:rFonts w:ascii="Avenir Book" w:hAnsi="Avenir Book" w:cs="Arial"/>
                <w:b/>
                <w:sz w:val="20"/>
                <w:szCs w:val="20"/>
              </w:rPr>
              <w:t>–</w:t>
            </w:r>
            <w:r w:rsidRPr="00EC7093">
              <w:rPr>
                <w:rFonts w:ascii="Avenir Book" w:hAnsi="Avenir Book" w:cs="Arial" w:hint="eastAsia"/>
                <w:b/>
                <w:sz w:val="20"/>
                <w:szCs w:val="20"/>
              </w:rPr>
              <w:t xml:space="preserve"> </w:t>
            </w:r>
            <w:r w:rsidRPr="00EC7093">
              <w:rPr>
                <w:rFonts w:ascii="Avenir Book" w:hAnsi="Avenir Book" w:cs="Arial" w:hint="eastAsia"/>
                <w:sz w:val="20"/>
                <w:szCs w:val="20"/>
              </w:rPr>
              <w:t>focus on country</w:t>
            </w:r>
            <w:r w:rsidRPr="00EC7093">
              <w:rPr>
                <w:rFonts w:ascii="Avenir Book" w:hAnsi="Avenir Book" w:cs="Arial"/>
                <w:sz w:val="20"/>
                <w:szCs w:val="20"/>
              </w:rPr>
              <w:t>’</w:t>
            </w:r>
            <w:r w:rsidRPr="00EC7093">
              <w:rPr>
                <w:rFonts w:ascii="Avenir Book" w:hAnsi="Avenir Book" w:cs="Arial" w:hint="eastAsia"/>
                <w:sz w:val="20"/>
                <w:szCs w:val="20"/>
              </w:rPr>
              <w:t xml:space="preserve">s situation and circumstances </w:t>
            </w:r>
          </w:p>
          <w:p w:rsidR="00EC7093" w:rsidRPr="00EC7093" w:rsidRDefault="00EC7093" w:rsidP="00EC7093">
            <w:pPr>
              <w:pStyle w:val="ListParagraph"/>
              <w:numPr>
                <w:ilvl w:val="0"/>
                <w:numId w:val="18"/>
              </w:numPr>
              <w:rPr>
                <w:rFonts w:ascii="Avenir Book" w:hAnsi="Avenir Book" w:cs="Arial"/>
                <w:sz w:val="20"/>
                <w:szCs w:val="20"/>
              </w:rPr>
            </w:pPr>
            <w:r w:rsidRPr="00EC7093">
              <w:rPr>
                <w:rFonts w:ascii="Avenir Book" w:hAnsi="Avenir Book" w:cs="Arial" w:hint="eastAsia"/>
                <w:b/>
                <w:sz w:val="20"/>
                <w:szCs w:val="20"/>
              </w:rPr>
              <w:t xml:space="preserve">Internal environmental analysis </w:t>
            </w:r>
            <w:r w:rsidRPr="00EC7093">
              <w:rPr>
                <w:rFonts w:ascii="Avenir Book" w:hAnsi="Avenir Book" w:cs="Arial"/>
                <w:b/>
                <w:sz w:val="20"/>
                <w:szCs w:val="20"/>
              </w:rPr>
              <w:t>–</w:t>
            </w:r>
            <w:r w:rsidRPr="00EC7093">
              <w:rPr>
                <w:rFonts w:ascii="Avenir Book" w:hAnsi="Avenir Book" w:cs="Arial" w:hint="eastAsia"/>
                <w:b/>
                <w:sz w:val="20"/>
                <w:szCs w:val="20"/>
              </w:rPr>
              <w:t xml:space="preserve"> </w:t>
            </w:r>
            <w:r w:rsidRPr="00EC7093">
              <w:rPr>
                <w:rFonts w:ascii="Avenir Book" w:hAnsi="Avenir Book" w:cs="Arial" w:hint="eastAsia"/>
                <w:sz w:val="20"/>
                <w:szCs w:val="20"/>
              </w:rPr>
              <w:t xml:space="preserve">focus on national strategy, </w:t>
            </w:r>
            <w:r w:rsidRPr="00F10C23">
              <w:rPr>
                <w:rFonts w:ascii="Avenir Book" w:hAnsi="Avenir Book" w:cs="Arial" w:hint="eastAsia"/>
                <w:noProof/>
                <w:sz w:val="20"/>
                <w:szCs w:val="20"/>
              </w:rPr>
              <w:t>policy</w:t>
            </w:r>
            <w:r w:rsidRPr="00EC7093">
              <w:rPr>
                <w:rFonts w:ascii="Avenir Book" w:hAnsi="Avenir Book" w:cs="Arial" w:hint="eastAsia"/>
                <w:sz w:val="20"/>
                <w:szCs w:val="20"/>
              </w:rPr>
              <w:t xml:space="preserve"> and </w:t>
            </w:r>
            <w:r w:rsidRPr="00F10C23">
              <w:rPr>
                <w:rFonts w:ascii="Avenir Book" w:hAnsi="Avenir Book" w:cs="Arial" w:hint="eastAsia"/>
                <w:noProof/>
                <w:sz w:val="20"/>
                <w:szCs w:val="20"/>
              </w:rPr>
              <w:t>plan</w:t>
            </w:r>
            <w:r w:rsidR="00F10C23">
              <w:rPr>
                <w:rFonts w:ascii="Avenir Book" w:hAnsi="Avenir Book" w:cs="Arial"/>
                <w:noProof/>
                <w:sz w:val="20"/>
                <w:szCs w:val="20"/>
              </w:rPr>
              <w:t>/</w:t>
            </w:r>
            <w:r w:rsidRPr="00F10C23">
              <w:rPr>
                <w:rFonts w:ascii="Avenir Book" w:hAnsi="Avenir Book" w:cs="Arial" w:hint="eastAsia"/>
                <w:noProof/>
                <w:sz w:val="20"/>
                <w:szCs w:val="20"/>
              </w:rPr>
              <w:t>organization</w:t>
            </w:r>
            <w:r w:rsidRPr="00EC7093">
              <w:rPr>
                <w:rFonts w:ascii="Avenir Book" w:hAnsi="Avenir Book" w:cs="Arial"/>
                <w:sz w:val="20"/>
                <w:szCs w:val="20"/>
              </w:rPr>
              <w:t>’</w:t>
            </w:r>
            <w:r w:rsidRPr="00EC7093">
              <w:rPr>
                <w:rFonts w:ascii="Avenir Book" w:hAnsi="Avenir Book" w:cs="Arial" w:hint="eastAsia"/>
                <w:sz w:val="20"/>
                <w:szCs w:val="20"/>
              </w:rPr>
              <w:t xml:space="preserve">s </w:t>
            </w:r>
            <w:r w:rsidRPr="00EC7093">
              <w:rPr>
                <w:rFonts w:ascii="Avenir Book" w:hAnsi="Avenir Book" w:cs="Arial"/>
                <w:sz w:val="20"/>
                <w:szCs w:val="20"/>
              </w:rPr>
              <w:t>situation</w:t>
            </w:r>
            <w:r w:rsidRPr="00EC7093">
              <w:rPr>
                <w:rFonts w:ascii="Avenir Book" w:hAnsi="Avenir Book" w:cs="Arial" w:hint="eastAsia"/>
                <w:sz w:val="20"/>
                <w:szCs w:val="20"/>
              </w:rPr>
              <w:t xml:space="preserve"> and circumstances</w:t>
            </w:r>
          </w:p>
          <w:p w:rsidR="00EC7093" w:rsidRPr="00EC7093" w:rsidRDefault="00EC7093" w:rsidP="00EC7093">
            <w:pPr>
              <w:pStyle w:val="ListParagraph"/>
              <w:numPr>
                <w:ilvl w:val="0"/>
                <w:numId w:val="18"/>
              </w:numPr>
              <w:rPr>
                <w:rFonts w:ascii="Avenir Book" w:hAnsi="Avenir Book" w:cs="Arial"/>
                <w:b/>
                <w:szCs w:val="20"/>
              </w:rPr>
            </w:pPr>
            <w:r w:rsidRPr="00EC7093">
              <w:rPr>
                <w:rFonts w:ascii="Avenir Book" w:hAnsi="Avenir Book" w:cs="Arial" w:hint="eastAsia"/>
                <w:b/>
                <w:sz w:val="20"/>
                <w:szCs w:val="20"/>
              </w:rPr>
              <w:t>SWOT analysis</w:t>
            </w:r>
          </w:p>
          <w:p w:rsidR="00EC7093" w:rsidRPr="00EC7093" w:rsidRDefault="00EC7093" w:rsidP="00EC7093">
            <w:pPr>
              <w:pStyle w:val="ListParagraph"/>
              <w:numPr>
                <w:ilvl w:val="0"/>
                <w:numId w:val="18"/>
              </w:numPr>
              <w:rPr>
                <w:rFonts w:ascii="Avenir Book" w:hAnsi="Avenir Book" w:cs="Arial"/>
                <w:b/>
                <w:szCs w:val="20"/>
              </w:rPr>
            </w:pPr>
            <w:r>
              <w:rPr>
                <w:rFonts w:ascii="Avenir Book" w:hAnsi="Avenir Book" w:cs="Arial" w:hint="eastAsia"/>
                <w:b/>
                <w:sz w:val="20"/>
                <w:szCs w:val="20"/>
              </w:rPr>
              <w:t>Field survey</w:t>
            </w:r>
          </w:p>
        </w:tc>
      </w:tr>
      <w:tr w:rsidR="00DD051D" w:rsidRPr="0053416B" w:rsidTr="0027526D">
        <w:tc>
          <w:tcPr>
            <w:tcW w:w="2376" w:type="dxa"/>
          </w:tcPr>
          <w:p w:rsidR="00DD051D" w:rsidRPr="0053416B" w:rsidRDefault="00DD051D" w:rsidP="003139B7">
            <w:pPr>
              <w:spacing w:line="276" w:lineRule="auto"/>
              <w:jc w:val="left"/>
              <w:rPr>
                <w:rFonts w:ascii="Avenir Book" w:hAnsi="Avenir Book" w:cs="Arial"/>
                <w:b/>
                <w:szCs w:val="20"/>
              </w:rPr>
            </w:pPr>
            <w:r w:rsidRPr="0053416B">
              <w:rPr>
                <w:rFonts w:ascii="Avenir Book" w:hAnsi="Avenir Book" w:cs="Arial"/>
                <w:b/>
                <w:szCs w:val="20"/>
              </w:rPr>
              <w:t>1.2.</w:t>
            </w:r>
            <w:r>
              <w:rPr>
                <w:rFonts w:ascii="Avenir Book" w:hAnsi="Avenir Book" w:cs="Arial" w:hint="eastAsia"/>
                <w:b/>
                <w:szCs w:val="20"/>
              </w:rPr>
              <w:t xml:space="preserve"> As-Is Analysis</w:t>
            </w:r>
          </w:p>
        </w:tc>
        <w:tc>
          <w:tcPr>
            <w:tcW w:w="7200" w:type="dxa"/>
            <w:gridSpan w:val="8"/>
          </w:tcPr>
          <w:p w:rsidR="00DD051D" w:rsidRPr="00EC7093" w:rsidRDefault="00EC7093" w:rsidP="00EC7093">
            <w:pPr>
              <w:pStyle w:val="ListParagraph"/>
              <w:numPr>
                <w:ilvl w:val="0"/>
                <w:numId w:val="18"/>
              </w:numPr>
              <w:rPr>
                <w:rFonts w:ascii="Avenir Book" w:hAnsi="Avenir Book" w:cs="Arial"/>
                <w:szCs w:val="20"/>
              </w:rPr>
            </w:pPr>
            <w:r>
              <w:rPr>
                <w:rFonts w:ascii="Avenir Book" w:hAnsi="Avenir Book" w:cs="Arial" w:hint="eastAsia"/>
                <w:b/>
                <w:sz w:val="20"/>
                <w:szCs w:val="20"/>
              </w:rPr>
              <w:t xml:space="preserve">Data collection </w:t>
            </w:r>
            <w:r>
              <w:rPr>
                <w:rFonts w:ascii="Avenir Book" w:hAnsi="Avenir Book" w:cs="Arial"/>
                <w:b/>
                <w:sz w:val="20"/>
                <w:szCs w:val="20"/>
              </w:rPr>
              <w:t>–</w:t>
            </w:r>
            <w:r>
              <w:rPr>
                <w:rFonts w:ascii="Avenir Book" w:hAnsi="Avenir Book" w:cs="Arial" w:hint="eastAsia"/>
                <w:b/>
                <w:sz w:val="20"/>
                <w:szCs w:val="20"/>
              </w:rPr>
              <w:t xml:space="preserve"> </w:t>
            </w:r>
            <w:r w:rsidRPr="00EC7093">
              <w:rPr>
                <w:rFonts w:ascii="Avenir Book" w:hAnsi="Avenir Book" w:cs="Arial" w:hint="eastAsia"/>
                <w:sz w:val="20"/>
                <w:szCs w:val="20"/>
              </w:rPr>
              <w:t>all related documents and observation data</w:t>
            </w:r>
          </w:p>
          <w:p w:rsidR="00EC7093" w:rsidRPr="00EC7093" w:rsidRDefault="00EC7093" w:rsidP="00EC7093">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Field survey </w:t>
            </w:r>
            <w:r>
              <w:rPr>
                <w:rFonts w:ascii="Avenir Book" w:hAnsi="Avenir Book" w:cs="Arial"/>
                <w:b/>
                <w:sz w:val="20"/>
                <w:szCs w:val="20"/>
              </w:rPr>
              <w:t>–</w:t>
            </w:r>
            <w:r>
              <w:rPr>
                <w:rFonts w:ascii="Avenir Book" w:hAnsi="Avenir Book" w:cs="Arial" w:hint="eastAsia"/>
                <w:b/>
                <w:sz w:val="20"/>
                <w:szCs w:val="20"/>
              </w:rPr>
              <w:t xml:space="preserve"> </w:t>
            </w:r>
            <w:r w:rsidRPr="00EC7093">
              <w:rPr>
                <w:rFonts w:ascii="Avenir Book" w:hAnsi="Avenir Book" w:cs="Arial" w:hint="eastAsia"/>
                <w:sz w:val="20"/>
                <w:szCs w:val="20"/>
              </w:rPr>
              <w:t xml:space="preserve">Representative fields (HQ, Regional Offices, Observation Station, </w:t>
            </w:r>
            <w:r w:rsidRPr="00F10C23">
              <w:rPr>
                <w:rFonts w:ascii="Avenir Book" w:hAnsi="Avenir Book" w:cs="Arial" w:hint="eastAsia"/>
                <w:noProof/>
                <w:sz w:val="20"/>
                <w:szCs w:val="20"/>
              </w:rPr>
              <w:t>etc.</w:t>
            </w:r>
            <w:r w:rsidRPr="00EC7093">
              <w:rPr>
                <w:rFonts w:ascii="Avenir Book" w:hAnsi="Avenir Book" w:cs="Arial" w:hint="eastAsia"/>
                <w:sz w:val="20"/>
                <w:szCs w:val="20"/>
              </w:rPr>
              <w:t>)</w:t>
            </w:r>
          </w:p>
          <w:p w:rsidR="00EC7093" w:rsidRPr="00EC7093" w:rsidRDefault="00EC7093" w:rsidP="00EC7093">
            <w:pPr>
              <w:pStyle w:val="ListParagraph"/>
              <w:numPr>
                <w:ilvl w:val="0"/>
                <w:numId w:val="18"/>
              </w:numPr>
              <w:rPr>
                <w:rFonts w:ascii="Avenir Book" w:hAnsi="Avenir Book" w:cs="Arial"/>
                <w:szCs w:val="20"/>
              </w:rPr>
            </w:pPr>
            <w:r>
              <w:rPr>
                <w:rFonts w:ascii="Avenir Book" w:hAnsi="Avenir Book" w:cs="Arial" w:hint="eastAsia"/>
                <w:b/>
                <w:sz w:val="20"/>
                <w:szCs w:val="20"/>
              </w:rPr>
              <w:t xml:space="preserve">Interview </w:t>
            </w:r>
            <w:r>
              <w:rPr>
                <w:rFonts w:ascii="Avenir Book" w:hAnsi="Avenir Book" w:cs="Arial"/>
                <w:b/>
                <w:sz w:val="20"/>
                <w:szCs w:val="20"/>
              </w:rPr>
              <w:t>–</w:t>
            </w:r>
            <w:r>
              <w:rPr>
                <w:rFonts w:ascii="Avenir Book" w:hAnsi="Avenir Book" w:cs="Arial" w:hint="eastAsia"/>
                <w:b/>
                <w:sz w:val="20"/>
                <w:szCs w:val="20"/>
              </w:rPr>
              <w:t xml:space="preserve"> </w:t>
            </w:r>
            <w:r w:rsidRPr="00EC7093">
              <w:rPr>
                <w:rFonts w:ascii="Avenir Book" w:hAnsi="Avenir Book" w:cs="Arial" w:hint="eastAsia"/>
                <w:sz w:val="20"/>
                <w:szCs w:val="20"/>
              </w:rPr>
              <w:t>Decision-making level, working-level</w:t>
            </w:r>
          </w:p>
          <w:p w:rsidR="00EC7093" w:rsidRPr="00EC7093" w:rsidRDefault="00EC7093" w:rsidP="00EC7093">
            <w:pPr>
              <w:pStyle w:val="ListParagraph"/>
              <w:numPr>
                <w:ilvl w:val="0"/>
                <w:numId w:val="18"/>
              </w:numPr>
              <w:rPr>
                <w:rFonts w:ascii="Avenir Book" w:hAnsi="Avenir Book" w:cs="Arial"/>
                <w:b/>
                <w:szCs w:val="20"/>
              </w:rPr>
            </w:pPr>
            <w:r>
              <w:rPr>
                <w:rFonts w:ascii="Avenir Book" w:hAnsi="Avenir Book" w:cs="Arial" w:hint="eastAsia"/>
                <w:b/>
                <w:sz w:val="20"/>
                <w:szCs w:val="20"/>
              </w:rPr>
              <w:t>Accurate diagnosis of current status through analysis</w:t>
            </w:r>
          </w:p>
          <w:p w:rsidR="00EC7093" w:rsidRPr="005A4C66" w:rsidRDefault="00EC7093" w:rsidP="00EC7093">
            <w:pPr>
              <w:pStyle w:val="ListParagraph"/>
              <w:numPr>
                <w:ilvl w:val="0"/>
                <w:numId w:val="18"/>
              </w:numPr>
              <w:rPr>
                <w:rFonts w:ascii="Avenir Book" w:hAnsi="Avenir Book" w:cs="Arial"/>
                <w:b/>
                <w:szCs w:val="20"/>
              </w:rPr>
            </w:pPr>
            <w:r>
              <w:rPr>
                <w:rFonts w:ascii="Avenir Book" w:hAnsi="Avenir Book" w:cs="Arial" w:hint="eastAsia"/>
                <w:b/>
                <w:sz w:val="20"/>
                <w:szCs w:val="20"/>
              </w:rPr>
              <w:t>Define improvement direction</w:t>
            </w:r>
          </w:p>
          <w:p w:rsidR="005A4C66" w:rsidRPr="0053416B" w:rsidRDefault="005A4C66" w:rsidP="00EC7093">
            <w:pPr>
              <w:pStyle w:val="ListParagraph"/>
              <w:numPr>
                <w:ilvl w:val="0"/>
                <w:numId w:val="18"/>
              </w:numPr>
              <w:rPr>
                <w:rFonts w:ascii="Avenir Book" w:hAnsi="Avenir Book" w:cs="Arial"/>
                <w:b/>
                <w:szCs w:val="20"/>
              </w:rPr>
            </w:pPr>
            <w:r>
              <w:rPr>
                <w:rFonts w:ascii="Avenir Book" w:hAnsi="Avenir Book" w:cs="Arial" w:hint="eastAsia"/>
                <w:b/>
                <w:sz w:val="20"/>
                <w:szCs w:val="20"/>
              </w:rPr>
              <w:t>Report analysis result</w:t>
            </w:r>
          </w:p>
        </w:tc>
      </w:tr>
      <w:tr w:rsidR="00DD051D" w:rsidRPr="0053416B" w:rsidTr="0027526D">
        <w:tc>
          <w:tcPr>
            <w:tcW w:w="2376" w:type="dxa"/>
          </w:tcPr>
          <w:p w:rsidR="00DD051D" w:rsidRPr="0053416B" w:rsidRDefault="00DD051D" w:rsidP="003139B7">
            <w:pPr>
              <w:spacing w:line="276" w:lineRule="auto"/>
              <w:jc w:val="left"/>
              <w:rPr>
                <w:rFonts w:ascii="Avenir Book" w:hAnsi="Avenir Book" w:cs="Arial"/>
                <w:b/>
                <w:szCs w:val="20"/>
              </w:rPr>
            </w:pPr>
            <w:r>
              <w:rPr>
                <w:rFonts w:ascii="Avenir Book" w:hAnsi="Avenir Book" w:cs="Arial" w:hint="eastAsia"/>
                <w:b/>
                <w:szCs w:val="20"/>
              </w:rPr>
              <w:t>1.3. To-Be Model</w:t>
            </w:r>
            <w:r w:rsidR="005A4C66">
              <w:rPr>
                <w:rFonts w:ascii="Avenir Book" w:hAnsi="Avenir Book" w:cs="Arial" w:hint="eastAsia"/>
                <w:b/>
                <w:szCs w:val="20"/>
              </w:rPr>
              <w:t xml:space="preserve"> Design</w:t>
            </w:r>
          </w:p>
        </w:tc>
        <w:tc>
          <w:tcPr>
            <w:tcW w:w="7200" w:type="dxa"/>
            <w:gridSpan w:val="8"/>
          </w:tcPr>
          <w:p w:rsidR="00DD051D" w:rsidRPr="00417C4B" w:rsidRDefault="00417C4B" w:rsidP="00417C4B">
            <w:pPr>
              <w:pStyle w:val="ListParagraph"/>
              <w:numPr>
                <w:ilvl w:val="0"/>
                <w:numId w:val="18"/>
              </w:numPr>
              <w:rPr>
                <w:rFonts w:ascii="Avenir Book" w:hAnsi="Avenir Book" w:cs="Arial"/>
                <w:b/>
                <w:szCs w:val="20"/>
              </w:rPr>
            </w:pPr>
            <w:r>
              <w:rPr>
                <w:rFonts w:ascii="Avenir Book" w:hAnsi="Avenir Book" w:cs="Arial" w:hint="eastAsia"/>
                <w:b/>
                <w:sz w:val="20"/>
                <w:szCs w:val="20"/>
              </w:rPr>
              <w:t>Design To-Be model</w:t>
            </w:r>
          </w:p>
          <w:p w:rsidR="00417C4B" w:rsidRPr="00417C4B" w:rsidRDefault="00417C4B" w:rsidP="00417C4B">
            <w:pPr>
              <w:pStyle w:val="ListParagraph"/>
              <w:numPr>
                <w:ilvl w:val="1"/>
                <w:numId w:val="18"/>
              </w:numPr>
              <w:rPr>
                <w:rFonts w:ascii="Avenir Book" w:hAnsi="Avenir Book" w:cs="Arial"/>
                <w:sz w:val="20"/>
                <w:szCs w:val="20"/>
              </w:rPr>
            </w:pPr>
            <w:r w:rsidRPr="00417C4B">
              <w:rPr>
                <w:rFonts w:ascii="Avenir Book" w:hAnsi="Avenir Book" w:cs="Arial" w:hint="eastAsia"/>
                <w:sz w:val="20"/>
                <w:szCs w:val="20"/>
              </w:rPr>
              <w:t>Design Comprehensive and integrated hydro-</w:t>
            </w:r>
            <w:r w:rsidR="005A4C66" w:rsidRPr="00417C4B">
              <w:rPr>
                <w:rFonts w:ascii="Avenir Book" w:hAnsi="Avenir Book" w:cs="Arial"/>
                <w:sz w:val="20"/>
                <w:szCs w:val="20"/>
              </w:rPr>
              <w:t>meteorological</w:t>
            </w:r>
            <w:r w:rsidRPr="00417C4B">
              <w:rPr>
                <w:rFonts w:ascii="Avenir Book" w:hAnsi="Avenir Book" w:cs="Arial" w:hint="eastAsia"/>
                <w:sz w:val="20"/>
                <w:szCs w:val="20"/>
              </w:rPr>
              <w:t xml:space="preserve"> information system</w:t>
            </w:r>
          </w:p>
          <w:p w:rsidR="00417C4B" w:rsidRPr="00417C4B" w:rsidRDefault="00417C4B" w:rsidP="00417C4B">
            <w:pPr>
              <w:pStyle w:val="ListParagraph"/>
              <w:numPr>
                <w:ilvl w:val="1"/>
                <w:numId w:val="18"/>
              </w:numPr>
              <w:rPr>
                <w:rFonts w:ascii="Avenir Book" w:hAnsi="Avenir Book" w:cs="Arial"/>
                <w:b/>
                <w:szCs w:val="20"/>
              </w:rPr>
            </w:pPr>
            <w:r w:rsidRPr="00417C4B">
              <w:rPr>
                <w:rFonts w:ascii="Avenir Book" w:hAnsi="Avenir Book" w:cs="Arial" w:hint="eastAsia"/>
                <w:sz w:val="20"/>
                <w:szCs w:val="20"/>
              </w:rPr>
              <w:t>Define needed hydro-</w:t>
            </w:r>
            <w:r w:rsidR="005A4C66" w:rsidRPr="00417C4B">
              <w:rPr>
                <w:rFonts w:ascii="Avenir Book" w:hAnsi="Avenir Book" w:cs="Arial"/>
                <w:sz w:val="20"/>
                <w:szCs w:val="20"/>
              </w:rPr>
              <w:t>meteo</w:t>
            </w:r>
            <w:r w:rsidR="005A4C66">
              <w:rPr>
                <w:rFonts w:ascii="Avenir Book" w:hAnsi="Avenir Book" w:cs="Arial"/>
                <w:sz w:val="20"/>
                <w:szCs w:val="20"/>
              </w:rPr>
              <w:t>rological</w:t>
            </w:r>
            <w:r>
              <w:rPr>
                <w:rFonts w:ascii="Avenir Book" w:hAnsi="Avenir Book" w:cs="Arial" w:hint="eastAsia"/>
                <w:sz w:val="20"/>
                <w:szCs w:val="20"/>
              </w:rPr>
              <w:t xml:space="preserve"> infrastructure and technologies</w:t>
            </w:r>
          </w:p>
          <w:p w:rsidR="00417C4B" w:rsidRPr="00417C4B" w:rsidRDefault="00417C4B" w:rsidP="00417C4B">
            <w:pPr>
              <w:pStyle w:val="ListParagraph"/>
              <w:numPr>
                <w:ilvl w:val="1"/>
                <w:numId w:val="18"/>
              </w:numPr>
              <w:rPr>
                <w:rFonts w:ascii="Avenir Book" w:hAnsi="Avenir Book" w:cs="Arial"/>
                <w:b/>
                <w:szCs w:val="20"/>
              </w:rPr>
            </w:pPr>
            <w:r>
              <w:rPr>
                <w:rFonts w:ascii="Avenir Book" w:hAnsi="Avenir Book" w:cs="Arial" w:hint="eastAsia"/>
                <w:sz w:val="20"/>
                <w:szCs w:val="20"/>
              </w:rPr>
              <w:t>Define project list to promote for modernization and advancement</w:t>
            </w:r>
          </w:p>
          <w:p w:rsidR="00417C4B" w:rsidRPr="0053416B" w:rsidRDefault="005A4C66"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Workshop</w:t>
            </w:r>
          </w:p>
        </w:tc>
      </w:tr>
      <w:tr w:rsidR="00DD051D" w:rsidRPr="0053416B" w:rsidTr="0027526D">
        <w:tc>
          <w:tcPr>
            <w:tcW w:w="2376" w:type="dxa"/>
          </w:tcPr>
          <w:p w:rsidR="00DD051D" w:rsidRPr="0053416B" w:rsidRDefault="00DD051D" w:rsidP="003139B7">
            <w:pPr>
              <w:spacing w:line="276" w:lineRule="auto"/>
              <w:jc w:val="left"/>
              <w:rPr>
                <w:rFonts w:ascii="Avenir Book" w:hAnsi="Avenir Book" w:cs="Arial"/>
                <w:b/>
                <w:szCs w:val="20"/>
              </w:rPr>
            </w:pPr>
            <w:r>
              <w:rPr>
                <w:rFonts w:ascii="Avenir Book" w:hAnsi="Avenir Book" w:cs="Arial" w:hint="eastAsia"/>
                <w:b/>
                <w:szCs w:val="20"/>
              </w:rPr>
              <w:t>1.4. Action Plan Establishment</w:t>
            </w:r>
          </w:p>
        </w:tc>
        <w:tc>
          <w:tcPr>
            <w:tcW w:w="7200" w:type="dxa"/>
            <w:gridSpan w:val="8"/>
          </w:tcPr>
          <w:p w:rsidR="00417C4B" w:rsidRPr="00417C4B" w:rsidRDefault="00417C4B" w:rsidP="00417C4B">
            <w:pPr>
              <w:pStyle w:val="ListParagraph"/>
              <w:numPr>
                <w:ilvl w:val="0"/>
                <w:numId w:val="18"/>
              </w:numPr>
              <w:rPr>
                <w:rFonts w:ascii="Avenir Book" w:hAnsi="Avenir Book" w:cs="Arial"/>
                <w:b/>
                <w:szCs w:val="20"/>
              </w:rPr>
            </w:pPr>
            <w:r>
              <w:rPr>
                <w:rFonts w:ascii="Avenir Book" w:hAnsi="Avenir Book" w:cs="Arial" w:hint="eastAsia"/>
                <w:b/>
                <w:sz w:val="20"/>
                <w:szCs w:val="20"/>
              </w:rPr>
              <w:t>Action Plan establishment</w:t>
            </w:r>
          </w:p>
          <w:p w:rsidR="00417C4B" w:rsidRPr="005A4C66" w:rsidRDefault="00417C4B" w:rsidP="00417C4B">
            <w:pPr>
              <w:pStyle w:val="ListParagraph"/>
              <w:numPr>
                <w:ilvl w:val="1"/>
                <w:numId w:val="18"/>
              </w:numPr>
              <w:rPr>
                <w:rFonts w:ascii="Avenir Book" w:hAnsi="Avenir Book" w:cs="Arial"/>
                <w:szCs w:val="20"/>
              </w:rPr>
            </w:pPr>
            <w:r w:rsidRPr="005A4C66">
              <w:rPr>
                <w:rFonts w:ascii="Avenir Book" w:hAnsi="Avenir Book" w:cs="Arial" w:hint="eastAsia"/>
                <w:sz w:val="20"/>
                <w:szCs w:val="20"/>
              </w:rPr>
              <w:t>Evaluation of priority among designed project</w:t>
            </w:r>
            <w:r w:rsidR="005A4C66">
              <w:rPr>
                <w:rFonts w:ascii="Avenir Book" w:hAnsi="Avenir Book" w:cs="Arial" w:hint="eastAsia"/>
                <w:sz w:val="20"/>
                <w:szCs w:val="20"/>
              </w:rPr>
              <w:t>s</w:t>
            </w:r>
          </w:p>
          <w:p w:rsidR="00DD051D" w:rsidRPr="005A4C66" w:rsidRDefault="00417C4B" w:rsidP="00417C4B">
            <w:pPr>
              <w:pStyle w:val="ListParagraph"/>
              <w:numPr>
                <w:ilvl w:val="1"/>
                <w:numId w:val="18"/>
              </w:numPr>
              <w:rPr>
                <w:rFonts w:ascii="Avenir Book" w:hAnsi="Avenir Book" w:cs="Arial"/>
                <w:szCs w:val="20"/>
              </w:rPr>
            </w:pPr>
            <w:r w:rsidRPr="005A4C66">
              <w:rPr>
                <w:rFonts w:ascii="Avenir Book" w:hAnsi="Avenir Book" w:cs="Arial" w:hint="eastAsia"/>
                <w:sz w:val="20"/>
                <w:szCs w:val="20"/>
              </w:rPr>
              <w:t>Road-map establishment by phase</w:t>
            </w:r>
          </w:p>
          <w:p w:rsidR="00417C4B" w:rsidRPr="005A4C66" w:rsidRDefault="00417C4B" w:rsidP="00417C4B">
            <w:pPr>
              <w:pStyle w:val="ListParagraph"/>
              <w:numPr>
                <w:ilvl w:val="1"/>
                <w:numId w:val="18"/>
              </w:numPr>
              <w:rPr>
                <w:rFonts w:ascii="Avenir Book" w:hAnsi="Avenir Book" w:cs="Arial"/>
                <w:szCs w:val="20"/>
              </w:rPr>
            </w:pPr>
            <w:r w:rsidRPr="005A4C66">
              <w:rPr>
                <w:rFonts w:ascii="Avenir Book" w:hAnsi="Avenir Book" w:cs="Arial" w:hint="eastAsia"/>
                <w:sz w:val="20"/>
                <w:szCs w:val="20"/>
              </w:rPr>
              <w:t xml:space="preserve">Required resource evaluation and Financing </w:t>
            </w:r>
            <w:r w:rsidRPr="00F10C23">
              <w:rPr>
                <w:rFonts w:ascii="Avenir Book" w:hAnsi="Avenir Book" w:cs="Arial" w:hint="eastAsia"/>
                <w:noProof/>
                <w:sz w:val="20"/>
                <w:szCs w:val="20"/>
              </w:rPr>
              <w:t>plan</w:t>
            </w:r>
          </w:p>
          <w:p w:rsidR="00417C4B" w:rsidRPr="00417C4B" w:rsidRDefault="00417C4B" w:rsidP="00417C4B">
            <w:pPr>
              <w:pStyle w:val="ListParagraph"/>
              <w:numPr>
                <w:ilvl w:val="0"/>
                <w:numId w:val="18"/>
              </w:numPr>
              <w:rPr>
                <w:rFonts w:ascii="Avenir Book" w:hAnsi="Avenir Book" w:cs="Arial"/>
                <w:b/>
                <w:szCs w:val="20"/>
              </w:rPr>
            </w:pPr>
            <w:r>
              <w:rPr>
                <w:rFonts w:ascii="Avenir Book" w:hAnsi="Avenir Book" w:cs="Arial" w:hint="eastAsia"/>
                <w:b/>
                <w:sz w:val="20"/>
                <w:szCs w:val="20"/>
              </w:rPr>
              <w:t>Pilot project formation</w:t>
            </w:r>
          </w:p>
          <w:p w:rsidR="00417C4B" w:rsidRPr="005A4C66" w:rsidRDefault="00417C4B" w:rsidP="00417C4B">
            <w:pPr>
              <w:pStyle w:val="ListParagraph"/>
              <w:numPr>
                <w:ilvl w:val="1"/>
                <w:numId w:val="18"/>
              </w:numPr>
              <w:rPr>
                <w:rFonts w:ascii="Avenir Book" w:hAnsi="Avenir Book" w:cs="Arial"/>
                <w:szCs w:val="20"/>
              </w:rPr>
            </w:pPr>
            <w:r w:rsidRPr="005A4C66">
              <w:rPr>
                <w:rFonts w:ascii="Avenir Book" w:hAnsi="Avenir Book" w:cs="Arial" w:hint="eastAsia"/>
                <w:sz w:val="20"/>
                <w:szCs w:val="20"/>
              </w:rPr>
              <w:t>Project Concept Paper (PCP) submission to KOICA</w:t>
            </w:r>
          </w:p>
        </w:tc>
      </w:tr>
      <w:tr w:rsidR="00DD051D" w:rsidRPr="0053416B" w:rsidTr="0027526D">
        <w:tc>
          <w:tcPr>
            <w:tcW w:w="2376" w:type="dxa"/>
          </w:tcPr>
          <w:p w:rsidR="00DD051D" w:rsidRPr="0053416B" w:rsidRDefault="00DD051D" w:rsidP="003139B7">
            <w:pPr>
              <w:spacing w:line="276" w:lineRule="auto"/>
              <w:jc w:val="left"/>
              <w:rPr>
                <w:rFonts w:ascii="Avenir Book" w:hAnsi="Avenir Book" w:cs="Arial"/>
                <w:b/>
                <w:szCs w:val="20"/>
              </w:rPr>
            </w:pPr>
            <w:r w:rsidRPr="0053416B">
              <w:rPr>
                <w:rFonts w:ascii="Avenir Book" w:hAnsi="Avenir Book" w:cs="Arial"/>
                <w:b/>
                <w:szCs w:val="20"/>
              </w:rPr>
              <w:t>2.1.</w:t>
            </w:r>
            <w:r w:rsidR="00436D45">
              <w:rPr>
                <w:rFonts w:ascii="Avenir Book" w:hAnsi="Avenir Book" w:cs="Arial" w:hint="eastAsia"/>
                <w:b/>
                <w:szCs w:val="20"/>
              </w:rPr>
              <w:t>Pre-training arrangement</w:t>
            </w:r>
          </w:p>
        </w:tc>
        <w:tc>
          <w:tcPr>
            <w:tcW w:w="7200" w:type="dxa"/>
            <w:gridSpan w:val="8"/>
          </w:tcPr>
          <w:p w:rsidR="00DD051D" w:rsidRPr="005A4C66" w:rsidRDefault="005A4C66"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Planning (Course Information) </w:t>
            </w:r>
            <w:r>
              <w:rPr>
                <w:rFonts w:ascii="Avenir Book" w:hAnsi="Avenir Book" w:cs="Arial"/>
                <w:b/>
                <w:sz w:val="20"/>
                <w:szCs w:val="20"/>
              </w:rPr>
              <w:t>–</w:t>
            </w:r>
            <w:r>
              <w:rPr>
                <w:rFonts w:ascii="Avenir Book" w:hAnsi="Avenir Book" w:cs="Arial" w:hint="eastAsia"/>
                <w:b/>
                <w:sz w:val="20"/>
                <w:szCs w:val="20"/>
              </w:rPr>
              <w:t xml:space="preserve"> </w:t>
            </w:r>
            <w:r w:rsidRPr="005A4C66">
              <w:rPr>
                <w:rFonts w:ascii="Avenir Book" w:hAnsi="Avenir Book" w:cs="Arial" w:hint="eastAsia"/>
                <w:sz w:val="20"/>
                <w:szCs w:val="20"/>
              </w:rPr>
              <w:t xml:space="preserve">Curriculum, purpose and goal, </w:t>
            </w:r>
            <w:r w:rsidRPr="00F10C23">
              <w:rPr>
                <w:rFonts w:ascii="Avenir Book" w:hAnsi="Avenir Book" w:cs="Arial" w:hint="eastAsia"/>
                <w:noProof/>
                <w:sz w:val="20"/>
                <w:szCs w:val="20"/>
              </w:rPr>
              <w:t>contents and etc</w:t>
            </w:r>
            <w:r w:rsidRPr="005A4C66">
              <w:rPr>
                <w:rFonts w:ascii="Avenir Book" w:hAnsi="Avenir Book" w:cs="Arial" w:hint="eastAsia"/>
                <w:sz w:val="20"/>
                <w:szCs w:val="20"/>
              </w:rPr>
              <w:t>.</w:t>
            </w:r>
          </w:p>
          <w:p w:rsidR="005A4C66" w:rsidRPr="005A4C66" w:rsidRDefault="005A4C66"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Participants selection </w:t>
            </w:r>
            <w:r>
              <w:rPr>
                <w:rFonts w:ascii="Avenir Book" w:hAnsi="Avenir Book" w:cs="Arial"/>
                <w:b/>
                <w:sz w:val="20"/>
                <w:szCs w:val="20"/>
              </w:rPr>
              <w:t>–</w:t>
            </w:r>
            <w:r>
              <w:rPr>
                <w:rFonts w:ascii="Avenir Book" w:hAnsi="Avenir Book" w:cs="Arial" w:hint="eastAsia"/>
                <w:b/>
                <w:sz w:val="20"/>
                <w:szCs w:val="20"/>
              </w:rPr>
              <w:t xml:space="preserve"> Define criteria, number of </w:t>
            </w:r>
            <w:r w:rsidRPr="00F10C23">
              <w:rPr>
                <w:rFonts w:ascii="Avenir Book" w:hAnsi="Avenir Book" w:cs="Arial" w:hint="eastAsia"/>
                <w:b/>
                <w:noProof/>
                <w:sz w:val="20"/>
                <w:szCs w:val="20"/>
              </w:rPr>
              <w:t>participant</w:t>
            </w:r>
            <w:r w:rsidR="00F10C23">
              <w:rPr>
                <w:rFonts w:ascii="Avenir Book" w:hAnsi="Avenir Book" w:cs="Arial"/>
                <w:b/>
                <w:noProof/>
                <w:sz w:val="20"/>
                <w:szCs w:val="20"/>
              </w:rPr>
              <w:t>s</w:t>
            </w:r>
          </w:p>
          <w:p w:rsidR="005A4C66" w:rsidRPr="005A4C66" w:rsidRDefault="005A4C66" w:rsidP="005A4C66">
            <w:pPr>
              <w:pStyle w:val="ListParagraph"/>
              <w:numPr>
                <w:ilvl w:val="0"/>
                <w:numId w:val="18"/>
              </w:numPr>
              <w:rPr>
                <w:rFonts w:ascii="Avenir Book" w:hAnsi="Avenir Book" w:cs="Arial"/>
                <w:b/>
                <w:szCs w:val="20"/>
              </w:rPr>
            </w:pPr>
            <w:r w:rsidRPr="005A4C66">
              <w:rPr>
                <w:rFonts w:ascii="Avenir Book" w:hAnsi="Avenir Book" w:cs="Arial" w:hint="eastAsia"/>
                <w:b/>
                <w:sz w:val="20"/>
                <w:szCs w:val="20"/>
              </w:rPr>
              <w:t xml:space="preserve">Arrangement </w:t>
            </w:r>
            <w:r w:rsidRPr="005A4C66">
              <w:rPr>
                <w:rFonts w:ascii="Avenir Book" w:hAnsi="Avenir Book" w:cs="Arial"/>
                <w:b/>
                <w:sz w:val="20"/>
                <w:szCs w:val="20"/>
              </w:rPr>
              <w:t>–</w:t>
            </w:r>
            <w:r w:rsidRPr="005A4C66">
              <w:rPr>
                <w:rFonts w:ascii="Avenir Book" w:hAnsi="Avenir Book" w:cs="Arial" w:hint="eastAsia"/>
                <w:b/>
                <w:sz w:val="20"/>
                <w:szCs w:val="20"/>
              </w:rPr>
              <w:t xml:space="preserve"> </w:t>
            </w:r>
            <w:r w:rsidRPr="005A4C66">
              <w:rPr>
                <w:rFonts w:ascii="Avenir Book" w:hAnsi="Avenir Book" w:cs="Arial" w:hint="eastAsia"/>
                <w:sz w:val="20"/>
                <w:szCs w:val="20"/>
              </w:rPr>
              <w:t xml:space="preserve">Lecturer, Flight, Accommodation, Materials, Transportation, Activities(Field </w:t>
            </w:r>
            <w:r w:rsidRPr="00F10C23">
              <w:rPr>
                <w:rFonts w:ascii="Avenir Book" w:hAnsi="Avenir Book" w:cs="Arial" w:hint="eastAsia"/>
                <w:noProof/>
                <w:sz w:val="20"/>
                <w:szCs w:val="20"/>
              </w:rPr>
              <w:t>trip</w:t>
            </w:r>
            <w:r w:rsidRPr="005A4C66">
              <w:rPr>
                <w:rFonts w:ascii="Avenir Book" w:hAnsi="Avenir Book" w:cs="Arial" w:hint="eastAsia"/>
                <w:sz w:val="20"/>
                <w:szCs w:val="20"/>
              </w:rPr>
              <w:t xml:space="preserve">, Study visit, and Cultural experience), Staffs, Meetings, </w:t>
            </w:r>
            <w:r w:rsidRPr="00F10C23">
              <w:rPr>
                <w:rFonts w:ascii="Avenir Book" w:hAnsi="Avenir Book" w:cs="Arial" w:hint="eastAsia"/>
                <w:noProof/>
                <w:sz w:val="20"/>
                <w:szCs w:val="20"/>
              </w:rPr>
              <w:t>etc</w:t>
            </w:r>
            <w:r w:rsidRPr="005A4C66">
              <w:rPr>
                <w:rFonts w:ascii="Avenir Book" w:hAnsi="Avenir Book" w:cs="Arial" w:hint="eastAsia"/>
                <w:sz w:val="20"/>
                <w:szCs w:val="20"/>
              </w:rPr>
              <w:t>.</w:t>
            </w:r>
          </w:p>
        </w:tc>
      </w:tr>
      <w:tr w:rsidR="00DD051D" w:rsidRPr="0053416B" w:rsidTr="0027526D">
        <w:tc>
          <w:tcPr>
            <w:tcW w:w="2376" w:type="dxa"/>
          </w:tcPr>
          <w:p w:rsidR="00DD051D" w:rsidRPr="0053416B" w:rsidRDefault="00DD051D" w:rsidP="003139B7">
            <w:pPr>
              <w:spacing w:line="276" w:lineRule="auto"/>
              <w:jc w:val="left"/>
              <w:rPr>
                <w:rFonts w:ascii="Avenir Book" w:hAnsi="Avenir Book" w:cs="Arial"/>
                <w:b/>
                <w:szCs w:val="20"/>
              </w:rPr>
            </w:pPr>
            <w:r w:rsidRPr="0053416B">
              <w:rPr>
                <w:rFonts w:ascii="Avenir Book" w:hAnsi="Avenir Book" w:cs="Arial"/>
                <w:b/>
                <w:szCs w:val="20"/>
              </w:rPr>
              <w:t>2.2.</w:t>
            </w:r>
            <w:r w:rsidR="00436D45">
              <w:rPr>
                <w:rFonts w:ascii="Avenir Book" w:hAnsi="Avenir Book" w:cs="Arial" w:hint="eastAsia"/>
                <w:b/>
                <w:szCs w:val="20"/>
              </w:rPr>
              <w:t>Training implementation</w:t>
            </w:r>
          </w:p>
        </w:tc>
        <w:tc>
          <w:tcPr>
            <w:tcW w:w="7200" w:type="dxa"/>
            <w:gridSpan w:val="8"/>
          </w:tcPr>
          <w:p w:rsidR="00DD051D" w:rsidRPr="001C3822" w:rsidRDefault="00597083" w:rsidP="005A4C66">
            <w:pPr>
              <w:pStyle w:val="ListParagraph"/>
              <w:numPr>
                <w:ilvl w:val="0"/>
                <w:numId w:val="18"/>
              </w:numPr>
              <w:rPr>
                <w:rFonts w:ascii="Avenir Book" w:hAnsi="Avenir Book" w:cs="Arial"/>
                <w:szCs w:val="20"/>
              </w:rPr>
            </w:pPr>
            <w:r>
              <w:rPr>
                <w:rFonts w:ascii="Avenir Book" w:hAnsi="Avenir Book" w:cs="Arial" w:hint="eastAsia"/>
                <w:b/>
                <w:sz w:val="20"/>
                <w:szCs w:val="20"/>
              </w:rPr>
              <w:t xml:space="preserve">Lectures </w:t>
            </w:r>
            <w:r w:rsidR="001C3822">
              <w:rPr>
                <w:rFonts w:ascii="Avenir Book" w:hAnsi="Avenir Book" w:cs="Arial"/>
                <w:b/>
                <w:sz w:val="20"/>
                <w:szCs w:val="20"/>
              </w:rPr>
              <w:t>–</w:t>
            </w:r>
            <w:r>
              <w:rPr>
                <w:rFonts w:ascii="Avenir Book" w:hAnsi="Avenir Book" w:cs="Arial" w:hint="eastAsia"/>
                <w:b/>
                <w:sz w:val="20"/>
                <w:szCs w:val="20"/>
              </w:rPr>
              <w:t xml:space="preserve"> </w:t>
            </w:r>
            <w:r w:rsidR="001C3822" w:rsidRPr="001C3822">
              <w:rPr>
                <w:rFonts w:ascii="Avenir Book" w:hAnsi="Avenir Book" w:cs="Arial" w:hint="eastAsia"/>
                <w:sz w:val="20"/>
                <w:szCs w:val="20"/>
              </w:rPr>
              <w:t>Overall understanding on modernization and advancement of national hydro-meteorological infrastructure and services</w:t>
            </w:r>
          </w:p>
          <w:p w:rsidR="00597083" w:rsidRPr="00597083" w:rsidRDefault="00597083"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Field trips and study visits</w:t>
            </w:r>
          </w:p>
          <w:p w:rsidR="00597083" w:rsidRPr="00597083" w:rsidRDefault="00597083"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Cultural experience</w:t>
            </w:r>
          </w:p>
          <w:p w:rsidR="00597083" w:rsidRPr="00597083" w:rsidRDefault="00597083" w:rsidP="005A4C66">
            <w:pPr>
              <w:pStyle w:val="ListParagraph"/>
              <w:numPr>
                <w:ilvl w:val="0"/>
                <w:numId w:val="18"/>
              </w:numPr>
              <w:rPr>
                <w:rFonts w:ascii="Avenir Book" w:hAnsi="Avenir Book" w:cs="Arial"/>
                <w:szCs w:val="20"/>
              </w:rPr>
            </w:pPr>
            <w:r>
              <w:rPr>
                <w:rFonts w:ascii="Avenir Book" w:hAnsi="Avenir Book" w:cs="Arial" w:hint="eastAsia"/>
                <w:b/>
                <w:sz w:val="20"/>
                <w:szCs w:val="20"/>
              </w:rPr>
              <w:t xml:space="preserve">Activities </w:t>
            </w:r>
            <w:r>
              <w:rPr>
                <w:rFonts w:ascii="Avenir Book" w:hAnsi="Avenir Book" w:cs="Arial"/>
                <w:b/>
                <w:sz w:val="20"/>
                <w:szCs w:val="20"/>
              </w:rPr>
              <w:t>–</w:t>
            </w:r>
            <w:r>
              <w:rPr>
                <w:rFonts w:ascii="Avenir Book" w:hAnsi="Avenir Book" w:cs="Arial" w:hint="eastAsia"/>
                <w:b/>
                <w:sz w:val="20"/>
                <w:szCs w:val="20"/>
              </w:rPr>
              <w:t xml:space="preserve"> </w:t>
            </w:r>
            <w:r w:rsidRPr="00597083">
              <w:rPr>
                <w:rFonts w:ascii="Avenir Book" w:hAnsi="Avenir Book" w:cs="Arial" w:hint="eastAsia"/>
                <w:sz w:val="20"/>
                <w:szCs w:val="20"/>
              </w:rPr>
              <w:t>Orientation, opening ceremony, closing ceremony, welcoming dinner and farewell dinner</w:t>
            </w:r>
          </w:p>
          <w:p w:rsidR="00597083" w:rsidRPr="00597083" w:rsidRDefault="00597083"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Monitoring </w:t>
            </w:r>
            <w:r w:rsidR="001C3822">
              <w:rPr>
                <w:rFonts w:ascii="Avenir Book" w:hAnsi="Avenir Book" w:cs="Arial" w:hint="eastAsia"/>
                <w:b/>
                <w:sz w:val="20"/>
                <w:szCs w:val="20"/>
              </w:rPr>
              <w:t>/ Program coordination</w:t>
            </w:r>
          </w:p>
          <w:p w:rsidR="00597083" w:rsidRPr="005A4C66" w:rsidRDefault="00597083" w:rsidP="005A4C66">
            <w:pPr>
              <w:pStyle w:val="ListParagraph"/>
              <w:numPr>
                <w:ilvl w:val="0"/>
                <w:numId w:val="18"/>
              </w:numPr>
              <w:rPr>
                <w:rFonts w:ascii="Avenir Book" w:hAnsi="Avenir Book" w:cs="Arial"/>
                <w:b/>
                <w:szCs w:val="20"/>
              </w:rPr>
            </w:pPr>
            <w:r>
              <w:rPr>
                <w:rFonts w:ascii="Avenir Book" w:hAnsi="Avenir Book" w:cs="Arial" w:hint="eastAsia"/>
                <w:b/>
                <w:sz w:val="20"/>
                <w:szCs w:val="20"/>
              </w:rPr>
              <w:t>Evaluation</w:t>
            </w:r>
          </w:p>
        </w:tc>
      </w:tr>
      <w:tr w:rsidR="00DD051D" w:rsidRPr="0053416B" w:rsidTr="0027526D">
        <w:tc>
          <w:tcPr>
            <w:tcW w:w="2376" w:type="dxa"/>
          </w:tcPr>
          <w:p w:rsidR="00DD051D" w:rsidRPr="0053416B" w:rsidRDefault="00DD051D" w:rsidP="00FB5835">
            <w:pPr>
              <w:spacing w:line="276" w:lineRule="auto"/>
              <w:jc w:val="left"/>
              <w:rPr>
                <w:rFonts w:ascii="Avenir Book" w:hAnsi="Avenir Book" w:cs="Arial"/>
                <w:b/>
                <w:szCs w:val="20"/>
              </w:rPr>
            </w:pPr>
            <w:r>
              <w:rPr>
                <w:rFonts w:ascii="Avenir Book" w:hAnsi="Avenir Book" w:cs="Arial" w:hint="eastAsia"/>
                <w:b/>
                <w:szCs w:val="20"/>
              </w:rPr>
              <w:t>2.3.</w:t>
            </w:r>
            <w:r w:rsidR="00FB5835">
              <w:rPr>
                <w:rFonts w:ascii="Avenir Book" w:hAnsi="Avenir Book" w:cs="Arial" w:hint="eastAsia"/>
                <w:b/>
                <w:szCs w:val="20"/>
              </w:rPr>
              <w:t>Post-training management</w:t>
            </w:r>
          </w:p>
        </w:tc>
        <w:tc>
          <w:tcPr>
            <w:tcW w:w="7200" w:type="dxa"/>
            <w:gridSpan w:val="8"/>
          </w:tcPr>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Report of results</w:t>
            </w:r>
          </w:p>
          <w:p w:rsidR="00DD051D"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Feedback from evaluation</w:t>
            </w:r>
          </w:p>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Support training participants to applying training contents to the tasks</w:t>
            </w:r>
          </w:p>
        </w:tc>
      </w:tr>
      <w:tr w:rsidR="001C3822" w:rsidRPr="0053416B" w:rsidTr="0027526D">
        <w:tc>
          <w:tcPr>
            <w:tcW w:w="2376" w:type="dxa"/>
          </w:tcPr>
          <w:p w:rsidR="001C3822" w:rsidRPr="0053416B" w:rsidRDefault="001C3822" w:rsidP="003139B7">
            <w:pPr>
              <w:spacing w:line="276" w:lineRule="auto"/>
              <w:jc w:val="left"/>
              <w:rPr>
                <w:rFonts w:ascii="Avenir Book" w:hAnsi="Avenir Book" w:cs="Arial"/>
                <w:b/>
                <w:szCs w:val="20"/>
              </w:rPr>
            </w:pPr>
            <w:r>
              <w:rPr>
                <w:rFonts w:ascii="Avenir Book" w:hAnsi="Avenir Book" w:cs="Arial" w:hint="eastAsia"/>
                <w:b/>
                <w:szCs w:val="20"/>
              </w:rPr>
              <w:t>3</w:t>
            </w:r>
            <w:r w:rsidRPr="0053416B">
              <w:rPr>
                <w:rFonts w:ascii="Avenir Book" w:hAnsi="Avenir Book" w:cs="Arial"/>
                <w:b/>
                <w:szCs w:val="20"/>
              </w:rPr>
              <w:t>.1.</w:t>
            </w:r>
            <w:r>
              <w:rPr>
                <w:rFonts w:ascii="Avenir Book" w:hAnsi="Avenir Book" w:cs="Arial" w:hint="eastAsia"/>
                <w:b/>
                <w:szCs w:val="20"/>
              </w:rPr>
              <w:t>Pre-training arrangement</w:t>
            </w:r>
          </w:p>
        </w:tc>
        <w:tc>
          <w:tcPr>
            <w:tcW w:w="7200" w:type="dxa"/>
            <w:gridSpan w:val="8"/>
          </w:tcPr>
          <w:p w:rsidR="001C3822" w:rsidRPr="005A4C66"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Planning (Course Information) </w:t>
            </w:r>
            <w:r>
              <w:rPr>
                <w:rFonts w:ascii="Avenir Book" w:hAnsi="Avenir Book" w:cs="Arial"/>
                <w:b/>
                <w:sz w:val="20"/>
                <w:szCs w:val="20"/>
              </w:rPr>
              <w:t>–</w:t>
            </w:r>
            <w:r>
              <w:rPr>
                <w:rFonts w:ascii="Avenir Book" w:hAnsi="Avenir Book" w:cs="Arial" w:hint="eastAsia"/>
                <w:b/>
                <w:sz w:val="20"/>
                <w:szCs w:val="20"/>
              </w:rPr>
              <w:t xml:space="preserve"> </w:t>
            </w:r>
            <w:r w:rsidRPr="005A4C66">
              <w:rPr>
                <w:rFonts w:ascii="Avenir Book" w:hAnsi="Avenir Book" w:cs="Arial" w:hint="eastAsia"/>
                <w:sz w:val="20"/>
                <w:szCs w:val="20"/>
              </w:rPr>
              <w:t xml:space="preserve">Curriculum, purpose and goal, </w:t>
            </w:r>
            <w:r w:rsidRPr="00F10C23">
              <w:rPr>
                <w:rFonts w:ascii="Avenir Book" w:hAnsi="Avenir Book" w:cs="Arial" w:hint="eastAsia"/>
                <w:noProof/>
                <w:sz w:val="20"/>
                <w:szCs w:val="20"/>
              </w:rPr>
              <w:t>contents</w:t>
            </w:r>
            <w:r w:rsidR="00F10C23" w:rsidRPr="00F10C23">
              <w:rPr>
                <w:rFonts w:ascii="Avenir Book" w:hAnsi="Avenir Book" w:cs="Arial"/>
                <w:noProof/>
                <w:sz w:val="20"/>
                <w:szCs w:val="20"/>
              </w:rPr>
              <w:t>,</w:t>
            </w:r>
            <w:r w:rsidRPr="00F10C23">
              <w:rPr>
                <w:rFonts w:ascii="Avenir Book" w:hAnsi="Avenir Book" w:cs="Arial" w:hint="eastAsia"/>
                <w:noProof/>
                <w:sz w:val="20"/>
                <w:szCs w:val="20"/>
              </w:rPr>
              <w:t xml:space="preserve"> etc</w:t>
            </w:r>
            <w:r w:rsidRPr="005A4C66">
              <w:rPr>
                <w:rFonts w:ascii="Avenir Book" w:hAnsi="Avenir Book" w:cs="Arial" w:hint="eastAsia"/>
                <w:sz w:val="20"/>
                <w:szCs w:val="20"/>
              </w:rPr>
              <w:t>.</w:t>
            </w:r>
          </w:p>
          <w:p w:rsidR="001C3822" w:rsidRPr="005A4C66"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Participants selection </w:t>
            </w:r>
            <w:r>
              <w:rPr>
                <w:rFonts w:ascii="Avenir Book" w:hAnsi="Avenir Book" w:cs="Arial"/>
                <w:b/>
                <w:sz w:val="20"/>
                <w:szCs w:val="20"/>
              </w:rPr>
              <w:t>–</w:t>
            </w:r>
            <w:r>
              <w:rPr>
                <w:rFonts w:ascii="Avenir Book" w:hAnsi="Avenir Book" w:cs="Arial" w:hint="eastAsia"/>
                <w:b/>
                <w:sz w:val="20"/>
                <w:szCs w:val="20"/>
              </w:rPr>
              <w:t xml:space="preserve"> Define criteria, number of </w:t>
            </w:r>
            <w:r w:rsidRPr="00F10C23">
              <w:rPr>
                <w:rFonts w:ascii="Avenir Book" w:hAnsi="Avenir Book" w:cs="Arial" w:hint="eastAsia"/>
                <w:b/>
                <w:noProof/>
                <w:sz w:val="20"/>
                <w:szCs w:val="20"/>
              </w:rPr>
              <w:t>participant</w:t>
            </w:r>
            <w:r w:rsidR="00F10C23">
              <w:rPr>
                <w:rFonts w:ascii="Avenir Book" w:hAnsi="Avenir Book" w:cs="Arial"/>
                <w:b/>
                <w:noProof/>
                <w:sz w:val="20"/>
                <w:szCs w:val="20"/>
              </w:rPr>
              <w:t>s</w:t>
            </w:r>
          </w:p>
          <w:p w:rsidR="001C3822" w:rsidRPr="005A4C66" w:rsidRDefault="001C3822" w:rsidP="001C3822">
            <w:pPr>
              <w:pStyle w:val="ListParagraph"/>
              <w:numPr>
                <w:ilvl w:val="0"/>
                <w:numId w:val="18"/>
              </w:numPr>
              <w:rPr>
                <w:rFonts w:ascii="Avenir Book" w:hAnsi="Avenir Book" w:cs="Arial"/>
                <w:b/>
                <w:szCs w:val="20"/>
              </w:rPr>
            </w:pPr>
            <w:r w:rsidRPr="005A4C66">
              <w:rPr>
                <w:rFonts w:ascii="Avenir Book" w:hAnsi="Avenir Book" w:cs="Arial" w:hint="eastAsia"/>
                <w:b/>
                <w:sz w:val="20"/>
                <w:szCs w:val="20"/>
              </w:rPr>
              <w:t xml:space="preserve">Arrangement </w:t>
            </w:r>
            <w:r w:rsidRPr="005A4C66">
              <w:rPr>
                <w:rFonts w:ascii="Avenir Book" w:hAnsi="Avenir Book" w:cs="Arial"/>
                <w:b/>
                <w:sz w:val="20"/>
                <w:szCs w:val="20"/>
              </w:rPr>
              <w:t>–</w:t>
            </w:r>
            <w:r w:rsidRPr="005A4C66">
              <w:rPr>
                <w:rFonts w:ascii="Avenir Book" w:hAnsi="Avenir Book" w:cs="Arial" w:hint="eastAsia"/>
                <w:b/>
                <w:sz w:val="20"/>
                <w:szCs w:val="20"/>
              </w:rPr>
              <w:t xml:space="preserve"> </w:t>
            </w:r>
            <w:r w:rsidRPr="005A4C66">
              <w:rPr>
                <w:rFonts w:ascii="Avenir Book" w:hAnsi="Avenir Book" w:cs="Arial" w:hint="eastAsia"/>
                <w:sz w:val="20"/>
                <w:szCs w:val="20"/>
              </w:rPr>
              <w:t xml:space="preserve">Lecturer, Flight, Accommodation, Materials, Transportation, Activities(Field </w:t>
            </w:r>
            <w:r w:rsidRPr="00F10C23">
              <w:rPr>
                <w:rFonts w:ascii="Avenir Book" w:hAnsi="Avenir Book" w:cs="Arial" w:hint="eastAsia"/>
                <w:noProof/>
                <w:sz w:val="20"/>
                <w:szCs w:val="20"/>
              </w:rPr>
              <w:t>trip</w:t>
            </w:r>
            <w:r w:rsidRPr="005A4C66">
              <w:rPr>
                <w:rFonts w:ascii="Avenir Book" w:hAnsi="Avenir Book" w:cs="Arial" w:hint="eastAsia"/>
                <w:sz w:val="20"/>
                <w:szCs w:val="20"/>
              </w:rPr>
              <w:t xml:space="preserve">, Study visit, and Cultural experience), Staffs, Meetings, </w:t>
            </w:r>
            <w:r w:rsidRPr="00F10C23">
              <w:rPr>
                <w:rFonts w:ascii="Avenir Book" w:hAnsi="Avenir Book" w:cs="Arial" w:hint="eastAsia"/>
                <w:noProof/>
                <w:sz w:val="20"/>
                <w:szCs w:val="20"/>
              </w:rPr>
              <w:t>etc</w:t>
            </w:r>
            <w:r w:rsidRPr="005A4C66">
              <w:rPr>
                <w:rFonts w:ascii="Avenir Book" w:hAnsi="Avenir Book" w:cs="Arial" w:hint="eastAsia"/>
                <w:sz w:val="20"/>
                <w:szCs w:val="20"/>
              </w:rPr>
              <w:t>.</w:t>
            </w:r>
          </w:p>
        </w:tc>
      </w:tr>
      <w:tr w:rsidR="001C3822" w:rsidRPr="0053416B" w:rsidTr="0027526D">
        <w:tc>
          <w:tcPr>
            <w:tcW w:w="2376" w:type="dxa"/>
          </w:tcPr>
          <w:p w:rsidR="001C3822" w:rsidRPr="0053416B" w:rsidRDefault="003139B7" w:rsidP="003139B7">
            <w:pPr>
              <w:spacing w:line="276" w:lineRule="auto"/>
              <w:jc w:val="left"/>
              <w:rPr>
                <w:rFonts w:ascii="Avenir Book" w:hAnsi="Avenir Book" w:cs="Arial"/>
                <w:b/>
                <w:szCs w:val="20"/>
              </w:rPr>
            </w:pPr>
            <w:r>
              <w:rPr>
                <w:rFonts w:ascii="Avenir Book" w:hAnsi="Avenir Book" w:cs="Arial" w:hint="eastAsia"/>
                <w:b/>
                <w:szCs w:val="20"/>
              </w:rPr>
              <w:t>3</w:t>
            </w:r>
            <w:r w:rsidR="001C3822" w:rsidRPr="0053416B">
              <w:rPr>
                <w:rFonts w:ascii="Avenir Book" w:hAnsi="Avenir Book" w:cs="Arial"/>
                <w:b/>
                <w:szCs w:val="20"/>
              </w:rPr>
              <w:t>.2.</w:t>
            </w:r>
            <w:r w:rsidR="001C3822">
              <w:rPr>
                <w:rFonts w:ascii="Avenir Book" w:hAnsi="Avenir Book" w:cs="Arial" w:hint="eastAsia"/>
                <w:b/>
                <w:szCs w:val="20"/>
              </w:rPr>
              <w:t>Training implementation</w:t>
            </w:r>
          </w:p>
        </w:tc>
        <w:tc>
          <w:tcPr>
            <w:tcW w:w="7200" w:type="dxa"/>
            <w:gridSpan w:val="8"/>
          </w:tcPr>
          <w:p w:rsidR="001C3822" w:rsidRPr="001C3822" w:rsidRDefault="001C3822" w:rsidP="001C3822">
            <w:pPr>
              <w:pStyle w:val="ListParagraph"/>
              <w:numPr>
                <w:ilvl w:val="0"/>
                <w:numId w:val="18"/>
              </w:numPr>
              <w:rPr>
                <w:rFonts w:ascii="Avenir Book" w:hAnsi="Avenir Book" w:cs="Arial"/>
                <w:szCs w:val="20"/>
              </w:rPr>
            </w:pPr>
            <w:r>
              <w:rPr>
                <w:rFonts w:ascii="Avenir Book" w:hAnsi="Avenir Book" w:cs="Arial" w:hint="eastAsia"/>
                <w:b/>
                <w:sz w:val="20"/>
                <w:szCs w:val="20"/>
              </w:rPr>
              <w:t xml:space="preserve">Lectures </w:t>
            </w:r>
            <w:r>
              <w:rPr>
                <w:rFonts w:ascii="Avenir Book" w:hAnsi="Avenir Book" w:cs="Arial"/>
                <w:b/>
                <w:sz w:val="20"/>
                <w:szCs w:val="20"/>
              </w:rPr>
              <w:t>–</w:t>
            </w:r>
            <w:r>
              <w:rPr>
                <w:rFonts w:ascii="Avenir Book" w:hAnsi="Avenir Book" w:cs="Arial" w:hint="eastAsia"/>
                <w:b/>
                <w:sz w:val="20"/>
                <w:szCs w:val="20"/>
              </w:rPr>
              <w:t xml:space="preserve"> </w:t>
            </w:r>
            <w:r>
              <w:rPr>
                <w:rFonts w:ascii="Avenir Book" w:hAnsi="Avenir Book" w:cs="Arial" w:hint="eastAsia"/>
                <w:sz w:val="20"/>
                <w:szCs w:val="20"/>
              </w:rPr>
              <w:t>Forecast related lectures</w:t>
            </w:r>
          </w:p>
          <w:p w:rsidR="001C3822" w:rsidRPr="001C3822" w:rsidRDefault="001C3822" w:rsidP="001C3822">
            <w:pPr>
              <w:pStyle w:val="ListParagraph"/>
              <w:numPr>
                <w:ilvl w:val="0"/>
                <w:numId w:val="18"/>
              </w:numPr>
              <w:rPr>
                <w:rFonts w:ascii="Avenir Book" w:hAnsi="Avenir Book" w:cs="Arial"/>
                <w:szCs w:val="20"/>
              </w:rPr>
            </w:pPr>
            <w:r>
              <w:rPr>
                <w:rFonts w:ascii="Avenir Book" w:hAnsi="Avenir Book" w:cs="Arial" w:hint="eastAsia"/>
                <w:b/>
                <w:sz w:val="20"/>
                <w:szCs w:val="20"/>
              </w:rPr>
              <w:t xml:space="preserve">Field trips and study visits </w:t>
            </w:r>
            <w:r>
              <w:rPr>
                <w:rFonts w:ascii="Avenir Book" w:hAnsi="Avenir Book" w:cs="Arial"/>
                <w:b/>
                <w:sz w:val="20"/>
                <w:szCs w:val="20"/>
              </w:rPr>
              <w:t>–</w:t>
            </w:r>
            <w:r>
              <w:rPr>
                <w:rFonts w:ascii="Avenir Book" w:hAnsi="Avenir Book" w:cs="Arial" w:hint="eastAsia"/>
                <w:b/>
                <w:sz w:val="20"/>
                <w:szCs w:val="20"/>
              </w:rPr>
              <w:t xml:space="preserve"> </w:t>
            </w:r>
            <w:r w:rsidRPr="001C3822">
              <w:rPr>
                <w:rFonts w:ascii="Avenir Book" w:hAnsi="Avenir Book" w:cs="Arial" w:hint="eastAsia"/>
                <w:sz w:val="20"/>
                <w:szCs w:val="20"/>
              </w:rPr>
              <w:t>Forecast-oriented organizations</w:t>
            </w:r>
          </w:p>
          <w:p w:rsidR="001C3822" w:rsidRPr="00597083"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Cultural experience</w:t>
            </w:r>
          </w:p>
          <w:p w:rsidR="001C3822" w:rsidRPr="00597083" w:rsidRDefault="001C3822" w:rsidP="001C3822">
            <w:pPr>
              <w:pStyle w:val="ListParagraph"/>
              <w:numPr>
                <w:ilvl w:val="0"/>
                <w:numId w:val="18"/>
              </w:numPr>
              <w:rPr>
                <w:rFonts w:ascii="Avenir Book" w:hAnsi="Avenir Book" w:cs="Arial"/>
                <w:szCs w:val="20"/>
              </w:rPr>
            </w:pPr>
            <w:r>
              <w:rPr>
                <w:rFonts w:ascii="Avenir Book" w:hAnsi="Avenir Book" w:cs="Arial" w:hint="eastAsia"/>
                <w:b/>
                <w:sz w:val="20"/>
                <w:szCs w:val="20"/>
              </w:rPr>
              <w:t xml:space="preserve">Activities </w:t>
            </w:r>
            <w:r>
              <w:rPr>
                <w:rFonts w:ascii="Avenir Book" w:hAnsi="Avenir Book" w:cs="Arial"/>
                <w:b/>
                <w:sz w:val="20"/>
                <w:szCs w:val="20"/>
              </w:rPr>
              <w:t>–</w:t>
            </w:r>
            <w:r>
              <w:rPr>
                <w:rFonts w:ascii="Avenir Book" w:hAnsi="Avenir Book" w:cs="Arial" w:hint="eastAsia"/>
                <w:b/>
                <w:sz w:val="20"/>
                <w:szCs w:val="20"/>
              </w:rPr>
              <w:t xml:space="preserve"> </w:t>
            </w:r>
            <w:r w:rsidRPr="00597083">
              <w:rPr>
                <w:rFonts w:ascii="Avenir Book" w:hAnsi="Avenir Book" w:cs="Arial" w:hint="eastAsia"/>
                <w:sz w:val="20"/>
                <w:szCs w:val="20"/>
              </w:rPr>
              <w:t>Orientation, opening ceremony, closing ceremony, welcoming dinner and farewell dinner</w:t>
            </w:r>
          </w:p>
          <w:p w:rsidR="001C3822" w:rsidRPr="00597083"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Monitoring / Program coordination</w:t>
            </w:r>
          </w:p>
          <w:p w:rsidR="001C3822" w:rsidRPr="005A4C66"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Evaluation</w:t>
            </w:r>
          </w:p>
        </w:tc>
      </w:tr>
      <w:tr w:rsidR="001C3822" w:rsidRPr="0053416B" w:rsidTr="0027526D">
        <w:tc>
          <w:tcPr>
            <w:tcW w:w="2376" w:type="dxa"/>
          </w:tcPr>
          <w:p w:rsidR="001C3822" w:rsidRPr="0053416B" w:rsidRDefault="003139B7" w:rsidP="003139B7">
            <w:pPr>
              <w:spacing w:line="276" w:lineRule="auto"/>
              <w:jc w:val="left"/>
              <w:rPr>
                <w:rFonts w:ascii="Avenir Book" w:hAnsi="Avenir Book" w:cs="Arial"/>
                <w:b/>
                <w:szCs w:val="20"/>
              </w:rPr>
            </w:pPr>
            <w:r>
              <w:rPr>
                <w:rFonts w:ascii="Avenir Book" w:hAnsi="Avenir Book" w:cs="Arial" w:hint="eastAsia"/>
                <w:b/>
                <w:szCs w:val="20"/>
              </w:rPr>
              <w:t>3</w:t>
            </w:r>
            <w:r w:rsidR="001C3822">
              <w:rPr>
                <w:rFonts w:ascii="Avenir Book" w:hAnsi="Avenir Book" w:cs="Arial" w:hint="eastAsia"/>
                <w:b/>
                <w:szCs w:val="20"/>
              </w:rPr>
              <w:t>.3.</w:t>
            </w:r>
            <w:r w:rsidR="00FB5835">
              <w:rPr>
                <w:rFonts w:ascii="Avenir Book" w:hAnsi="Avenir Book" w:cs="Arial" w:hint="eastAsia"/>
                <w:b/>
                <w:szCs w:val="20"/>
              </w:rPr>
              <w:t xml:space="preserve"> Post-training management</w:t>
            </w:r>
          </w:p>
        </w:tc>
        <w:tc>
          <w:tcPr>
            <w:tcW w:w="7200" w:type="dxa"/>
            <w:gridSpan w:val="8"/>
          </w:tcPr>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Report of results</w:t>
            </w:r>
          </w:p>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Feedback from evaluation</w:t>
            </w:r>
          </w:p>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Support training participants to applying training contents to the tasks</w:t>
            </w:r>
          </w:p>
        </w:tc>
      </w:tr>
      <w:tr w:rsidR="001C3822" w:rsidRPr="0053416B" w:rsidTr="0027526D">
        <w:tc>
          <w:tcPr>
            <w:tcW w:w="2376" w:type="dxa"/>
          </w:tcPr>
          <w:p w:rsidR="001C3822" w:rsidRPr="0053416B" w:rsidRDefault="003139B7" w:rsidP="003139B7">
            <w:pPr>
              <w:spacing w:line="276" w:lineRule="auto"/>
              <w:jc w:val="left"/>
              <w:rPr>
                <w:rFonts w:ascii="Avenir Book" w:hAnsi="Avenir Book" w:cs="Arial"/>
                <w:b/>
                <w:szCs w:val="20"/>
              </w:rPr>
            </w:pPr>
            <w:r>
              <w:rPr>
                <w:rFonts w:ascii="Avenir Book" w:hAnsi="Avenir Book" w:cs="Arial" w:hint="eastAsia"/>
                <w:b/>
                <w:szCs w:val="20"/>
              </w:rPr>
              <w:t>4</w:t>
            </w:r>
            <w:r w:rsidR="001C3822" w:rsidRPr="0053416B">
              <w:rPr>
                <w:rFonts w:ascii="Avenir Book" w:hAnsi="Avenir Book" w:cs="Arial"/>
                <w:b/>
                <w:szCs w:val="20"/>
              </w:rPr>
              <w:t>.1.</w:t>
            </w:r>
            <w:r w:rsidR="001C3822">
              <w:rPr>
                <w:rFonts w:ascii="Avenir Book" w:hAnsi="Avenir Book" w:cs="Arial" w:hint="eastAsia"/>
                <w:b/>
                <w:szCs w:val="20"/>
              </w:rPr>
              <w:t>Pre-training arrangement</w:t>
            </w:r>
          </w:p>
        </w:tc>
        <w:tc>
          <w:tcPr>
            <w:tcW w:w="7200" w:type="dxa"/>
            <w:gridSpan w:val="8"/>
          </w:tcPr>
          <w:p w:rsidR="001C3822" w:rsidRPr="005A4C66"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Planning (Course Information) </w:t>
            </w:r>
            <w:r>
              <w:rPr>
                <w:rFonts w:ascii="Avenir Book" w:hAnsi="Avenir Book" w:cs="Arial"/>
                <w:b/>
                <w:sz w:val="20"/>
                <w:szCs w:val="20"/>
              </w:rPr>
              <w:t>–</w:t>
            </w:r>
            <w:r>
              <w:rPr>
                <w:rFonts w:ascii="Avenir Book" w:hAnsi="Avenir Book" w:cs="Arial" w:hint="eastAsia"/>
                <w:b/>
                <w:sz w:val="20"/>
                <w:szCs w:val="20"/>
              </w:rPr>
              <w:t xml:space="preserve"> </w:t>
            </w:r>
            <w:r w:rsidRPr="005A4C66">
              <w:rPr>
                <w:rFonts w:ascii="Avenir Book" w:hAnsi="Avenir Book" w:cs="Arial" w:hint="eastAsia"/>
                <w:sz w:val="20"/>
                <w:szCs w:val="20"/>
              </w:rPr>
              <w:t xml:space="preserve">Curriculum, purpose and goal, </w:t>
            </w:r>
            <w:r w:rsidRPr="00F10C23">
              <w:rPr>
                <w:rFonts w:ascii="Avenir Book" w:hAnsi="Avenir Book" w:cs="Arial" w:hint="eastAsia"/>
                <w:noProof/>
                <w:sz w:val="20"/>
                <w:szCs w:val="20"/>
              </w:rPr>
              <w:t>contents</w:t>
            </w:r>
            <w:r w:rsidR="00F10C23" w:rsidRPr="00F10C23">
              <w:rPr>
                <w:rFonts w:ascii="Avenir Book" w:hAnsi="Avenir Book" w:cs="Arial"/>
                <w:noProof/>
                <w:sz w:val="20"/>
                <w:szCs w:val="20"/>
              </w:rPr>
              <w:t>,</w:t>
            </w:r>
            <w:r w:rsidRPr="00F10C23">
              <w:rPr>
                <w:rFonts w:ascii="Avenir Book" w:hAnsi="Avenir Book" w:cs="Arial" w:hint="eastAsia"/>
                <w:noProof/>
                <w:sz w:val="20"/>
                <w:szCs w:val="20"/>
              </w:rPr>
              <w:t xml:space="preserve"> etc</w:t>
            </w:r>
            <w:r w:rsidRPr="005A4C66">
              <w:rPr>
                <w:rFonts w:ascii="Avenir Book" w:hAnsi="Avenir Book" w:cs="Arial" w:hint="eastAsia"/>
                <w:sz w:val="20"/>
                <w:szCs w:val="20"/>
              </w:rPr>
              <w:t>.</w:t>
            </w:r>
          </w:p>
          <w:p w:rsidR="001C3822" w:rsidRPr="005A4C66"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Participants selection </w:t>
            </w:r>
            <w:r>
              <w:rPr>
                <w:rFonts w:ascii="Avenir Book" w:hAnsi="Avenir Book" w:cs="Arial"/>
                <w:b/>
                <w:sz w:val="20"/>
                <w:szCs w:val="20"/>
              </w:rPr>
              <w:t>–</w:t>
            </w:r>
            <w:r>
              <w:rPr>
                <w:rFonts w:ascii="Avenir Book" w:hAnsi="Avenir Book" w:cs="Arial" w:hint="eastAsia"/>
                <w:b/>
                <w:sz w:val="20"/>
                <w:szCs w:val="20"/>
              </w:rPr>
              <w:t xml:space="preserve"> Define criteria, number of </w:t>
            </w:r>
            <w:r w:rsidRPr="00F10C23">
              <w:rPr>
                <w:rFonts w:ascii="Avenir Book" w:hAnsi="Avenir Book" w:cs="Arial" w:hint="eastAsia"/>
                <w:b/>
                <w:noProof/>
                <w:sz w:val="20"/>
                <w:szCs w:val="20"/>
              </w:rPr>
              <w:t>participant</w:t>
            </w:r>
          </w:p>
          <w:p w:rsidR="001C3822" w:rsidRPr="005A4C66" w:rsidRDefault="001C3822" w:rsidP="001C3822">
            <w:pPr>
              <w:pStyle w:val="ListParagraph"/>
              <w:numPr>
                <w:ilvl w:val="0"/>
                <w:numId w:val="18"/>
              </w:numPr>
              <w:rPr>
                <w:rFonts w:ascii="Avenir Book" w:hAnsi="Avenir Book" w:cs="Arial"/>
                <w:b/>
                <w:szCs w:val="20"/>
              </w:rPr>
            </w:pPr>
            <w:r w:rsidRPr="005A4C66">
              <w:rPr>
                <w:rFonts w:ascii="Avenir Book" w:hAnsi="Avenir Book" w:cs="Arial" w:hint="eastAsia"/>
                <w:b/>
                <w:sz w:val="20"/>
                <w:szCs w:val="20"/>
              </w:rPr>
              <w:t xml:space="preserve">Arrangement </w:t>
            </w:r>
            <w:r w:rsidRPr="005A4C66">
              <w:rPr>
                <w:rFonts w:ascii="Avenir Book" w:hAnsi="Avenir Book" w:cs="Arial"/>
                <w:b/>
                <w:sz w:val="20"/>
                <w:szCs w:val="20"/>
              </w:rPr>
              <w:t>–</w:t>
            </w:r>
            <w:r w:rsidRPr="005A4C66">
              <w:rPr>
                <w:rFonts w:ascii="Avenir Book" w:hAnsi="Avenir Book" w:cs="Arial" w:hint="eastAsia"/>
                <w:b/>
                <w:sz w:val="20"/>
                <w:szCs w:val="20"/>
              </w:rPr>
              <w:t xml:space="preserve"> </w:t>
            </w:r>
            <w:r w:rsidRPr="005A4C66">
              <w:rPr>
                <w:rFonts w:ascii="Avenir Book" w:hAnsi="Avenir Book" w:cs="Arial" w:hint="eastAsia"/>
                <w:sz w:val="20"/>
                <w:szCs w:val="20"/>
              </w:rPr>
              <w:t xml:space="preserve">Lecturer, Flight, Accommodation, Materials, Transportation, Activities(Field </w:t>
            </w:r>
            <w:r w:rsidRPr="00F10C23">
              <w:rPr>
                <w:rFonts w:ascii="Avenir Book" w:hAnsi="Avenir Book" w:cs="Arial" w:hint="eastAsia"/>
                <w:noProof/>
                <w:sz w:val="20"/>
                <w:szCs w:val="20"/>
              </w:rPr>
              <w:t>trip</w:t>
            </w:r>
            <w:r w:rsidRPr="005A4C66">
              <w:rPr>
                <w:rFonts w:ascii="Avenir Book" w:hAnsi="Avenir Book" w:cs="Arial" w:hint="eastAsia"/>
                <w:sz w:val="20"/>
                <w:szCs w:val="20"/>
              </w:rPr>
              <w:t xml:space="preserve">, Study visit, and Cultural experience), Staffs, Meetings, </w:t>
            </w:r>
            <w:r w:rsidRPr="00F10C23">
              <w:rPr>
                <w:rFonts w:ascii="Avenir Book" w:hAnsi="Avenir Book" w:cs="Arial" w:hint="eastAsia"/>
                <w:noProof/>
                <w:sz w:val="20"/>
                <w:szCs w:val="20"/>
              </w:rPr>
              <w:t>etc</w:t>
            </w:r>
            <w:r w:rsidRPr="005A4C66">
              <w:rPr>
                <w:rFonts w:ascii="Avenir Book" w:hAnsi="Avenir Book" w:cs="Arial" w:hint="eastAsia"/>
                <w:sz w:val="20"/>
                <w:szCs w:val="20"/>
              </w:rPr>
              <w:t>.</w:t>
            </w:r>
          </w:p>
        </w:tc>
      </w:tr>
      <w:tr w:rsidR="001C3822" w:rsidRPr="0053416B" w:rsidTr="0027526D">
        <w:tc>
          <w:tcPr>
            <w:tcW w:w="2376" w:type="dxa"/>
          </w:tcPr>
          <w:p w:rsidR="001C3822" w:rsidRPr="0053416B" w:rsidRDefault="003139B7" w:rsidP="003139B7">
            <w:pPr>
              <w:spacing w:line="276" w:lineRule="auto"/>
              <w:jc w:val="left"/>
              <w:rPr>
                <w:rFonts w:ascii="Avenir Book" w:hAnsi="Avenir Book" w:cs="Arial"/>
                <w:b/>
                <w:szCs w:val="20"/>
              </w:rPr>
            </w:pPr>
            <w:r>
              <w:rPr>
                <w:rFonts w:ascii="Avenir Book" w:hAnsi="Avenir Book" w:cs="Arial" w:hint="eastAsia"/>
                <w:b/>
                <w:szCs w:val="20"/>
              </w:rPr>
              <w:t>4</w:t>
            </w:r>
            <w:r w:rsidR="001C3822" w:rsidRPr="0053416B">
              <w:rPr>
                <w:rFonts w:ascii="Avenir Book" w:hAnsi="Avenir Book" w:cs="Arial"/>
                <w:b/>
                <w:szCs w:val="20"/>
              </w:rPr>
              <w:t>.2.</w:t>
            </w:r>
            <w:r w:rsidR="001C3822">
              <w:rPr>
                <w:rFonts w:ascii="Avenir Book" w:hAnsi="Avenir Book" w:cs="Arial" w:hint="eastAsia"/>
                <w:b/>
                <w:szCs w:val="20"/>
              </w:rPr>
              <w:t>Training implementation</w:t>
            </w:r>
          </w:p>
        </w:tc>
        <w:tc>
          <w:tcPr>
            <w:tcW w:w="7200" w:type="dxa"/>
            <w:gridSpan w:val="8"/>
          </w:tcPr>
          <w:p w:rsidR="001C3822" w:rsidRPr="001C3822" w:rsidRDefault="001C3822" w:rsidP="001C3822">
            <w:pPr>
              <w:pStyle w:val="ListParagraph"/>
              <w:numPr>
                <w:ilvl w:val="0"/>
                <w:numId w:val="18"/>
              </w:numPr>
              <w:rPr>
                <w:rFonts w:ascii="Avenir Book" w:hAnsi="Avenir Book" w:cs="Arial"/>
                <w:szCs w:val="20"/>
              </w:rPr>
            </w:pPr>
            <w:r>
              <w:rPr>
                <w:rFonts w:ascii="Avenir Book" w:hAnsi="Avenir Book" w:cs="Arial" w:hint="eastAsia"/>
                <w:b/>
                <w:sz w:val="20"/>
                <w:szCs w:val="20"/>
              </w:rPr>
              <w:t xml:space="preserve">Lectures </w:t>
            </w:r>
            <w:r>
              <w:rPr>
                <w:rFonts w:ascii="Avenir Book" w:hAnsi="Avenir Book" w:cs="Arial"/>
                <w:b/>
                <w:sz w:val="20"/>
                <w:szCs w:val="20"/>
              </w:rPr>
              <w:t>–</w:t>
            </w:r>
            <w:r>
              <w:rPr>
                <w:rFonts w:ascii="Avenir Book" w:hAnsi="Avenir Book" w:cs="Arial" w:hint="eastAsia"/>
                <w:b/>
                <w:sz w:val="20"/>
                <w:szCs w:val="20"/>
              </w:rPr>
              <w:t xml:space="preserve"> ICT </w:t>
            </w:r>
            <w:r>
              <w:rPr>
                <w:rFonts w:ascii="Avenir Book" w:hAnsi="Avenir Book" w:cs="Arial"/>
                <w:b/>
                <w:sz w:val="20"/>
                <w:szCs w:val="20"/>
              </w:rPr>
              <w:t>technology</w:t>
            </w:r>
            <w:r>
              <w:rPr>
                <w:rFonts w:ascii="Avenir Book" w:hAnsi="Avenir Book" w:cs="Arial" w:hint="eastAsia"/>
                <w:b/>
                <w:sz w:val="20"/>
                <w:szCs w:val="20"/>
              </w:rPr>
              <w:t xml:space="preserve"> and its application to hydro-meteorology</w:t>
            </w:r>
            <w:r>
              <w:rPr>
                <w:rFonts w:ascii="Avenir Book" w:hAnsi="Avenir Book" w:cs="Arial" w:hint="eastAsia"/>
                <w:sz w:val="20"/>
                <w:szCs w:val="20"/>
              </w:rPr>
              <w:t xml:space="preserve"> / Management of </w:t>
            </w:r>
            <w:r w:rsidRPr="00F10C23">
              <w:rPr>
                <w:rFonts w:ascii="Avenir Book" w:hAnsi="Avenir Book" w:cs="Arial" w:hint="eastAsia"/>
                <w:noProof/>
                <w:sz w:val="20"/>
                <w:szCs w:val="20"/>
              </w:rPr>
              <w:t>advanced</w:t>
            </w:r>
            <w:r>
              <w:rPr>
                <w:rFonts w:ascii="Avenir Book" w:hAnsi="Avenir Book" w:cs="Arial" w:hint="eastAsia"/>
                <w:sz w:val="20"/>
                <w:szCs w:val="20"/>
              </w:rPr>
              <w:t xml:space="preserve"> hydro-meteorological systems</w:t>
            </w:r>
          </w:p>
          <w:p w:rsidR="001C3822" w:rsidRPr="00597083"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 xml:space="preserve">Field trips and study visits </w:t>
            </w:r>
            <w:r>
              <w:rPr>
                <w:rFonts w:ascii="Avenir Book" w:hAnsi="Avenir Book" w:cs="Arial"/>
                <w:b/>
                <w:sz w:val="20"/>
                <w:szCs w:val="20"/>
              </w:rPr>
              <w:t>–</w:t>
            </w:r>
            <w:r>
              <w:rPr>
                <w:rFonts w:ascii="Avenir Book" w:hAnsi="Avenir Book" w:cs="Arial" w:hint="eastAsia"/>
                <w:b/>
                <w:sz w:val="20"/>
                <w:szCs w:val="20"/>
              </w:rPr>
              <w:t xml:space="preserve"> </w:t>
            </w:r>
            <w:r w:rsidR="00643E7C" w:rsidRPr="00643E7C">
              <w:rPr>
                <w:rFonts w:ascii="Avenir Book" w:hAnsi="Avenir Book" w:cs="Arial" w:hint="eastAsia"/>
                <w:sz w:val="20"/>
                <w:szCs w:val="20"/>
              </w:rPr>
              <w:t xml:space="preserve">ICT utilizing </w:t>
            </w:r>
            <w:r w:rsidR="00643E7C">
              <w:rPr>
                <w:rFonts w:ascii="Avenir Book" w:hAnsi="Avenir Book" w:cs="Arial" w:hint="eastAsia"/>
                <w:sz w:val="20"/>
                <w:szCs w:val="20"/>
              </w:rPr>
              <w:t>organizations related to hydro-meteorology</w:t>
            </w:r>
          </w:p>
          <w:p w:rsidR="001C3822" w:rsidRPr="00597083"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Cultural experience</w:t>
            </w:r>
          </w:p>
          <w:p w:rsidR="001C3822" w:rsidRPr="00597083" w:rsidRDefault="001C3822" w:rsidP="001C3822">
            <w:pPr>
              <w:pStyle w:val="ListParagraph"/>
              <w:numPr>
                <w:ilvl w:val="0"/>
                <w:numId w:val="18"/>
              </w:numPr>
              <w:rPr>
                <w:rFonts w:ascii="Avenir Book" w:hAnsi="Avenir Book" w:cs="Arial"/>
                <w:szCs w:val="20"/>
              </w:rPr>
            </w:pPr>
            <w:r>
              <w:rPr>
                <w:rFonts w:ascii="Avenir Book" w:hAnsi="Avenir Book" w:cs="Arial" w:hint="eastAsia"/>
                <w:b/>
                <w:sz w:val="20"/>
                <w:szCs w:val="20"/>
              </w:rPr>
              <w:t xml:space="preserve">Activities </w:t>
            </w:r>
            <w:r>
              <w:rPr>
                <w:rFonts w:ascii="Avenir Book" w:hAnsi="Avenir Book" w:cs="Arial"/>
                <w:b/>
                <w:sz w:val="20"/>
                <w:szCs w:val="20"/>
              </w:rPr>
              <w:t>–</w:t>
            </w:r>
            <w:r>
              <w:rPr>
                <w:rFonts w:ascii="Avenir Book" w:hAnsi="Avenir Book" w:cs="Arial" w:hint="eastAsia"/>
                <w:b/>
                <w:sz w:val="20"/>
                <w:szCs w:val="20"/>
              </w:rPr>
              <w:t xml:space="preserve"> </w:t>
            </w:r>
            <w:r w:rsidRPr="00597083">
              <w:rPr>
                <w:rFonts w:ascii="Avenir Book" w:hAnsi="Avenir Book" w:cs="Arial" w:hint="eastAsia"/>
                <w:sz w:val="20"/>
                <w:szCs w:val="20"/>
              </w:rPr>
              <w:t>Orientation, opening ceremony, closing ceremony, welcoming dinner and farewell dinner</w:t>
            </w:r>
          </w:p>
          <w:p w:rsidR="001C3822" w:rsidRPr="00597083"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Monitoring / Program coordination</w:t>
            </w:r>
          </w:p>
          <w:p w:rsidR="001C3822" w:rsidRPr="005A4C66"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Evaluation</w:t>
            </w:r>
          </w:p>
        </w:tc>
      </w:tr>
      <w:tr w:rsidR="001C3822" w:rsidRPr="0053416B" w:rsidTr="0027526D">
        <w:tc>
          <w:tcPr>
            <w:tcW w:w="2376" w:type="dxa"/>
          </w:tcPr>
          <w:p w:rsidR="001C3822" w:rsidRPr="0053416B" w:rsidRDefault="003139B7" w:rsidP="003139B7">
            <w:pPr>
              <w:spacing w:line="276" w:lineRule="auto"/>
              <w:jc w:val="left"/>
              <w:rPr>
                <w:rFonts w:ascii="Avenir Book" w:hAnsi="Avenir Book" w:cs="Arial"/>
                <w:b/>
                <w:szCs w:val="20"/>
              </w:rPr>
            </w:pPr>
            <w:r>
              <w:rPr>
                <w:rFonts w:ascii="Avenir Book" w:hAnsi="Avenir Book" w:cs="Arial" w:hint="eastAsia"/>
                <w:b/>
                <w:szCs w:val="20"/>
              </w:rPr>
              <w:t>4</w:t>
            </w:r>
            <w:r w:rsidR="001C3822">
              <w:rPr>
                <w:rFonts w:ascii="Avenir Book" w:hAnsi="Avenir Book" w:cs="Arial" w:hint="eastAsia"/>
                <w:b/>
                <w:szCs w:val="20"/>
              </w:rPr>
              <w:t>.3.</w:t>
            </w:r>
            <w:r w:rsidR="00FB5835">
              <w:rPr>
                <w:rFonts w:ascii="Avenir Book" w:hAnsi="Avenir Book" w:cs="Arial" w:hint="eastAsia"/>
                <w:b/>
                <w:szCs w:val="20"/>
              </w:rPr>
              <w:t xml:space="preserve"> Post-training management</w:t>
            </w:r>
          </w:p>
        </w:tc>
        <w:tc>
          <w:tcPr>
            <w:tcW w:w="7200" w:type="dxa"/>
            <w:gridSpan w:val="8"/>
          </w:tcPr>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Report of results</w:t>
            </w:r>
          </w:p>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Feedback from evaluation</w:t>
            </w:r>
          </w:p>
          <w:p w:rsidR="001C3822" w:rsidRPr="001C3822" w:rsidRDefault="001C3822" w:rsidP="001C3822">
            <w:pPr>
              <w:pStyle w:val="ListParagraph"/>
              <w:numPr>
                <w:ilvl w:val="0"/>
                <w:numId w:val="18"/>
              </w:numPr>
              <w:rPr>
                <w:rFonts w:ascii="Avenir Book" w:hAnsi="Avenir Book" w:cs="Arial"/>
                <w:b/>
                <w:szCs w:val="20"/>
              </w:rPr>
            </w:pPr>
            <w:r>
              <w:rPr>
                <w:rFonts w:ascii="Avenir Book" w:hAnsi="Avenir Book" w:cs="Arial" w:hint="eastAsia"/>
                <w:b/>
                <w:sz w:val="20"/>
                <w:szCs w:val="20"/>
              </w:rPr>
              <w:t>Support training participants to applying training contents to the tasks</w:t>
            </w:r>
          </w:p>
        </w:tc>
      </w:tr>
    </w:tbl>
    <w:p w:rsidR="00777B5A" w:rsidRPr="0053416B" w:rsidRDefault="00777B5A" w:rsidP="0053416B">
      <w:pPr>
        <w:spacing w:after="0" w:line="276" w:lineRule="auto"/>
        <w:rPr>
          <w:rFonts w:ascii="Avenir Book" w:hAnsi="Avenir Book"/>
          <w:szCs w:val="20"/>
        </w:rPr>
      </w:pPr>
    </w:p>
    <w:sectPr w:rsidR="00777B5A" w:rsidRPr="0053416B" w:rsidSect="008B36CB">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istrator" w:date="2017-06-22T15:23:00Z" w:initials="A">
    <w:p w:rsidR="00AB1B40" w:rsidRDefault="00AB1B40">
      <w:pPr>
        <w:pStyle w:val="CommentText"/>
      </w:pPr>
      <w:r>
        <w:rPr>
          <w:rStyle w:val="CommentReference"/>
        </w:rPr>
        <w:annotationRef/>
      </w:r>
    </w:p>
    <w:p w:rsidR="00AB1B40" w:rsidRDefault="00AB1B40">
      <w:pPr>
        <w:pStyle w:val="CommentText"/>
      </w:pPr>
      <w:r>
        <w:t>What does it mean? 90% increase of forecast time?  Or 90%of participants would response to the baseline survey?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74BAEE" w15:done="0"/>
  <w15:commentEx w15:paraId="7584039C" w15:done="0"/>
  <w15:commentEx w15:paraId="0AEAFD2E" w15:done="0"/>
  <w15:commentEx w15:paraId="08ADEF11" w15:done="0"/>
  <w15:commentEx w15:paraId="08389330" w15:done="0"/>
  <w15:commentEx w15:paraId="655CFC31" w15:done="0"/>
  <w15:commentEx w15:paraId="454C44DB" w15:done="0"/>
  <w15:commentEx w15:paraId="0696080D" w15:done="0"/>
  <w15:commentEx w15:paraId="04320708" w15:done="0"/>
  <w15:commentEx w15:paraId="70F862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94F" w:rsidRDefault="00CB394F" w:rsidP="00777B5A">
      <w:pPr>
        <w:spacing w:after="0" w:line="240" w:lineRule="auto"/>
      </w:pPr>
      <w:r>
        <w:separator/>
      </w:r>
    </w:p>
  </w:endnote>
  <w:endnote w:type="continuationSeparator" w:id="0">
    <w:p w:rsidR="00CB394F" w:rsidRDefault="00CB394F" w:rsidP="0077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venir Book">
    <w:altName w:val="Corbel"/>
    <w:charset w:val="00"/>
    <w:family w:val="auto"/>
    <w:pitch w:val="variable"/>
    <w:sig w:usb0="800000AF" w:usb1="5000204A" w:usb2="00000000" w:usb3="00000000" w:csb0="0000009B" w:csb1="00000000"/>
  </w:font>
  <w:font w:name="Cordia New">
    <w:panose1 w:val="020B0304020202020204"/>
    <w:charset w:val="00"/>
    <w:family w:val="swiss"/>
    <w:pitch w:val="variable"/>
    <w:sig w:usb0="01000003" w:usb1="00000000" w:usb2="00000000" w:usb3="00000000" w:csb0="00010001" w:csb1="00000000"/>
  </w:font>
  <w:font w:name="-윤고딕120">
    <w:altName w:val="바탕"/>
    <w:panose1 w:val="00000000000000000000"/>
    <w:charset w:val="81"/>
    <w:family w:val="roman"/>
    <w:notTrueType/>
    <w:pitch w:val="default"/>
    <w:sig w:usb0="00000001" w:usb1="09060000" w:usb2="00000010" w:usb3="00000000" w:csb0="00080000" w:csb1="00000000"/>
  </w:font>
  <w:font w:name="Malgun Gothic">
    <w:altName w:val="Arial Unicode MS"/>
    <w:charset w:val="81"/>
    <w:family w:val="swiss"/>
    <w:pitch w:val="variable"/>
    <w:sig w:usb0="00000000" w:usb1="2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휴먼명조">
    <w:charset w:val="81"/>
    <w:family w:val="auto"/>
    <w:pitch w:val="variable"/>
    <w:sig w:usb0="800002A7" w:usb1="19D77CFB" w:usb2="00000010" w:usb3="00000000" w:csb0="00080000" w:csb1="00000000"/>
  </w:font>
  <w:font w:name="Calibri Light">
    <w:altName w:val="Calibri"/>
    <w:charset w:val="00"/>
    <w:family w:val="swiss"/>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168892"/>
      <w:docPartObj>
        <w:docPartGallery w:val="Page Numbers (Bottom of Page)"/>
        <w:docPartUnique/>
      </w:docPartObj>
    </w:sdtPr>
    <w:sdtEndPr>
      <w:rPr>
        <w:noProof/>
      </w:rPr>
    </w:sdtEndPr>
    <w:sdtContent>
      <w:p w:rsidR="00AB1B40" w:rsidRDefault="006942AE" w:rsidP="00100D75">
        <w:pPr>
          <w:pStyle w:val="Footer"/>
          <w:jc w:val="center"/>
        </w:pPr>
        <w:r>
          <w:fldChar w:fldCharType="begin"/>
        </w:r>
        <w:r w:rsidR="00AB1B40">
          <w:instrText xml:space="preserve"> PAGE   \* MERGEFORMAT </w:instrText>
        </w:r>
        <w:r>
          <w:fldChar w:fldCharType="separate"/>
        </w:r>
        <w:r w:rsidR="00CB394F">
          <w:rPr>
            <w:noProof/>
          </w:rPr>
          <w:t>1</w:t>
        </w:r>
        <w:r>
          <w:rPr>
            <w:noProof/>
          </w:rPr>
          <w:fldChar w:fldCharType="end"/>
        </w:r>
      </w:p>
    </w:sdtContent>
  </w:sdt>
  <w:p w:rsidR="00AB1B40" w:rsidRDefault="00AB1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94F" w:rsidRDefault="00CB394F" w:rsidP="00777B5A">
      <w:pPr>
        <w:spacing w:after="0" w:line="240" w:lineRule="auto"/>
      </w:pPr>
      <w:r>
        <w:separator/>
      </w:r>
    </w:p>
  </w:footnote>
  <w:footnote w:type="continuationSeparator" w:id="0">
    <w:p w:rsidR="00CB394F" w:rsidRDefault="00CB394F" w:rsidP="00777B5A">
      <w:pPr>
        <w:spacing w:after="0" w:line="240" w:lineRule="auto"/>
      </w:pPr>
      <w:r>
        <w:continuationSeparator/>
      </w:r>
    </w:p>
  </w:footnote>
  <w:footnote w:id="1">
    <w:p w:rsidR="00AB1B40" w:rsidRPr="002B4659" w:rsidRDefault="00AB1B40">
      <w:pPr>
        <w:pStyle w:val="FootnoteText"/>
      </w:pPr>
      <w:r>
        <w:rPr>
          <w:rStyle w:val="FootnoteReference"/>
        </w:rPr>
        <w:footnoteRef/>
      </w:r>
      <w:r>
        <w:t xml:space="preserve"> </w:t>
      </w:r>
      <w:r w:rsidRPr="002B4659">
        <w:rPr>
          <w:rFonts w:hint="eastAsia"/>
          <w:sz w:val="18"/>
        </w:rPr>
        <w:t xml:space="preserve">Mekong River Commission, 2005, </w:t>
      </w:r>
      <w:r w:rsidRPr="002B4659">
        <w:rPr>
          <w:rFonts w:hint="eastAsia"/>
          <w:i/>
          <w:sz w:val="18"/>
        </w:rPr>
        <w:t>Overview of the Hydrology of the Mekong Basin</w:t>
      </w:r>
      <w:r w:rsidRPr="002B4659">
        <w:rPr>
          <w:rFonts w:hint="eastAsia"/>
          <w:sz w:val="18"/>
        </w:rPr>
        <w:t>, MRC</w:t>
      </w:r>
    </w:p>
  </w:footnote>
  <w:footnote w:id="2">
    <w:p w:rsidR="00AB1B40" w:rsidRPr="00AB59E5" w:rsidRDefault="00AB1B40" w:rsidP="00AB59E5">
      <w:pPr>
        <w:pStyle w:val="FootnoteText"/>
        <w:rPr>
          <w:i/>
          <w:sz w:val="18"/>
        </w:rPr>
      </w:pPr>
      <w:r w:rsidRPr="003B6AD8">
        <w:rPr>
          <w:rStyle w:val="FootnoteReference"/>
        </w:rPr>
        <w:footnoteRef/>
      </w:r>
      <w:r w:rsidRPr="003B6AD8">
        <w:rPr>
          <w:rStyle w:val="FootnoteReference"/>
        </w:rPr>
        <w:t xml:space="preserve"> </w:t>
      </w:r>
      <w:r w:rsidRPr="00AB59E5">
        <w:rPr>
          <w:sz w:val="18"/>
        </w:rPr>
        <w:t>World Bank / Global Facility for Disaster Reduction and Recovery. 2012.</w:t>
      </w:r>
      <w:r>
        <w:rPr>
          <w:rFonts w:ascii="Calibri" w:hAnsi="Calibri" w:cs="Calibri"/>
          <w:sz w:val="18"/>
          <w:szCs w:val="18"/>
        </w:rPr>
        <w:t xml:space="preserve"> </w:t>
      </w:r>
      <w:r w:rsidRPr="00AB59E5">
        <w:rPr>
          <w:i/>
          <w:sz w:val="18"/>
        </w:rPr>
        <w:t>ASEAN. Advancing Disaster Risk Financing and</w:t>
      </w:r>
    </w:p>
    <w:p w:rsidR="00AB1B40" w:rsidRPr="005A6648" w:rsidRDefault="00AB1B40" w:rsidP="00AB59E5">
      <w:pPr>
        <w:pStyle w:val="FootnoteText"/>
      </w:pPr>
      <w:r w:rsidRPr="00AB59E5">
        <w:rPr>
          <w:i/>
          <w:sz w:val="18"/>
        </w:rPr>
        <w:t>Insurance in ASEAN Member States: Framework and Options for Implementation.</w:t>
      </w:r>
      <w:r>
        <w:rPr>
          <w:rFonts w:ascii="Calibri" w:hAnsi="Calibri" w:cs="Calibri"/>
          <w:sz w:val="18"/>
          <w:szCs w:val="18"/>
        </w:rPr>
        <w:t xml:space="preserve"> </w:t>
      </w:r>
      <w:r w:rsidRPr="00AB59E5">
        <w:rPr>
          <w:rFonts w:ascii="Calibri Light" w:hAnsi="Calibri Light" w:cs="Calibri"/>
          <w:sz w:val="18"/>
          <w:szCs w:val="18"/>
        </w:rPr>
        <w:t>Among ASEAN countries, Lao PDR faces the highest estimated 100-year loss measures as loss of 11.7 percent GDP, rising to 13.9 percent GDP in simulation of a 200-year Probable Maximum Loss.</w:t>
      </w:r>
    </w:p>
  </w:footnote>
  <w:footnote w:id="3">
    <w:p w:rsidR="00AB1B40" w:rsidRPr="00AB59E5" w:rsidRDefault="00AB1B40">
      <w:pPr>
        <w:pStyle w:val="FootnoteText"/>
        <w:rPr>
          <w:sz w:val="18"/>
        </w:rPr>
      </w:pPr>
      <w:r w:rsidRPr="00AB59E5">
        <w:rPr>
          <w:rStyle w:val="FootnoteReference"/>
          <w:sz w:val="18"/>
        </w:rPr>
        <w:footnoteRef/>
      </w:r>
      <w:r w:rsidRPr="00AB59E5">
        <w:rPr>
          <w:sz w:val="18"/>
        </w:rPr>
        <w:t xml:space="preserve"> </w:t>
      </w:r>
      <w:r w:rsidRPr="00AB59E5">
        <w:rPr>
          <w:rFonts w:hint="eastAsia"/>
          <w:sz w:val="18"/>
        </w:rPr>
        <w:t xml:space="preserve">World Bank, 2017, Country Context, </w:t>
      </w:r>
      <w:r w:rsidRPr="00AB59E5">
        <w:rPr>
          <w:rFonts w:hint="eastAsia"/>
          <w:i/>
          <w:sz w:val="18"/>
        </w:rPr>
        <w:t>Combined Project Information Documents / Integrated Safeguards Datasheet (PID/ISDS) of Lao PDR Southeast Asia Disaster Risk Management Project (P160930),</w:t>
      </w:r>
      <w:r w:rsidRPr="00AB59E5">
        <w:rPr>
          <w:rFonts w:hint="eastAsia"/>
          <w:sz w:val="18"/>
        </w:rPr>
        <w:t xml:space="preserve"> </w:t>
      </w:r>
    </w:p>
  </w:footnote>
  <w:footnote w:id="4">
    <w:p w:rsidR="00AB1B40" w:rsidRDefault="00AB1B40">
      <w:pPr>
        <w:pStyle w:val="FootnoteText"/>
      </w:pPr>
      <w:r w:rsidRPr="00AB59E5">
        <w:rPr>
          <w:rStyle w:val="FootnoteReference"/>
          <w:sz w:val="18"/>
        </w:rPr>
        <w:footnoteRef/>
      </w:r>
      <w:r w:rsidRPr="00AB59E5">
        <w:rPr>
          <w:sz w:val="18"/>
        </w:rPr>
        <w:t xml:space="preserve"> </w:t>
      </w:r>
      <w:r w:rsidRPr="00AB59E5">
        <w:rPr>
          <w:rFonts w:hint="eastAsia"/>
          <w:sz w:val="18"/>
        </w:rPr>
        <w:t xml:space="preserve">World Bank, 2016. </w:t>
      </w:r>
      <w:r w:rsidRPr="00AB59E5">
        <w:rPr>
          <w:rFonts w:hint="eastAsia"/>
          <w:i/>
          <w:sz w:val="18"/>
        </w:rPr>
        <w:t>Unbreakable: Building the Resilience of the Poor in the Face of Natural Disasters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1CE"/>
    <w:multiLevelType w:val="hybridMultilevel"/>
    <w:tmpl w:val="660EAAC8"/>
    <w:lvl w:ilvl="0" w:tplc="6376249E">
      <w:start w:val="1"/>
      <w:numFmt w:val="bullet"/>
      <w:suff w:val="space"/>
      <w:lvlText w:val=""/>
      <w:lvlJc w:val="left"/>
      <w:pPr>
        <w:ind w:left="0" w:firstLine="0"/>
      </w:pPr>
      <w:rPr>
        <w:rFonts w:ascii="Wingdings" w:hAnsi="Wingdings" w:hint="default"/>
      </w:rPr>
    </w:lvl>
    <w:lvl w:ilvl="1" w:tplc="474E0100">
      <w:start w:val="1"/>
      <w:numFmt w:val="decimal"/>
      <w:lvlText w:val="%2."/>
      <w:lvlJc w:val="left"/>
      <w:pPr>
        <w:tabs>
          <w:tab w:val="num" w:pos="1440"/>
        </w:tabs>
        <w:ind w:left="1440" w:hanging="360"/>
      </w:pPr>
    </w:lvl>
    <w:lvl w:ilvl="2" w:tplc="C56AF214">
      <w:start w:val="1"/>
      <w:numFmt w:val="decimal"/>
      <w:lvlText w:val="%3."/>
      <w:lvlJc w:val="left"/>
      <w:pPr>
        <w:tabs>
          <w:tab w:val="num" w:pos="2160"/>
        </w:tabs>
        <w:ind w:left="2160" w:hanging="360"/>
      </w:pPr>
    </w:lvl>
    <w:lvl w:ilvl="3" w:tplc="7B40C9AE">
      <w:start w:val="1"/>
      <w:numFmt w:val="decimal"/>
      <w:lvlText w:val="%4."/>
      <w:lvlJc w:val="left"/>
      <w:pPr>
        <w:tabs>
          <w:tab w:val="num" w:pos="2880"/>
        </w:tabs>
        <w:ind w:left="2880" w:hanging="360"/>
      </w:pPr>
    </w:lvl>
    <w:lvl w:ilvl="4" w:tplc="D0283ACC">
      <w:start w:val="1"/>
      <w:numFmt w:val="decimal"/>
      <w:lvlText w:val="%5."/>
      <w:lvlJc w:val="left"/>
      <w:pPr>
        <w:tabs>
          <w:tab w:val="num" w:pos="3600"/>
        </w:tabs>
        <w:ind w:left="3600" w:hanging="360"/>
      </w:pPr>
    </w:lvl>
    <w:lvl w:ilvl="5" w:tplc="F042DEB8">
      <w:start w:val="1"/>
      <w:numFmt w:val="decimal"/>
      <w:lvlText w:val="%6."/>
      <w:lvlJc w:val="left"/>
      <w:pPr>
        <w:tabs>
          <w:tab w:val="num" w:pos="4320"/>
        </w:tabs>
        <w:ind w:left="4320" w:hanging="360"/>
      </w:pPr>
    </w:lvl>
    <w:lvl w:ilvl="6" w:tplc="EC644EA6">
      <w:start w:val="1"/>
      <w:numFmt w:val="decimal"/>
      <w:lvlText w:val="%7."/>
      <w:lvlJc w:val="left"/>
      <w:pPr>
        <w:tabs>
          <w:tab w:val="num" w:pos="5040"/>
        </w:tabs>
        <w:ind w:left="5040" w:hanging="360"/>
      </w:pPr>
    </w:lvl>
    <w:lvl w:ilvl="7" w:tplc="B0D2E87A">
      <w:start w:val="1"/>
      <w:numFmt w:val="decimal"/>
      <w:lvlText w:val="%8."/>
      <w:lvlJc w:val="left"/>
      <w:pPr>
        <w:tabs>
          <w:tab w:val="num" w:pos="5760"/>
        </w:tabs>
        <w:ind w:left="5760" w:hanging="360"/>
      </w:pPr>
    </w:lvl>
    <w:lvl w:ilvl="8" w:tplc="1F0C62A8">
      <w:start w:val="1"/>
      <w:numFmt w:val="decimal"/>
      <w:lvlText w:val="%9."/>
      <w:lvlJc w:val="left"/>
      <w:pPr>
        <w:tabs>
          <w:tab w:val="num" w:pos="6480"/>
        </w:tabs>
        <w:ind w:left="6480" w:hanging="360"/>
      </w:pPr>
    </w:lvl>
  </w:abstractNum>
  <w:abstractNum w:abstractNumId="1">
    <w:nsid w:val="1255788B"/>
    <w:multiLevelType w:val="hybridMultilevel"/>
    <w:tmpl w:val="AF060B6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185C3034"/>
    <w:multiLevelType w:val="hybridMultilevel"/>
    <w:tmpl w:val="D278D1CE"/>
    <w:lvl w:ilvl="0" w:tplc="6A501E72">
      <w:start w:val="1"/>
      <w:numFmt w:val="bullet"/>
      <w:lvlText w:val=""/>
      <w:lvlJc w:val="left"/>
      <w:pPr>
        <w:ind w:left="360" w:hanging="360"/>
      </w:pPr>
      <w:rPr>
        <w:rFonts w:ascii="Wingdings" w:eastAsiaTheme="minorEastAsia" w:hAnsi="Wingdings" w:cs="Arial" w:hint="default"/>
      </w:rPr>
    </w:lvl>
    <w:lvl w:ilvl="1" w:tplc="6B16C97A">
      <w:numFmt w:val="bullet"/>
      <w:lvlText w:val="-"/>
      <w:lvlJc w:val="left"/>
      <w:pPr>
        <w:ind w:left="800" w:hanging="400"/>
      </w:pPr>
      <w:rPr>
        <w:rFonts w:ascii="Avenir Book" w:eastAsiaTheme="minorEastAsia" w:hAnsi="Avenir Book" w:cstheme="minorBidi"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1D4C2347"/>
    <w:multiLevelType w:val="hybridMultilevel"/>
    <w:tmpl w:val="842AE340"/>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4">
    <w:nsid w:val="1DFF6E07"/>
    <w:multiLevelType w:val="hybridMultilevel"/>
    <w:tmpl w:val="C36EFDAC"/>
    <w:lvl w:ilvl="0" w:tplc="7416023E">
      <w:start w:val="1"/>
      <w:numFmt w:val="bullet"/>
      <w:suff w:val="space"/>
      <w:lvlText w:val=""/>
      <w:lvlJc w:val="left"/>
      <w:pPr>
        <w:ind w:left="0" w:firstLine="0"/>
      </w:pPr>
      <w:rPr>
        <w:rFonts w:ascii="Wingdings" w:eastAsia="-윤고딕120" w:hAnsi="Wingdings" w:hint="default"/>
        <w:color w:val="437FC1"/>
        <w:w w:val="100"/>
        <w:sz w:val="20"/>
      </w:rPr>
    </w:lvl>
    <w:lvl w:ilvl="1" w:tplc="3B6AE5FC">
      <w:start w:val="1"/>
      <w:numFmt w:val="decimal"/>
      <w:lvlText w:val="%2."/>
      <w:lvlJc w:val="left"/>
      <w:pPr>
        <w:tabs>
          <w:tab w:val="num" w:pos="1440"/>
        </w:tabs>
        <w:ind w:left="1440" w:hanging="360"/>
      </w:pPr>
    </w:lvl>
    <w:lvl w:ilvl="2" w:tplc="A0BAA710">
      <w:start w:val="1"/>
      <w:numFmt w:val="decimal"/>
      <w:lvlText w:val="%3."/>
      <w:lvlJc w:val="left"/>
      <w:pPr>
        <w:tabs>
          <w:tab w:val="num" w:pos="2160"/>
        </w:tabs>
        <w:ind w:left="2160" w:hanging="360"/>
      </w:pPr>
    </w:lvl>
    <w:lvl w:ilvl="3" w:tplc="84C865E2">
      <w:start w:val="1"/>
      <w:numFmt w:val="decimal"/>
      <w:lvlText w:val="%4."/>
      <w:lvlJc w:val="left"/>
      <w:pPr>
        <w:tabs>
          <w:tab w:val="num" w:pos="2880"/>
        </w:tabs>
        <w:ind w:left="2880" w:hanging="360"/>
      </w:pPr>
    </w:lvl>
    <w:lvl w:ilvl="4" w:tplc="2A882C7C">
      <w:start w:val="1"/>
      <w:numFmt w:val="decimal"/>
      <w:lvlText w:val="%5."/>
      <w:lvlJc w:val="left"/>
      <w:pPr>
        <w:tabs>
          <w:tab w:val="num" w:pos="3600"/>
        </w:tabs>
        <w:ind w:left="3600" w:hanging="360"/>
      </w:pPr>
    </w:lvl>
    <w:lvl w:ilvl="5" w:tplc="FDC2BE94">
      <w:start w:val="1"/>
      <w:numFmt w:val="decimal"/>
      <w:lvlText w:val="%6."/>
      <w:lvlJc w:val="left"/>
      <w:pPr>
        <w:tabs>
          <w:tab w:val="num" w:pos="4320"/>
        </w:tabs>
        <w:ind w:left="4320" w:hanging="360"/>
      </w:pPr>
    </w:lvl>
    <w:lvl w:ilvl="6" w:tplc="E54636E4">
      <w:start w:val="1"/>
      <w:numFmt w:val="decimal"/>
      <w:lvlText w:val="%7."/>
      <w:lvlJc w:val="left"/>
      <w:pPr>
        <w:tabs>
          <w:tab w:val="num" w:pos="5040"/>
        </w:tabs>
        <w:ind w:left="5040" w:hanging="360"/>
      </w:pPr>
    </w:lvl>
    <w:lvl w:ilvl="7" w:tplc="208AAD98">
      <w:start w:val="1"/>
      <w:numFmt w:val="decimal"/>
      <w:lvlText w:val="%8."/>
      <w:lvlJc w:val="left"/>
      <w:pPr>
        <w:tabs>
          <w:tab w:val="num" w:pos="5760"/>
        </w:tabs>
        <w:ind w:left="5760" w:hanging="360"/>
      </w:pPr>
    </w:lvl>
    <w:lvl w:ilvl="8" w:tplc="0C1039DC">
      <w:start w:val="1"/>
      <w:numFmt w:val="decimal"/>
      <w:lvlText w:val="%9."/>
      <w:lvlJc w:val="left"/>
      <w:pPr>
        <w:tabs>
          <w:tab w:val="num" w:pos="6480"/>
        </w:tabs>
        <w:ind w:left="6480" w:hanging="360"/>
      </w:pPr>
    </w:lvl>
  </w:abstractNum>
  <w:abstractNum w:abstractNumId="5">
    <w:nsid w:val="201A2F16"/>
    <w:multiLevelType w:val="hybridMultilevel"/>
    <w:tmpl w:val="2EE8C918"/>
    <w:lvl w:ilvl="0" w:tplc="104A3456">
      <w:start w:val="1"/>
      <w:numFmt w:val="bullet"/>
      <w:suff w:val="space"/>
      <w:lvlText w:val=""/>
      <w:lvlJc w:val="left"/>
      <w:pPr>
        <w:ind w:left="0" w:firstLine="0"/>
      </w:pPr>
      <w:rPr>
        <w:rFonts w:ascii="Wingdings" w:hAnsi="Wingdings" w:hint="default"/>
      </w:rPr>
    </w:lvl>
    <w:lvl w:ilvl="1" w:tplc="1AC8F344">
      <w:start w:val="1"/>
      <w:numFmt w:val="decimal"/>
      <w:lvlText w:val="%2."/>
      <w:lvlJc w:val="left"/>
      <w:pPr>
        <w:tabs>
          <w:tab w:val="num" w:pos="1440"/>
        </w:tabs>
        <w:ind w:left="1440" w:hanging="360"/>
      </w:pPr>
    </w:lvl>
    <w:lvl w:ilvl="2" w:tplc="1D88591E">
      <w:start w:val="1"/>
      <w:numFmt w:val="decimal"/>
      <w:lvlText w:val="%3."/>
      <w:lvlJc w:val="left"/>
      <w:pPr>
        <w:tabs>
          <w:tab w:val="num" w:pos="2160"/>
        </w:tabs>
        <w:ind w:left="2160" w:hanging="360"/>
      </w:pPr>
    </w:lvl>
    <w:lvl w:ilvl="3" w:tplc="4D8EC5C8">
      <w:start w:val="1"/>
      <w:numFmt w:val="decimal"/>
      <w:lvlText w:val="%4."/>
      <w:lvlJc w:val="left"/>
      <w:pPr>
        <w:tabs>
          <w:tab w:val="num" w:pos="2880"/>
        </w:tabs>
        <w:ind w:left="2880" w:hanging="360"/>
      </w:pPr>
    </w:lvl>
    <w:lvl w:ilvl="4" w:tplc="21BA4706">
      <w:start w:val="1"/>
      <w:numFmt w:val="decimal"/>
      <w:lvlText w:val="%5."/>
      <w:lvlJc w:val="left"/>
      <w:pPr>
        <w:tabs>
          <w:tab w:val="num" w:pos="3600"/>
        </w:tabs>
        <w:ind w:left="3600" w:hanging="360"/>
      </w:pPr>
    </w:lvl>
    <w:lvl w:ilvl="5" w:tplc="0084099A">
      <w:start w:val="1"/>
      <w:numFmt w:val="decimal"/>
      <w:lvlText w:val="%6."/>
      <w:lvlJc w:val="left"/>
      <w:pPr>
        <w:tabs>
          <w:tab w:val="num" w:pos="4320"/>
        </w:tabs>
        <w:ind w:left="4320" w:hanging="360"/>
      </w:pPr>
    </w:lvl>
    <w:lvl w:ilvl="6" w:tplc="DCC4FB8A">
      <w:start w:val="1"/>
      <w:numFmt w:val="decimal"/>
      <w:lvlText w:val="%7."/>
      <w:lvlJc w:val="left"/>
      <w:pPr>
        <w:tabs>
          <w:tab w:val="num" w:pos="5040"/>
        </w:tabs>
        <w:ind w:left="5040" w:hanging="360"/>
      </w:pPr>
    </w:lvl>
    <w:lvl w:ilvl="7" w:tplc="67128E58">
      <w:start w:val="1"/>
      <w:numFmt w:val="decimal"/>
      <w:lvlText w:val="%8."/>
      <w:lvlJc w:val="left"/>
      <w:pPr>
        <w:tabs>
          <w:tab w:val="num" w:pos="5760"/>
        </w:tabs>
        <w:ind w:left="5760" w:hanging="360"/>
      </w:pPr>
    </w:lvl>
    <w:lvl w:ilvl="8" w:tplc="401A9186">
      <w:start w:val="1"/>
      <w:numFmt w:val="decimal"/>
      <w:lvlText w:val="%9."/>
      <w:lvlJc w:val="left"/>
      <w:pPr>
        <w:tabs>
          <w:tab w:val="num" w:pos="6480"/>
        </w:tabs>
        <w:ind w:left="6480" w:hanging="360"/>
      </w:pPr>
    </w:lvl>
  </w:abstractNum>
  <w:abstractNum w:abstractNumId="6">
    <w:nsid w:val="24771A04"/>
    <w:multiLevelType w:val="hybridMultilevel"/>
    <w:tmpl w:val="842AE340"/>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7">
    <w:nsid w:val="29D929E7"/>
    <w:multiLevelType w:val="hybridMultilevel"/>
    <w:tmpl w:val="FF3402C4"/>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8">
    <w:nsid w:val="2C30627F"/>
    <w:multiLevelType w:val="hybridMultilevel"/>
    <w:tmpl w:val="D77A088C"/>
    <w:lvl w:ilvl="0" w:tplc="6B16C97A">
      <w:numFmt w:val="bullet"/>
      <w:lvlText w:val="-"/>
      <w:lvlJc w:val="left"/>
      <w:pPr>
        <w:ind w:left="560" w:hanging="360"/>
      </w:pPr>
      <w:rPr>
        <w:rFonts w:ascii="Avenir Book" w:eastAsiaTheme="minorEastAsia" w:hAnsi="Avenir Book" w:cstheme="minorBidi"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nsid w:val="305323A0"/>
    <w:multiLevelType w:val="hybridMultilevel"/>
    <w:tmpl w:val="FF3402C4"/>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0">
    <w:nsid w:val="35652EBD"/>
    <w:multiLevelType w:val="hybridMultilevel"/>
    <w:tmpl w:val="0B668E1C"/>
    <w:lvl w:ilvl="0" w:tplc="1E46E6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5F25563"/>
    <w:multiLevelType w:val="hybridMultilevel"/>
    <w:tmpl w:val="C4A811CC"/>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2">
    <w:nsid w:val="3CA30B9B"/>
    <w:multiLevelType w:val="hybridMultilevel"/>
    <w:tmpl w:val="C07011DE"/>
    <w:lvl w:ilvl="0" w:tplc="CBFACC64">
      <w:start w:val="1"/>
      <w:numFmt w:val="lowerLetter"/>
      <w:lvlText w:val="%1)"/>
      <w:lvlJc w:val="left"/>
      <w:pPr>
        <w:ind w:left="800" w:hanging="40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3">
    <w:nsid w:val="3E4056EA"/>
    <w:multiLevelType w:val="hybridMultilevel"/>
    <w:tmpl w:val="AECA14C8"/>
    <w:lvl w:ilvl="0" w:tplc="7D549A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EDE00BD"/>
    <w:multiLevelType w:val="hybridMultilevel"/>
    <w:tmpl w:val="49AEE536"/>
    <w:lvl w:ilvl="0" w:tplc="304AFFB0">
      <w:start w:val="5"/>
      <w:numFmt w:val="bullet"/>
      <w:lvlText w:val="※"/>
      <w:lvlJc w:val="left"/>
      <w:pPr>
        <w:ind w:left="760" w:hanging="360"/>
      </w:pPr>
      <w:rPr>
        <w:rFonts w:ascii="Malgun Gothic" w:eastAsia="Malgun Gothic" w:hAnsi="Malgun Gothic" w:cs="Times New Roman" w:hint="eastAsia"/>
      </w:rPr>
    </w:lvl>
    <w:lvl w:ilvl="1" w:tplc="FBCC465E">
      <w:numFmt w:val="bullet"/>
      <w:lvlText w:val=""/>
      <w:lvlJc w:val="left"/>
      <w:pPr>
        <w:ind w:left="1160" w:hanging="360"/>
      </w:pPr>
      <w:rPr>
        <w:rFonts w:ascii="Wingdings" w:eastAsiaTheme="minorEastAsia" w:hAnsi="Wingdings"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2B304E3"/>
    <w:multiLevelType w:val="hybridMultilevel"/>
    <w:tmpl w:val="2B085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0A0ABB"/>
    <w:multiLevelType w:val="hybridMultilevel"/>
    <w:tmpl w:val="C07011DE"/>
    <w:lvl w:ilvl="0" w:tplc="CBFACC64">
      <w:start w:val="1"/>
      <w:numFmt w:val="lowerLetter"/>
      <w:lvlText w:val="%1)"/>
      <w:lvlJc w:val="left"/>
      <w:pPr>
        <w:ind w:left="800" w:hanging="400"/>
      </w:pPr>
      <w:rPr>
        <w:rFonts w:hint="eastAsia"/>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7">
    <w:nsid w:val="5745309C"/>
    <w:multiLevelType w:val="hybridMultilevel"/>
    <w:tmpl w:val="842AE340"/>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8">
    <w:nsid w:val="593E6C90"/>
    <w:multiLevelType w:val="hybridMultilevel"/>
    <w:tmpl w:val="842AE340"/>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19">
    <w:nsid w:val="61362989"/>
    <w:multiLevelType w:val="hybridMultilevel"/>
    <w:tmpl w:val="1C8A4512"/>
    <w:lvl w:ilvl="0" w:tplc="6458FF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2466CD8"/>
    <w:multiLevelType w:val="hybridMultilevel"/>
    <w:tmpl w:val="842AE340"/>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21">
    <w:nsid w:val="628D7E91"/>
    <w:multiLevelType w:val="hybridMultilevel"/>
    <w:tmpl w:val="ADAE9084"/>
    <w:lvl w:ilvl="0" w:tplc="92DC7EFE">
      <w:start w:val="1"/>
      <w:numFmt w:val="bullet"/>
      <w:suff w:val="space"/>
      <w:lvlText w:val=""/>
      <w:lvlJc w:val="left"/>
      <w:pPr>
        <w:ind w:left="0" w:firstLine="0"/>
      </w:pPr>
      <w:rPr>
        <w:rFonts w:ascii="Wingdings" w:eastAsia="-윤고딕120" w:hAnsi="Wingdings" w:hint="default"/>
        <w:color w:val="437FC1"/>
        <w:w w:val="100"/>
        <w:sz w:val="20"/>
      </w:rPr>
    </w:lvl>
    <w:lvl w:ilvl="1" w:tplc="369E9276">
      <w:start w:val="1"/>
      <w:numFmt w:val="decimal"/>
      <w:lvlText w:val="%2."/>
      <w:lvlJc w:val="left"/>
      <w:pPr>
        <w:tabs>
          <w:tab w:val="num" w:pos="1440"/>
        </w:tabs>
        <w:ind w:left="1440" w:hanging="360"/>
      </w:pPr>
    </w:lvl>
    <w:lvl w:ilvl="2" w:tplc="33FA8E08">
      <w:start w:val="1"/>
      <w:numFmt w:val="decimal"/>
      <w:lvlText w:val="%3."/>
      <w:lvlJc w:val="left"/>
      <w:pPr>
        <w:tabs>
          <w:tab w:val="num" w:pos="2160"/>
        </w:tabs>
        <w:ind w:left="2160" w:hanging="360"/>
      </w:pPr>
    </w:lvl>
    <w:lvl w:ilvl="3" w:tplc="38185C6A">
      <w:start w:val="1"/>
      <w:numFmt w:val="decimal"/>
      <w:lvlText w:val="%4."/>
      <w:lvlJc w:val="left"/>
      <w:pPr>
        <w:tabs>
          <w:tab w:val="num" w:pos="2880"/>
        </w:tabs>
        <w:ind w:left="2880" w:hanging="360"/>
      </w:pPr>
    </w:lvl>
    <w:lvl w:ilvl="4" w:tplc="DF7880B8">
      <w:start w:val="1"/>
      <w:numFmt w:val="decimal"/>
      <w:lvlText w:val="%5."/>
      <w:lvlJc w:val="left"/>
      <w:pPr>
        <w:tabs>
          <w:tab w:val="num" w:pos="3600"/>
        </w:tabs>
        <w:ind w:left="3600" w:hanging="360"/>
      </w:pPr>
    </w:lvl>
    <w:lvl w:ilvl="5" w:tplc="91FCE4C0">
      <w:start w:val="1"/>
      <w:numFmt w:val="decimal"/>
      <w:lvlText w:val="%6."/>
      <w:lvlJc w:val="left"/>
      <w:pPr>
        <w:tabs>
          <w:tab w:val="num" w:pos="4320"/>
        </w:tabs>
        <w:ind w:left="4320" w:hanging="360"/>
      </w:pPr>
    </w:lvl>
    <w:lvl w:ilvl="6" w:tplc="608094EE">
      <w:start w:val="1"/>
      <w:numFmt w:val="decimal"/>
      <w:lvlText w:val="%7."/>
      <w:lvlJc w:val="left"/>
      <w:pPr>
        <w:tabs>
          <w:tab w:val="num" w:pos="5040"/>
        </w:tabs>
        <w:ind w:left="5040" w:hanging="360"/>
      </w:pPr>
    </w:lvl>
    <w:lvl w:ilvl="7" w:tplc="DE501CAA">
      <w:start w:val="1"/>
      <w:numFmt w:val="decimal"/>
      <w:lvlText w:val="%8."/>
      <w:lvlJc w:val="left"/>
      <w:pPr>
        <w:tabs>
          <w:tab w:val="num" w:pos="5760"/>
        </w:tabs>
        <w:ind w:left="5760" w:hanging="360"/>
      </w:pPr>
    </w:lvl>
    <w:lvl w:ilvl="8" w:tplc="FB7677E6">
      <w:start w:val="1"/>
      <w:numFmt w:val="decimal"/>
      <w:lvlText w:val="%9."/>
      <w:lvlJc w:val="left"/>
      <w:pPr>
        <w:tabs>
          <w:tab w:val="num" w:pos="6480"/>
        </w:tabs>
        <w:ind w:left="6480" w:hanging="360"/>
      </w:pPr>
    </w:lvl>
  </w:abstractNum>
  <w:abstractNum w:abstractNumId="22">
    <w:nsid w:val="66E707A2"/>
    <w:multiLevelType w:val="hybridMultilevel"/>
    <w:tmpl w:val="FF3402C4"/>
    <w:lvl w:ilvl="0" w:tplc="1AC6651C">
      <w:start w:val="1"/>
      <w:numFmt w:val="decimalEnclosedCircle"/>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23">
    <w:nsid w:val="699C456A"/>
    <w:multiLevelType w:val="hybridMultilevel"/>
    <w:tmpl w:val="B80C189C"/>
    <w:lvl w:ilvl="0" w:tplc="7D549A78">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abstractNumId w:val="8"/>
  </w:num>
  <w:num w:numId="2">
    <w:abstractNumId w:val="20"/>
  </w:num>
  <w:num w:numId="3">
    <w:abstractNumId w:val="16"/>
  </w:num>
  <w:num w:numId="4">
    <w:abstractNumId w:val="22"/>
  </w:num>
  <w:num w:numId="5">
    <w:abstractNumId w:val="12"/>
  </w:num>
  <w:num w:numId="6">
    <w:abstractNumId w:val="19"/>
  </w:num>
  <w:num w:numId="7">
    <w:abstractNumId w:val="18"/>
  </w:num>
  <w:num w:numId="8">
    <w:abstractNumId w:val="6"/>
  </w:num>
  <w:num w:numId="9">
    <w:abstractNumId w:val="23"/>
  </w:num>
  <w:num w:numId="10">
    <w:abstractNumId w:val="13"/>
  </w:num>
  <w:num w:numId="11">
    <w:abstractNumId w:val="10"/>
  </w:num>
  <w:num w:numId="12">
    <w:abstractNumId w:val="1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9"/>
  </w:num>
  <w:num w:numId="24">
    <w:abstractNumId w:val="11"/>
  </w:num>
  <w:numIdMacAtCleanup w:val="1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nnguyen2@gmail.com">
    <w15:presenceInfo w15:providerId="Windows Live" w15:userId="a97c6be605b135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bQ0MDc0MDIwMjU0MzNV0lEKTi0uzszPAykwqQUAqZvm+CwAAAA="/>
  </w:docVars>
  <w:rsids>
    <w:rsidRoot w:val="00777B5A"/>
    <w:rsid w:val="00007050"/>
    <w:rsid w:val="00015630"/>
    <w:rsid w:val="0002666B"/>
    <w:rsid w:val="0002793A"/>
    <w:rsid w:val="0003002D"/>
    <w:rsid w:val="000400E9"/>
    <w:rsid w:val="00053F6F"/>
    <w:rsid w:val="0007307F"/>
    <w:rsid w:val="0009236F"/>
    <w:rsid w:val="00093C09"/>
    <w:rsid w:val="000944A4"/>
    <w:rsid w:val="000A62E1"/>
    <w:rsid w:val="000B1313"/>
    <w:rsid w:val="000B1C2F"/>
    <w:rsid w:val="000B3DC9"/>
    <w:rsid w:val="000B6F32"/>
    <w:rsid w:val="000C72BF"/>
    <w:rsid w:val="000D27D9"/>
    <w:rsid w:val="000D3DE8"/>
    <w:rsid w:val="000E15B2"/>
    <w:rsid w:val="000F3197"/>
    <w:rsid w:val="000F4286"/>
    <w:rsid w:val="000F4C63"/>
    <w:rsid w:val="00100D75"/>
    <w:rsid w:val="00105AA7"/>
    <w:rsid w:val="00105BE1"/>
    <w:rsid w:val="00115D44"/>
    <w:rsid w:val="001210AD"/>
    <w:rsid w:val="00127635"/>
    <w:rsid w:val="001377D4"/>
    <w:rsid w:val="00140D6E"/>
    <w:rsid w:val="0014421C"/>
    <w:rsid w:val="0017156A"/>
    <w:rsid w:val="00177905"/>
    <w:rsid w:val="001838F4"/>
    <w:rsid w:val="001846CE"/>
    <w:rsid w:val="0018726E"/>
    <w:rsid w:val="00190558"/>
    <w:rsid w:val="001C3822"/>
    <w:rsid w:val="001C4717"/>
    <w:rsid w:val="001D271A"/>
    <w:rsid w:val="001D4A0F"/>
    <w:rsid w:val="001E50AA"/>
    <w:rsid w:val="001F13D0"/>
    <w:rsid w:val="001F4FC3"/>
    <w:rsid w:val="001F6335"/>
    <w:rsid w:val="00223E3C"/>
    <w:rsid w:val="00232061"/>
    <w:rsid w:val="00235058"/>
    <w:rsid w:val="00235753"/>
    <w:rsid w:val="00237A81"/>
    <w:rsid w:val="00251479"/>
    <w:rsid w:val="00254ADC"/>
    <w:rsid w:val="002555C4"/>
    <w:rsid w:val="0027526D"/>
    <w:rsid w:val="00284B7B"/>
    <w:rsid w:val="00291628"/>
    <w:rsid w:val="00295E78"/>
    <w:rsid w:val="002A1AF4"/>
    <w:rsid w:val="002A34DC"/>
    <w:rsid w:val="002B4214"/>
    <w:rsid w:val="002B4659"/>
    <w:rsid w:val="002C1304"/>
    <w:rsid w:val="002C6F7F"/>
    <w:rsid w:val="002D02A6"/>
    <w:rsid w:val="002D71D7"/>
    <w:rsid w:val="002E2100"/>
    <w:rsid w:val="002F7A7D"/>
    <w:rsid w:val="003002E0"/>
    <w:rsid w:val="00301B73"/>
    <w:rsid w:val="0030525C"/>
    <w:rsid w:val="00311DB1"/>
    <w:rsid w:val="003139B7"/>
    <w:rsid w:val="00313A25"/>
    <w:rsid w:val="00315285"/>
    <w:rsid w:val="00320E6C"/>
    <w:rsid w:val="00330FA0"/>
    <w:rsid w:val="0034007B"/>
    <w:rsid w:val="0035370A"/>
    <w:rsid w:val="00366EAA"/>
    <w:rsid w:val="003737D2"/>
    <w:rsid w:val="0037535E"/>
    <w:rsid w:val="00394195"/>
    <w:rsid w:val="0039748C"/>
    <w:rsid w:val="003A37E2"/>
    <w:rsid w:val="003A500A"/>
    <w:rsid w:val="003B3016"/>
    <w:rsid w:val="003B45A2"/>
    <w:rsid w:val="003B6AD8"/>
    <w:rsid w:val="003F0055"/>
    <w:rsid w:val="003F37CB"/>
    <w:rsid w:val="00400DA6"/>
    <w:rsid w:val="00402158"/>
    <w:rsid w:val="0041196F"/>
    <w:rsid w:val="00415BEF"/>
    <w:rsid w:val="00417C4B"/>
    <w:rsid w:val="00422052"/>
    <w:rsid w:val="0043527A"/>
    <w:rsid w:val="00436D45"/>
    <w:rsid w:val="0044279F"/>
    <w:rsid w:val="00451A81"/>
    <w:rsid w:val="004546BA"/>
    <w:rsid w:val="0046705E"/>
    <w:rsid w:val="004716FB"/>
    <w:rsid w:val="00483F2F"/>
    <w:rsid w:val="00496390"/>
    <w:rsid w:val="004B0277"/>
    <w:rsid w:val="004B5F7C"/>
    <w:rsid w:val="004C0979"/>
    <w:rsid w:val="004C64C4"/>
    <w:rsid w:val="004C7F63"/>
    <w:rsid w:val="004D0220"/>
    <w:rsid w:val="004D23BA"/>
    <w:rsid w:val="004D372B"/>
    <w:rsid w:val="004D6611"/>
    <w:rsid w:val="004E414B"/>
    <w:rsid w:val="004F0028"/>
    <w:rsid w:val="004F66E1"/>
    <w:rsid w:val="00506EE8"/>
    <w:rsid w:val="0053416B"/>
    <w:rsid w:val="00546BFC"/>
    <w:rsid w:val="0055395E"/>
    <w:rsid w:val="00567AC0"/>
    <w:rsid w:val="0057434E"/>
    <w:rsid w:val="0057520B"/>
    <w:rsid w:val="00576466"/>
    <w:rsid w:val="00583BD9"/>
    <w:rsid w:val="005909AE"/>
    <w:rsid w:val="00590BAF"/>
    <w:rsid w:val="00595186"/>
    <w:rsid w:val="00597083"/>
    <w:rsid w:val="005A4C66"/>
    <w:rsid w:val="005A6648"/>
    <w:rsid w:val="005B1059"/>
    <w:rsid w:val="005C4479"/>
    <w:rsid w:val="005D05B0"/>
    <w:rsid w:val="005D1102"/>
    <w:rsid w:val="005E2803"/>
    <w:rsid w:val="005E2DD2"/>
    <w:rsid w:val="005E601C"/>
    <w:rsid w:val="005E7DE8"/>
    <w:rsid w:val="005F1FFF"/>
    <w:rsid w:val="005F5B91"/>
    <w:rsid w:val="006008BA"/>
    <w:rsid w:val="00610151"/>
    <w:rsid w:val="00616EC3"/>
    <w:rsid w:val="00622657"/>
    <w:rsid w:val="00623138"/>
    <w:rsid w:val="0064347C"/>
    <w:rsid w:val="00643E7C"/>
    <w:rsid w:val="00654F27"/>
    <w:rsid w:val="00663161"/>
    <w:rsid w:val="00663976"/>
    <w:rsid w:val="006942AE"/>
    <w:rsid w:val="006B0637"/>
    <w:rsid w:val="006B0E78"/>
    <w:rsid w:val="006B2477"/>
    <w:rsid w:val="006B3403"/>
    <w:rsid w:val="006E0745"/>
    <w:rsid w:val="006E19D9"/>
    <w:rsid w:val="006E48E4"/>
    <w:rsid w:val="006E7647"/>
    <w:rsid w:val="00725E39"/>
    <w:rsid w:val="00745E6C"/>
    <w:rsid w:val="00752067"/>
    <w:rsid w:val="00777B5A"/>
    <w:rsid w:val="00784995"/>
    <w:rsid w:val="00796287"/>
    <w:rsid w:val="007A094E"/>
    <w:rsid w:val="007A1673"/>
    <w:rsid w:val="007A545F"/>
    <w:rsid w:val="007C0015"/>
    <w:rsid w:val="007C008B"/>
    <w:rsid w:val="007C2188"/>
    <w:rsid w:val="007C2286"/>
    <w:rsid w:val="007D0A28"/>
    <w:rsid w:val="007D26DA"/>
    <w:rsid w:val="007D75C5"/>
    <w:rsid w:val="007E5295"/>
    <w:rsid w:val="007F38D0"/>
    <w:rsid w:val="007F7F01"/>
    <w:rsid w:val="008145A8"/>
    <w:rsid w:val="00817C48"/>
    <w:rsid w:val="008210ED"/>
    <w:rsid w:val="0082479B"/>
    <w:rsid w:val="008269C3"/>
    <w:rsid w:val="00827669"/>
    <w:rsid w:val="0084508E"/>
    <w:rsid w:val="008461A1"/>
    <w:rsid w:val="00853945"/>
    <w:rsid w:val="00855070"/>
    <w:rsid w:val="00855CA9"/>
    <w:rsid w:val="00856B07"/>
    <w:rsid w:val="0086117A"/>
    <w:rsid w:val="00870668"/>
    <w:rsid w:val="00877C29"/>
    <w:rsid w:val="00897C2B"/>
    <w:rsid w:val="008A4A2F"/>
    <w:rsid w:val="008B36CB"/>
    <w:rsid w:val="008D1B36"/>
    <w:rsid w:val="008E03AF"/>
    <w:rsid w:val="008E4E6E"/>
    <w:rsid w:val="008F0119"/>
    <w:rsid w:val="0091502E"/>
    <w:rsid w:val="009275D3"/>
    <w:rsid w:val="00934576"/>
    <w:rsid w:val="00942BD6"/>
    <w:rsid w:val="009A0767"/>
    <w:rsid w:val="009A3902"/>
    <w:rsid w:val="009A5765"/>
    <w:rsid w:val="009C7225"/>
    <w:rsid w:val="009D2D88"/>
    <w:rsid w:val="009D410A"/>
    <w:rsid w:val="009E3A62"/>
    <w:rsid w:val="009E726E"/>
    <w:rsid w:val="009F1D9E"/>
    <w:rsid w:val="009F222A"/>
    <w:rsid w:val="009F2A88"/>
    <w:rsid w:val="009F5332"/>
    <w:rsid w:val="00A04C44"/>
    <w:rsid w:val="00A14BB0"/>
    <w:rsid w:val="00A150B7"/>
    <w:rsid w:val="00A15481"/>
    <w:rsid w:val="00A227CC"/>
    <w:rsid w:val="00A35577"/>
    <w:rsid w:val="00A77663"/>
    <w:rsid w:val="00A85967"/>
    <w:rsid w:val="00A9058E"/>
    <w:rsid w:val="00A90B02"/>
    <w:rsid w:val="00A97E02"/>
    <w:rsid w:val="00AB1B40"/>
    <w:rsid w:val="00AB244F"/>
    <w:rsid w:val="00AB59E5"/>
    <w:rsid w:val="00AB6FE0"/>
    <w:rsid w:val="00AF2D23"/>
    <w:rsid w:val="00B040BE"/>
    <w:rsid w:val="00B11C69"/>
    <w:rsid w:val="00B20988"/>
    <w:rsid w:val="00B239F4"/>
    <w:rsid w:val="00B31151"/>
    <w:rsid w:val="00B312E3"/>
    <w:rsid w:val="00B410C7"/>
    <w:rsid w:val="00B4286A"/>
    <w:rsid w:val="00B44EDA"/>
    <w:rsid w:val="00B468ED"/>
    <w:rsid w:val="00B51DFC"/>
    <w:rsid w:val="00B60D5D"/>
    <w:rsid w:val="00B63BC4"/>
    <w:rsid w:val="00BA2BC5"/>
    <w:rsid w:val="00BA33D8"/>
    <w:rsid w:val="00C018C9"/>
    <w:rsid w:val="00C07070"/>
    <w:rsid w:val="00C17D32"/>
    <w:rsid w:val="00C21563"/>
    <w:rsid w:val="00C35D46"/>
    <w:rsid w:val="00C673B5"/>
    <w:rsid w:val="00C742C6"/>
    <w:rsid w:val="00C84DFA"/>
    <w:rsid w:val="00C92DAC"/>
    <w:rsid w:val="00C96631"/>
    <w:rsid w:val="00CA4303"/>
    <w:rsid w:val="00CB01C8"/>
    <w:rsid w:val="00CB394F"/>
    <w:rsid w:val="00CB75B5"/>
    <w:rsid w:val="00CD4363"/>
    <w:rsid w:val="00CE15E6"/>
    <w:rsid w:val="00CF3153"/>
    <w:rsid w:val="00CF600D"/>
    <w:rsid w:val="00D30A7B"/>
    <w:rsid w:val="00D604C7"/>
    <w:rsid w:val="00D654B5"/>
    <w:rsid w:val="00D6589B"/>
    <w:rsid w:val="00D7107C"/>
    <w:rsid w:val="00D71218"/>
    <w:rsid w:val="00D81969"/>
    <w:rsid w:val="00D864C7"/>
    <w:rsid w:val="00DA5F62"/>
    <w:rsid w:val="00DB392C"/>
    <w:rsid w:val="00DB672F"/>
    <w:rsid w:val="00DB7E75"/>
    <w:rsid w:val="00DC59CF"/>
    <w:rsid w:val="00DD051D"/>
    <w:rsid w:val="00DD7394"/>
    <w:rsid w:val="00DE49E8"/>
    <w:rsid w:val="00E0355B"/>
    <w:rsid w:val="00E11B71"/>
    <w:rsid w:val="00E14BF7"/>
    <w:rsid w:val="00E167FD"/>
    <w:rsid w:val="00E17E37"/>
    <w:rsid w:val="00E220F8"/>
    <w:rsid w:val="00E35368"/>
    <w:rsid w:val="00E414A9"/>
    <w:rsid w:val="00E438A9"/>
    <w:rsid w:val="00E4554B"/>
    <w:rsid w:val="00E4754D"/>
    <w:rsid w:val="00E65871"/>
    <w:rsid w:val="00E660C3"/>
    <w:rsid w:val="00E82EDA"/>
    <w:rsid w:val="00EA77F1"/>
    <w:rsid w:val="00EC1D08"/>
    <w:rsid w:val="00EC4515"/>
    <w:rsid w:val="00EC7093"/>
    <w:rsid w:val="00ED57F3"/>
    <w:rsid w:val="00ED5B2F"/>
    <w:rsid w:val="00EF0D06"/>
    <w:rsid w:val="00F04B72"/>
    <w:rsid w:val="00F10C23"/>
    <w:rsid w:val="00F23CA9"/>
    <w:rsid w:val="00F25B5C"/>
    <w:rsid w:val="00F548BF"/>
    <w:rsid w:val="00F66777"/>
    <w:rsid w:val="00F7544A"/>
    <w:rsid w:val="00F77EBD"/>
    <w:rsid w:val="00FA75BE"/>
    <w:rsid w:val="00FB54D4"/>
    <w:rsid w:val="00FB5835"/>
    <w:rsid w:val="00FC3F4B"/>
    <w:rsid w:val="00FC424A"/>
    <w:rsid w:val="00FD2DF5"/>
    <w:rsid w:val="00FF3885"/>
    <w:rsid w:val="00FF41AB"/>
    <w:rsid w:val="00FF57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68"/>
    <w:pPr>
      <w:widowControl w:val="0"/>
      <w:wordWrap w:val="0"/>
      <w:autoSpaceDE w:val="0"/>
      <w:autoSpaceDN w:val="0"/>
      <w:spacing w:after="160" w:line="259" w:lineRule="auto"/>
      <w:jc w:val="both"/>
    </w:pPr>
    <w:rPr>
      <w:kern w:val="2"/>
      <w:sz w:val="20"/>
    </w:rPr>
  </w:style>
  <w:style w:type="paragraph" w:styleId="Heading1">
    <w:name w:val="heading 1"/>
    <w:basedOn w:val="Normal"/>
    <w:next w:val="Normal"/>
    <w:link w:val="Heading1Char"/>
    <w:uiPriority w:val="9"/>
    <w:qFormat/>
    <w:rsid w:val="00777B5A"/>
    <w:pPr>
      <w:keepNext/>
      <w:keepLines/>
      <w:widowControl/>
      <w:wordWrap/>
      <w:autoSpaceDE/>
      <w:autoSpaceDN/>
      <w:spacing w:before="480" w:after="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777B5A"/>
    <w:pPr>
      <w:keepNext/>
      <w:keepLines/>
      <w:widowControl/>
      <w:wordWrap/>
      <w:autoSpaceDE/>
      <w:autoSpaceDN/>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777B5A"/>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B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7B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7B5A"/>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777B5A"/>
    <w:pPr>
      <w:spacing w:after="0" w:line="240" w:lineRule="auto"/>
    </w:pPr>
    <w:rPr>
      <w:lang w:eastAsia="en-US"/>
    </w:rPr>
  </w:style>
  <w:style w:type="character" w:customStyle="1" w:styleId="NoSpacingChar">
    <w:name w:val="No Spacing Char"/>
    <w:basedOn w:val="DefaultParagraphFont"/>
    <w:link w:val="NoSpacing"/>
    <w:uiPriority w:val="1"/>
    <w:rsid w:val="00777B5A"/>
    <w:rPr>
      <w:lang w:eastAsia="en-US"/>
    </w:rPr>
  </w:style>
  <w:style w:type="paragraph" w:styleId="BalloonText">
    <w:name w:val="Balloon Text"/>
    <w:basedOn w:val="Normal"/>
    <w:link w:val="BalloonTextChar"/>
    <w:uiPriority w:val="99"/>
    <w:semiHidden/>
    <w:unhideWhenUsed/>
    <w:rsid w:val="00777B5A"/>
    <w:pPr>
      <w:widowControl/>
      <w:wordWrap/>
      <w:autoSpaceDE/>
      <w:autoSpaceDN/>
      <w:spacing w:after="0" w:line="240" w:lineRule="auto"/>
      <w:jc w:val="left"/>
    </w:pPr>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777B5A"/>
    <w:rPr>
      <w:rFonts w:ascii="Tahoma" w:hAnsi="Tahoma" w:cs="Tahoma"/>
      <w:sz w:val="16"/>
      <w:szCs w:val="16"/>
    </w:rPr>
  </w:style>
  <w:style w:type="table" w:styleId="TableGrid">
    <w:name w:val="Table Grid"/>
    <w:basedOn w:val="TableNormal"/>
    <w:rsid w:val="0077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7B5A"/>
    <w:pPr>
      <w:outlineLvl w:val="9"/>
    </w:pPr>
    <w:rPr>
      <w:lang w:eastAsia="ja-JP"/>
    </w:rPr>
  </w:style>
  <w:style w:type="paragraph" w:styleId="TOC1">
    <w:name w:val="toc 1"/>
    <w:basedOn w:val="Normal"/>
    <w:next w:val="Normal"/>
    <w:autoRedefine/>
    <w:uiPriority w:val="39"/>
    <w:unhideWhenUsed/>
    <w:rsid w:val="00777B5A"/>
    <w:pPr>
      <w:widowControl/>
      <w:tabs>
        <w:tab w:val="right" w:leader="dot" w:pos="9350"/>
      </w:tabs>
      <w:wordWrap/>
      <w:autoSpaceDE/>
      <w:autoSpaceDN/>
      <w:spacing w:after="100" w:line="276" w:lineRule="auto"/>
    </w:pPr>
    <w:rPr>
      <w:kern w:val="0"/>
      <w:sz w:val="22"/>
    </w:rPr>
  </w:style>
  <w:style w:type="paragraph" w:styleId="TOC2">
    <w:name w:val="toc 2"/>
    <w:basedOn w:val="Normal"/>
    <w:next w:val="Normal"/>
    <w:autoRedefine/>
    <w:uiPriority w:val="39"/>
    <w:unhideWhenUsed/>
    <w:rsid w:val="00777B5A"/>
    <w:pPr>
      <w:widowControl/>
      <w:wordWrap/>
      <w:autoSpaceDE/>
      <w:autoSpaceDN/>
      <w:spacing w:after="100" w:line="276" w:lineRule="auto"/>
      <w:ind w:left="220"/>
    </w:pPr>
    <w:rPr>
      <w:kern w:val="0"/>
      <w:sz w:val="22"/>
    </w:rPr>
  </w:style>
  <w:style w:type="character" w:styleId="Hyperlink">
    <w:name w:val="Hyperlink"/>
    <w:basedOn w:val="DefaultParagraphFont"/>
    <w:uiPriority w:val="99"/>
    <w:unhideWhenUsed/>
    <w:rsid w:val="00777B5A"/>
    <w:rPr>
      <w:color w:val="0000FF" w:themeColor="hyperlink"/>
      <w:u w:val="single"/>
    </w:rPr>
  </w:style>
  <w:style w:type="character" w:customStyle="1" w:styleId="apple-converted-space">
    <w:name w:val="apple-converted-space"/>
    <w:basedOn w:val="DefaultParagraphFont"/>
    <w:rsid w:val="00777B5A"/>
  </w:style>
  <w:style w:type="paragraph" w:styleId="Header">
    <w:name w:val="header"/>
    <w:basedOn w:val="Normal"/>
    <w:link w:val="HeaderChar"/>
    <w:uiPriority w:val="99"/>
    <w:unhideWhenUsed/>
    <w:rsid w:val="00777B5A"/>
    <w:pPr>
      <w:widowControl/>
      <w:tabs>
        <w:tab w:val="center" w:pos="4680"/>
        <w:tab w:val="right" w:pos="9360"/>
      </w:tabs>
      <w:wordWrap/>
      <w:autoSpaceDE/>
      <w:autoSpaceDN/>
      <w:spacing w:after="0" w:line="240" w:lineRule="auto"/>
    </w:pPr>
    <w:rPr>
      <w:kern w:val="0"/>
      <w:sz w:val="22"/>
    </w:rPr>
  </w:style>
  <w:style w:type="character" w:customStyle="1" w:styleId="HeaderChar">
    <w:name w:val="Header Char"/>
    <w:basedOn w:val="DefaultParagraphFont"/>
    <w:link w:val="Header"/>
    <w:uiPriority w:val="99"/>
    <w:rsid w:val="00777B5A"/>
  </w:style>
  <w:style w:type="paragraph" w:styleId="Footer">
    <w:name w:val="footer"/>
    <w:basedOn w:val="Normal"/>
    <w:link w:val="FooterChar"/>
    <w:uiPriority w:val="99"/>
    <w:unhideWhenUsed/>
    <w:rsid w:val="00777B5A"/>
    <w:pPr>
      <w:widowControl/>
      <w:tabs>
        <w:tab w:val="center" w:pos="4680"/>
        <w:tab w:val="right" w:pos="9360"/>
      </w:tabs>
      <w:wordWrap/>
      <w:autoSpaceDE/>
      <w:autoSpaceDN/>
      <w:spacing w:after="0" w:line="240" w:lineRule="auto"/>
    </w:pPr>
    <w:rPr>
      <w:kern w:val="0"/>
      <w:sz w:val="22"/>
    </w:rPr>
  </w:style>
  <w:style w:type="character" w:customStyle="1" w:styleId="FooterChar">
    <w:name w:val="Footer Char"/>
    <w:basedOn w:val="DefaultParagraphFont"/>
    <w:link w:val="Footer"/>
    <w:uiPriority w:val="99"/>
    <w:rsid w:val="00777B5A"/>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iPriority w:val="99"/>
    <w:unhideWhenUsed/>
    <w:rsid w:val="00777B5A"/>
    <w:pPr>
      <w:widowControl/>
      <w:wordWrap/>
      <w:autoSpaceDE/>
      <w:autoSpaceDN/>
      <w:spacing w:after="0" w:line="240" w:lineRule="auto"/>
    </w:pPr>
    <w:rPr>
      <w:kern w:val="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Footnote Text Char Char Char Char,FOOTNOTES Char,f Char"/>
    <w:basedOn w:val="DefaultParagraphFont"/>
    <w:link w:val="FootnoteText"/>
    <w:uiPriority w:val="99"/>
    <w:rsid w:val="00777B5A"/>
    <w:rPr>
      <w:sz w:val="20"/>
      <w:szCs w:val="20"/>
    </w:rPr>
  </w:style>
  <w:style w:type="character" w:styleId="FootnoteReference">
    <w:name w:val="footnote reference"/>
    <w:aliases w:val="(NECG) Footnote Reference,ftref"/>
    <w:basedOn w:val="DefaultParagraphFont"/>
    <w:uiPriority w:val="99"/>
    <w:unhideWhenUsed/>
    <w:rsid w:val="00777B5A"/>
    <w:rPr>
      <w:vertAlign w:val="superscript"/>
    </w:rPr>
  </w:style>
  <w:style w:type="character" w:styleId="CommentReference">
    <w:name w:val="annotation reference"/>
    <w:basedOn w:val="DefaultParagraphFont"/>
    <w:uiPriority w:val="99"/>
    <w:semiHidden/>
    <w:unhideWhenUsed/>
    <w:rsid w:val="00777B5A"/>
    <w:rPr>
      <w:sz w:val="16"/>
      <w:szCs w:val="16"/>
    </w:rPr>
  </w:style>
  <w:style w:type="paragraph" w:styleId="CommentText">
    <w:name w:val="annotation text"/>
    <w:basedOn w:val="Normal"/>
    <w:link w:val="CommentTextChar"/>
    <w:uiPriority w:val="99"/>
    <w:unhideWhenUsed/>
    <w:rsid w:val="00777B5A"/>
    <w:pPr>
      <w:widowControl/>
      <w:wordWrap/>
      <w:autoSpaceDE/>
      <w:autoSpaceDN/>
      <w:spacing w:after="200" w:line="240" w:lineRule="auto"/>
    </w:pPr>
    <w:rPr>
      <w:kern w:val="0"/>
      <w:szCs w:val="20"/>
    </w:rPr>
  </w:style>
  <w:style w:type="character" w:customStyle="1" w:styleId="CommentTextChar">
    <w:name w:val="Comment Text Char"/>
    <w:basedOn w:val="DefaultParagraphFont"/>
    <w:link w:val="CommentText"/>
    <w:uiPriority w:val="99"/>
    <w:rsid w:val="00777B5A"/>
    <w:rPr>
      <w:sz w:val="20"/>
      <w:szCs w:val="20"/>
    </w:rPr>
  </w:style>
  <w:style w:type="paragraph" w:styleId="CommentSubject">
    <w:name w:val="annotation subject"/>
    <w:basedOn w:val="CommentText"/>
    <w:next w:val="CommentText"/>
    <w:link w:val="CommentSubjectChar"/>
    <w:uiPriority w:val="99"/>
    <w:semiHidden/>
    <w:unhideWhenUsed/>
    <w:rsid w:val="00777B5A"/>
    <w:rPr>
      <w:b/>
      <w:bCs/>
    </w:rPr>
  </w:style>
  <w:style w:type="character" w:customStyle="1" w:styleId="CommentSubjectChar">
    <w:name w:val="Comment Subject Char"/>
    <w:basedOn w:val="CommentTextChar"/>
    <w:link w:val="CommentSubject"/>
    <w:uiPriority w:val="99"/>
    <w:semiHidden/>
    <w:rsid w:val="00777B5A"/>
    <w:rPr>
      <w:b/>
      <w:bCs/>
      <w:sz w:val="20"/>
      <w:szCs w:val="20"/>
    </w:rPr>
  </w:style>
  <w:style w:type="character" w:styleId="Strong">
    <w:name w:val="Strong"/>
    <w:basedOn w:val="DefaultParagraphFont"/>
    <w:uiPriority w:val="22"/>
    <w:qFormat/>
    <w:rsid w:val="00777B5A"/>
    <w:rPr>
      <w:b/>
      <w:bCs/>
    </w:rPr>
  </w:style>
  <w:style w:type="character" w:styleId="Emphasis">
    <w:name w:val="Emphasis"/>
    <w:basedOn w:val="DefaultParagraphFont"/>
    <w:uiPriority w:val="20"/>
    <w:qFormat/>
    <w:rsid w:val="00777B5A"/>
    <w:rPr>
      <w:i/>
      <w:iCs/>
    </w:rPr>
  </w:style>
  <w:style w:type="paragraph" w:styleId="EndnoteText">
    <w:name w:val="endnote text"/>
    <w:basedOn w:val="Normal"/>
    <w:link w:val="EndnoteTextChar"/>
    <w:uiPriority w:val="99"/>
    <w:semiHidden/>
    <w:unhideWhenUsed/>
    <w:rsid w:val="00777B5A"/>
    <w:pPr>
      <w:widowControl/>
      <w:wordWrap/>
      <w:autoSpaceDE/>
      <w:autoSpaceDN/>
      <w:spacing w:after="0" w:line="240" w:lineRule="auto"/>
    </w:pPr>
    <w:rPr>
      <w:kern w:val="0"/>
      <w:szCs w:val="20"/>
    </w:rPr>
  </w:style>
  <w:style w:type="character" w:customStyle="1" w:styleId="EndnoteTextChar">
    <w:name w:val="Endnote Text Char"/>
    <w:basedOn w:val="DefaultParagraphFont"/>
    <w:link w:val="EndnoteText"/>
    <w:uiPriority w:val="99"/>
    <w:semiHidden/>
    <w:rsid w:val="00777B5A"/>
    <w:rPr>
      <w:sz w:val="20"/>
      <w:szCs w:val="20"/>
    </w:rPr>
  </w:style>
  <w:style w:type="character" w:styleId="EndnoteReference">
    <w:name w:val="endnote reference"/>
    <w:basedOn w:val="DefaultParagraphFont"/>
    <w:uiPriority w:val="99"/>
    <w:semiHidden/>
    <w:unhideWhenUsed/>
    <w:rsid w:val="00777B5A"/>
    <w:rPr>
      <w:vertAlign w:val="superscript"/>
    </w:rPr>
  </w:style>
  <w:style w:type="paragraph" w:styleId="ListParagraph">
    <w:name w:val="List Paragraph"/>
    <w:basedOn w:val="Normal"/>
    <w:uiPriority w:val="34"/>
    <w:qFormat/>
    <w:rsid w:val="00777B5A"/>
    <w:pPr>
      <w:widowControl/>
      <w:wordWrap/>
      <w:autoSpaceDE/>
      <w:autoSpaceDN/>
      <w:spacing w:after="200" w:line="276" w:lineRule="auto"/>
      <w:ind w:left="720"/>
      <w:contextualSpacing/>
    </w:pPr>
    <w:rPr>
      <w:kern w:val="0"/>
      <w:sz w:val="22"/>
    </w:rPr>
  </w:style>
  <w:style w:type="paragraph" w:styleId="Caption">
    <w:name w:val="caption"/>
    <w:basedOn w:val="Normal"/>
    <w:next w:val="Normal"/>
    <w:uiPriority w:val="35"/>
    <w:unhideWhenUsed/>
    <w:qFormat/>
    <w:rsid w:val="00777B5A"/>
    <w:pPr>
      <w:widowControl/>
      <w:wordWrap/>
      <w:autoSpaceDE/>
      <w:autoSpaceDN/>
      <w:spacing w:after="200" w:line="276" w:lineRule="auto"/>
    </w:pPr>
    <w:rPr>
      <w:b/>
      <w:bCs/>
      <w:kern w:val="0"/>
      <w:szCs w:val="20"/>
    </w:rPr>
  </w:style>
  <w:style w:type="paragraph" w:customStyle="1" w:styleId="Hedaing2">
    <w:name w:val="Hedaing 2"/>
    <w:basedOn w:val="Normal"/>
    <w:rsid w:val="00777B5A"/>
    <w:pPr>
      <w:widowControl/>
      <w:wordWrap/>
      <w:autoSpaceDE/>
      <w:autoSpaceDN/>
      <w:spacing w:after="0" w:line="240" w:lineRule="auto"/>
      <w:jc w:val="left"/>
    </w:pPr>
    <w:rPr>
      <w:rFonts w:ascii="Times New Roman" w:hAnsi="Times New Roman" w:cs="Times New Roman"/>
      <w:b/>
      <w:bCs/>
      <w:iCs/>
      <w:kern w:val="0"/>
      <w:sz w:val="22"/>
      <w:lang w:eastAsia="ja-JP"/>
    </w:rPr>
  </w:style>
  <w:style w:type="table" w:customStyle="1" w:styleId="1">
    <w:name w:val="밝은 목록1"/>
    <w:basedOn w:val="TableNormal"/>
    <w:uiPriority w:val="61"/>
    <w:rsid w:val="00777B5A"/>
    <w:pPr>
      <w:spacing w:after="0" w:line="240" w:lineRule="auto"/>
    </w:pPr>
    <w:rPr>
      <w:rFonts w:ascii="Times New Roman" w:hAnsi="Times New Roman" w:cs="Times New Roman"/>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옅은 음영 - 강조색 11"/>
    <w:basedOn w:val="TableNormal"/>
    <w:uiPriority w:val="60"/>
    <w:rsid w:val="00777B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efaultParagraphFont"/>
    <w:rsid w:val="00777B5A"/>
  </w:style>
  <w:style w:type="table" w:customStyle="1" w:styleId="-110">
    <w:name w:val="연한 눈금 - 강조색 11"/>
    <w:basedOn w:val="TableNormal"/>
    <w:uiPriority w:val="62"/>
    <w:rsid w:val="00777B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밝은 목록 - 강조색 11"/>
    <w:basedOn w:val="TableNormal"/>
    <w:uiPriority w:val="61"/>
    <w:rsid w:val="00777B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3">
    <w:name w:val="toc 3"/>
    <w:basedOn w:val="Normal"/>
    <w:next w:val="Normal"/>
    <w:autoRedefine/>
    <w:uiPriority w:val="39"/>
    <w:unhideWhenUsed/>
    <w:rsid w:val="00777B5A"/>
    <w:pPr>
      <w:widowControl/>
      <w:tabs>
        <w:tab w:val="right" w:leader="dot" w:pos="9350"/>
      </w:tabs>
      <w:wordWrap/>
      <w:autoSpaceDE/>
      <w:autoSpaceDN/>
      <w:spacing w:after="100" w:line="276" w:lineRule="auto"/>
      <w:jc w:val="center"/>
    </w:pPr>
    <w:rPr>
      <w:rFonts w:asciiTheme="majorHAnsi" w:hAnsiTheme="majorHAnsi"/>
      <w:noProof/>
      <w:kern w:val="0"/>
      <w:sz w:val="28"/>
      <w:szCs w:val="28"/>
    </w:rPr>
  </w:style>
  <w:style w:type="character" w:styleId="IntenseReference">
    <w:name w:val="Intense Reference"/>
    <w:basedOn w:val="DefaultParagraphFont"/>
    <w:uiPriority w:val="32"/>
    <w:qFormat/>
    <w:rsid w:val="00777B5A"/>
    <w:rPr>
      <w:b/>
      <w:bCs/>
      <w:smallCaps/>
      <w:color w:val="4F81BD" w:themeColor="accent1"/>
      <w:spacing w:val="5"/>
    </w:rPr>
  </w:style>
  <w:style w:type="character" w:styleId="SubtleReference">
    <w:name w:val="Subtle Reference"/>
    <w:basedOn w:val="DefaultParagraphFont"/>
    <w:uiPriority w:val="31"/>
    <w:qFormat/>
    <w:rsid w:val="00777B5A"/>
    <w:rPr>
      <w:smallCaps/>
      <w:color w:val="5A5A5A" w:themeColor="text1" w:themeTint="A5"/>
    </w:rPr>
  </w:style>
  <w:style w:type="table" w:customStyle="1" w:styleId="GridTable4-Accent11">
    <w:name w:val="Grid Table 4 - Accent 11"/>
    <w:basedOn w:val="TableNormal"/>
    <w:uiPriority w:val="49"/>
    <w:rsid w:val="00777B5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777B5A"/>
    <w:pPr>
      <w:spacing w:after="0" w:line="240" w:lineRule="auto"/>
    </w:pPr>
    <w:rPr>
      <w:rFonts w:ascii="Times New Roman" w:hAnsi="Times New Roman"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1196F"/>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a">
    <w:name w:val="표내용"/>
    <w:basedOn w:val="Normal"/>
    <w:rsid w:val="000B1313"/>
    <w:pPr>
      <w:snapToGrid w:val="0"/>
      <w:spacing w:after="0" w:line="384" w:lineRule="auto"/>
      <w:textAlignment w:val="baseline"/>
    </w:pPr>
    <w:rPr>
      <w:rFonts w:ascii="Gulim" w:eastAsia="Gulim" w:hAnsi="Gulim" w:cs="Gulim"/>
      <w:color w:val="000000"/>
      <w:kern w:val="0"/>
      <w:sz w:val="21"/>
      <w:szCs w:val="21"/>
    </w:rPr>
  </w:style>
  <w:style w:type="paragraph" w:customStyle="1" w:styleId="a0">
    <w:name w:val="표미다시"/>
    <w:basedOn w:val="Normal"/>
    <w:rsid w:val="000B1313"/>
    <w:pPr>
      <w:tabs>
        <w:tab w:val="left" w:pos="800"/>
        <w:tab w:val="left" w:pos="1188"/>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36" w:lineRule="auto"/>
      <w:ind w:left="80" w:right="80"/>
      <w:jc w:val="center"/>
      <w:textAlignment w:val="baseline"/>
    </w:pPr>
    <w:rPr>
      <w:rFonts w:ascii="Gulim" w:eastAsia="Gulim" w:hAnsi="Gulim" w:cs="Gulim"/>
      <w:color w:val="000000"/>
      <w:spacing w:val="-10"/>
      <w:kern w:val="0"/>
      <w:sz w:val="22"/>
    </w:rPr>
  </w:style>
  <w:style w:type="paragraph" w:customStyle="1" w:styleId="-">
    <w:name w:val="표-고딕"/>
    <w:basedOn w:val="Normal"/>
    <w:rsid w:val="000B1313"/>
    <w:pPr>
      <w:wordWrap/>
      <w:snapToGrid w:val="0"/>
      <w:spacing w:after="0" w:line="336" w:lineRule="auto"/>
      <w:jc w:val="center"/>
      <w:textAlignment w:val="baseline"/>
    </w:pPr>
    <w:rPr>
      <w:rFonts w:ascii="Gulim" w:eastAsia="Gulim" w:hAnsi="Gulim" w:cs="Gulim"/>
      <w:color w:val="000000"/>
      <w:spacing w:val="-24"/>
      <w:kern w:val="0"/>
      <w:sz w:val="22"/>
    </w:rPr>
  </w:style>
  <w:style w:type="paragraph" w:customStyle="1" w:styleId="a1">
    <w:name w:val="바탕글"/>
    <w:basedOn w:val="Normal"/>
    <w:rsid w:val="007D26DA"/>
    <w:pPr>
      <w:spacing w:after="0" w:line="384" w:lineRule="auto"/>
      <w:textAlignment w:val="baseline"/>
    </w:pPr>
    <w:rPr>
      <w:rFonts w:ascii="Gulim" w:eastAsia="Gulim" w:hAnsi="Gulim" w:cs="Gulim"/>
      <w:color w:val="000000"/>
      <w:kern w:val="0"/>
      <w:szCs w:val="20"/>
    </w:rPr>
  </w:style>
  <w:style w:type="paragraph" w:styleId="Revision">
    <w:name w:val="Revision"/>
    <w:hidden/>
    <w:uiPriority w:val="99"/>
    <w:semiHidden/>
    <w:rsid w:val="009F2A88"/>
    <w:pPr>
      <w:spacing w:after="0" w:line="240" w:lineRule="auto"/>
    </w:pPr>
    <w:rPr>
      <w:kern w:val="2"/>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68"/>
    <w:pPr>
      <w:widowControl w:val="0"/>
      <w:wordWrap w:val="0"/>
      <w:autoSpaceDE w:val="0"/>
      <w:autoSpaceDN w:val="0"/>
      <w:spacing w:after="160" w:line="259" w:lineRule="auto"/>
      <w:jc w:val="both"/>
    </w:pPr>
    <w:rPr>
      <w:kern w:val="2"/>
      <w:sz w:val="20"/>
    </w:rPr>
  </w:style>
  <w:style w:type="paragraph" w:styleId="Heading1">
    <w:name w:val="heading 1"/>
    <w:basedOn w:val="Normal"/>
    <w:next w:val="Normal"/>
    <w:link w:val="Heading1Char"/>
    <w:uiPriority w:val="9"/>
    <w:qFormat/>
    <w:rsid w:val="00777B5A"/>
    <w:pPr>
      <w:keepNext/>
      <w:keepLines/>
      <w:widowControl/>
      <w:wordWrap/>
      <w:autoSpaceDE/>
      <w:autoSpaceDN/>
      <w:spacing w:before="480" w:after="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777B5A"/>
    <w:pPr>
      <w:keepNext/>
      <w:keepLines/>
      <w:widowControl/>
      <w:wordWrap/>
      <w:autoSpaceDE/>
      <w:autoSpaceDN/>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777B5A"/>
    <w:pPr>
      <w:keepNext/>
      <w:keepLines/>
      <w:widowControl/>
      <w:wordWrap/>
      <w:autoSpaceDE/>
      <w:autoSpaceDN/>
      <w:spacing w:before="200" w:after="0" w:line="276" w:lineRule="auto"/>
      <w:outlineLvl w:val="2"/>
    </w:pPr>
    <w:rPr>
      <w:rFonts w:asciiTheme="majorHAnsi" w:eastAsiaTheme="majorEastAsia" w:hAnsiTheme="majorHAnsi" w:cstheme="majorBidi"/>
      <w:b/>
      <w:b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제목 1 Char"/>
    <w:basedOn w:val="DefaultParagraphFont"/>
    <w:link w:val="Heading1"/>
    <w:uiPriority w:val="9"/>
    <w:rsid w:val="00777B5A"/>
    <w:rPr>
      <w:rFonts w:asciiTheme="majorHAnsi" w:eastAsiaTheme="majorEastAsia" w:hAnsiTheme="majorHAnsi" w:cstheme="majorBidi"/>
      <w:b/>
      <w:bCs/>
      <w:color w:val="365F91" w:themeColor="accent1" w:themeShade="BF"/>
      <w:sz w:val="28"/>
      <w:szCs w:val="28"/>
    </w:rPr>
  </w:style>
  <w:style w:type="character" w:customStyle="1" w:styleId="Heading2Char">
    <w:name w:val="제목 2 Char"/>
    <w:basedOn w:val="DefaultParagraphFont"/>
    <w:link w:val="Heading2"/>
    <w:uiPriority w:val="9"/>
    <w:rsid w:val="00777B5A"/>
    <w:rPr>
      <w:rFonts w:asciiTheme="majorHAnsi" w:eastAsiaTheme="majorEastAsia" w:hAnsiTheme="majorHAnsi" w:cstheme="majorBidi"/>
      <w:b/>
      <w:bCs/>
      <w:color w:val="4F81BD" w:themeColor="accent1"/>
      <w:sz w:val="26"/>
      <w:szCs w:val="26"/>
    </w:rPr>
  </w:style>
  <w:style w:type="character" w:customStyle="1" w:styleId="Heading3Char">
    <w:name w:val="제목 3 Char"/>
    <w:basedOn w:val="DefaultParagraphFont"/>
    <w:link w:val="Heading3"/>
    <w:uiPriority w:val="9"/>
    <w:rsid w:val="00777B5A"/>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777B5A"/>
    <w:pPr>
      <w:spacing w:after="0" w:line="240" w:lineRule="auto"/>
    </w:pPr>
    <w:rPr>
      <w:lang w:eastAsia="en-US"/>
    </w:rPr>
  </w:style>
  <w:style w:type="character" w:customStyle="1" w:styleId="NoSpacingChar">
    <w:name w:val="간격 없음 Char"/>
    <w:basedOn w:val="DefaultParagraphFont"/>
    <w:link w:val="NoSpacing"/>
    <w:uiPriority w:val="1"/>
    <w:rsid w:val="00777B5A"/>
    <w:rPr>
      <w:lang w:eastAsia="en-US"/>
    </w:rPr>
  </w:style>
  <w:style w:type="paragraph" w:styleId="BalloonText">
    <w:name w:val="Balloon Text"/>
    <w:basedOn w:val="Normal"/>
    <w:link w:val="BalloonTextChar"/>
    <w:uiPriority w:val="99"/>
    <w:semiHidden/>
    <w:unhideWhenUsed/>
    <w:rsid w:val="00777B5A"/>
    <w:pPr>
      <w:widowControl/>
      <w:wordWrap/>
      <w:autoSpaceDE/>
      <w:autoSpaceDN/>
      <w:spacing w:after="0" w:line="240" w:lineRule="auto"/>
      <w:jc w:val="left"/>
    </w:pPr>
    <w:rPr>
      <w:rFonts w:ascii="Tahoma" w:hAnsi="Tahoma" w:cs="Tahoma"/>
      <w:kern w:val="0"/>
      <w:sz w:val="16"/>
      <w:szCs w:val="16"/>
    </w:rPr>
  </w:style>
  <w:style w:type="character" w:customStyle="1" w:styleId="BalloonTextChar">
    <w:name w:val="풍선 도움말 텍스트 Char"/>
    <w:basedOn w:val="DefaultParagraphFont"/>
    <w:link w:val="BalloonText"/>
    <w:uiPriority w:val="99"/>
    <w:semiHidden/>
    <w:rsid w:val="00777B5A"/>
    <w:rPr>
      <w:rFonts w:ascii="Tahoma" w:hAnsi="Tahoma" w:cs="Tahoma"/>
      <w:sz w:val="16"/>
      <w:szCs w:val="16"/>
    </w:rPr>
  </w:style>
  <w:style w:type="table" w:styleId="TableGrid">
    <w:name w:val="Table Grid"/>
    <w:basedOn w:val="TableNormal"/>
    <w:rsid w:val="0077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7B5A"/>
    <w:pPr>
      <w:outlineLvl w:val="9"/>
    </w:pPr>
    <w:rPr>
      <w:lang w:eastAsia="ja-JP"/>
    </w:rPr>
  </w:style>
  <w:style w:type="paragraph" w:styleId="TOC1">
    <w:name w:val="toc 1"/>
    <w:basedOn w:val="Normal"/>
    <w:next w:val="Normal"/>
    <w:autoRedefine/>
    <w:uiPriority w:val="39"/>
    <w:unhideWhenUsed/>
    <w:rsid w:val="00777B5A"/>
    <w:pPr>
      <w:widowControl/>
      <w:tabs>
        <w:tab w:val="right" w:leader="dot" w:pos="9350"/>
      </w:tabs>
      <w:wordWrap/>
      <w:autoSpaceDE/>
      <w:autoSpaceDN/>
      <w:spacing w:after="100" w:line="276" w:lineRule="auto"/>
    </w:pPr>
    <w:rPr>
      <w:kern w:val="0"/>
      <w:sz w:val="22"/>
    </w:rPr>
  </w:style>
  <w:style w:type="paragraph" w:styleId="TOC2">
    <w:name w:val="toc 2"/>
    <w:basedOn w:val="Normal"/>
    <w:next w:val="Normal"/>
    <w:autoRedefine/>
    <w:uiPriority w:val="39"/>
    <w:unhideWhenUsed/>
    <w:rsid w:val="00777B5A"/>
    <w:pPr>
      <w:widowControl/>
      <w:wordWrap/>
      <w:autoSpaceDE/>
      <w:autoSpaceDN/>
      <w:spacing w:after="100" w:line="276" w:lineRule="auto"/>
      <w:ind w:left="220"/>
    </w:pPr>
    <w:rPr>
      <w:kern w:val="0"/>
      <w:sz w:val="22"/>
    </w:rPr>
  </w:style>
  <w:style w:type="character" w:styleId="Hyperlink">
    <w:name w:val="Hyperlink"/>
    <w:basedOn w:val="DefaultParagraphFont"/>
    <w:uiPriority w:val="99"/>
    <w:unhideWhenUsed/>
    <w:rsid w:val="00777B5A"/>
    <w:rPr>
      <w:color w:val="0000FF" w:themeColor="hyperlink"/>
      <w:u w:val="single"/>
    </w:rPr>
  </w:style>
  <w:style w:type="character" w:customStyle="1" w:styleId="apple-converted-space">
    <w:name w:val="apple-converted-space"/>
    <w:basedOn w:val="DefaultParagraphFont"/>
    <w:rsid w:val="00777B5A"/>
  </w:style>
  <w:style w:type="paragraph" w:styleId="Header">
    <w:name w:val="header"/>
    <w:basedOn w:val="Normal"/>
    <w:link w:val="HeaderChar"/>
    <w:uiPriority w:val="99"/>
    <w:unhideWhenUsed/>
    <w:rsid w:val="00777B5A"/>
    <w:pPr>
      <w:widowControl/>
      <w:tabs>
        <w:tab w:val="center" w:pos="4680"/>
        <w:tab w:val="right" w:pos="9360"/>
      </w:tabs>
      <w:wordWrap/>
      <w:autoSpaceDE/>
      <w:autoSpaceDN/>
      <w:spacing w:after="0" w:line="240" w:lineRule="auto"/>
    </w:pPr>
    <w:rPr>
      <w:kern w:val="0"/>
      <w:sz w:val="22"/>
    </w:rPr>
  </w:style>
  <w:style w:type="character" w:customStyle="1" w:styleId="HeaderChar">
    <w:name w:val="머리글 Char"/>
    <w:basedOn w:val="DefaultParagraphFont"/>
    <w:link w:val="Header"/>
    <w:uiPriority w:val="99"/>
    <w:rsid w:val="00777B5A"/>
  </w:style>
  <w:style w:type="paragraph" w:styleId="Footer">
    <w:name w:val="footer"/>
    <w:basedOn w:val="Normal"/>
    <w:link w:val="FooterChar"/>
    <w:uiPriority w:val="99"/>
    <w:unhideWhenUsed/>
    <w:rsid w:val="00777B5A"/>
    <w:pPr>
      <w:widowControl/>
      <w:tabs>
        <w:tab w:val="center" w:pos="4680"/>
        <w:tab w:val="right" w:pos="9360"/>
      </w:tabs>
      <w:wordWrap/>
      <w:autoSpaceDE/>
      <w:autoSpaceDN/>
      <w:spacing w:after="0" w:line="240" w:lineRule="auto"/>
    </w:pPr>
    <w:rPr>
      <w:kern w:val="0"/>
      <w:sz w:val="22"/>
    </w:rPr>
  </w:style>
  <w:style w:type="character" w:customStyle="1" w:styleId="FooterChar">
    <w:name w:val="바닥글 Char"/>
    <w:basedOn w:val="DefaultParagraphFont"/>
    <w:link w:val="Footer"/>
    <w:uiPriority w:val="99"/>
    <w:rsid w:val="00777B5A"/>
  </w:style>
  <w:style w:type="paragraph" w:styleId="FootnoteText">
    <w:name w:val="footnote text"/>
    <w:aliases w:val="ft,(NECG) Footnote Text,Footnote Text Char Char Char Char Char,Footnote Text Char Char Char Char Char Char,(NECG) Footnote Text Char Char Char Char Char,Footnote Text Char Char Char,FOOTNOTES,fn,single space,footnote text,Nbpage Moens,FN,f"/>
    <w:basedOn w:val="Normal"/>
    <w:link w:val="FootnoteTextChar"/>
    <w:uiPriority w:val="99"/>
    <w:unhideWhenUsed/>
    <w:rsid w:val="00777B5A"/>
    <w:pPr>
      <w:widowControl/>
      <w:wordWrap/>
      <w:autoSpaceDE/>
      <w:autoSpaceDN/>
      <w:spacing w:after="0" w:line="240" w:lineRule="auto"/>
    </w:pPr>
    <w:rPr>
      <w:kern w:val="0"/>
      <w:szCs w:val="20"/>
    </w:rPr>
  </w:style>
  <w:style w:type="character" w:customStyle="1" w:styleId="FootnoteTextChar">
    <w:name w:val="각주 텍스트 Char"/>
    <w:aliases w:val="ft Char,(NECG) Footnote Text Char,Footnote Text Char Char Char Char Char Char1,Footnote Text Char Char Char Char Char Char Char,(NECG) Footnote Text Char Char Char Char Char Char,Footnote Text Char Char Char Char,FOOTNOTES Char,fn Char"/>
    <w:basedOn w:val="DefaultParagraphFont"/>
    <w:link w:val="FootnoteText"/>
    <w:uiPriority w:val="99"/>
    <w:rsid w:val="00777B5A"/>
    <w:rPr>
      <w:sz w:val="20"/>
      <w:szCs w:val="20"/>
    </w:rPr>
  </w:style>
  <w:style w:type="character" w:styleId="FootnoteReference">
    <w:name w:val="footnote reference"/>
    <w:aliases w:val="(NECG) Footnote Reference,ftref"/>
    <w:basedOn w:val="DefaultParagraphFont"/>
    <w:uiPriority w:val="99"/>
    <w:unhideWhenUsed/>
    <w:rsid w:val="00777B5A"/>
    <w:rPr>
      <w:vertAlign w:val="superscript"/>
    </w:rPr>
  </w:style>
  <w:style w:type="character" w:styleId="CommentReference">
    <w:name w:val="annotation reference"/>
    <w:basedOn w:val="DefaultParagraphFont"/>
    <w:uiPriority w:val="99"/>
    <w:semiHidden/>
    <w:unhideWhenUsed/>
    <w:rsid w:val="00777B5A"/>
    <w:rPr>
      <w:sz w:val="16"/>
      <w:szCs w:val="16"/>
    </w:rPr>
  </w:style>
  <w:style w:type="paragraph" w:styleId="CommentText">
    <w:name w:val="annotation text"/>
    <w:basedOn w:val="Normal"/>
    <w:link w:val="CommentTextChar"/>
    <w:uiPriority w:val="99"/>
    <w:unhideWhenUsed/>
    <w:rsid w:val="00777B5A"/>
    <w:pPr>
      <w:widowControl/>
      <w:wordWrap/>
      <w:autoSpaceDE/>
      <w:autoSpaceDN/>
      <w:spacing w:after="200" w:line="240" w:lineRule="auto"/>
    </w:pPr>
    <w:rPr>
      <w:kern w:val="0"/>
      <w:szCs w:val="20"/>
    </w:rPr>
  </w:style>
  <w:style w:type="character" w:customStyle="1" w:styleId="CommentTextChar">
    <w:name w:val="메모 텍스트 Char"/>
    <w:basedOn w:val="DefaultParagraphFont"/>
    <w:link w:val="CommentText"/>
    <w:uiPriority w:val="99"/>
    <w:rsid w:val="00777B5A"/>
    <w:rPr>
      <w:sz w:val="20"/>
      <w:szCs w:val="20"/>
    </w:rPr>
  </w:style>
  <w:style w:type="paragraph" w:styleId="CommentSubject">
    <w:name w:val="annotation subject"/>
    <w:basedOn w:val="CommentText"/>
    <w:next w:val="CommentText"/>
    <w:link w:val="CommentSubjectChar"/>
    <w:uiPriority w:val="99"/>
    <w:semiHidden/>
    <w:unhideWhenUsed/>
    <w:rsid w:val="00777B5A"/>
    <w:rPr>
      <w:b/>
      <w:bCs/>
    </w:rPr>
  </w:style>
  <w:style w:type="character" w:customStyle="1" w:styleId="CommentSubjectChar">
    <w:name w:val="메모 주제 Char"/>
    <w:basedOn w:val="CommentTextChar"/>
    <w:link w:val="CommentSubject"/>
    <w:uiPriority w:val="99"/>
    <w:semiHidden/>
    <w:rsid w:val="00777B5A"/>
    <w:rPr>
      <w:b/>
      <w:bCs/>
      <w:sz w:val="20"/>
      <w:szCs w:val="20"/>
    </w:rPr>
  </w:style>
  <w:style w:type="character" w:styleId="Strong">
    <w:name w:val="Strong"/>
    <w:basedOn w:val="DefaultParagraphFont"/>
    <w:uiPriority w:val="22"/>
    <w:qFormat/>
    <w:rsid w:val="00777B5A"/>
    <w:rPr>
      <w:b/>
      <w:bCs/>
    </w:rPr>
  </w:style>
  <w:style w:type="character" w:styleId="Emphasis">
    <w:name w:val="Emphasis"/>
    <w:basedOn w:val="DefaultParagraphFont"/>
    <w:uiPriority w:val="20"/>
    <w:qFormat/>
    <w:rsid w:val="00777B5A"/>
    <w:rPr>
      <w:i/>
      <w:iCs/>
    </w:rPr>
  </w:style>
  <w:style w:type="paragraph" w:styleId="EndnoteText">
    <w:name w:val="endnote text"/>
    <w:basedOn w:val="Normal"/>
    <w:link w:val="EndnoteTextChar"/>
    <w:uiPriority w:val="99"/>
    <w:semiHidden/>
    <w:unhideWhenUsed/>
    <w:rsid w:val="00777B5A"/>
    <w:pPr>
      <w:widowControl/>
      <w:wordWrap/>
      <w:autoSpaceDE/>
      <w:autoSpaceDN/>
      <w:spacing w:after="0" w:line="240" w:lineRule="auto"/>
    </w:pPr>
    <w:rPr>
      <w:kern w:val="0"/>
      <w:szCs w:val="20"/>
    </w:rPr>
  </w:style>
  <w:style w:type="character" w:customStyle="1" w:styleId="EndnoteTextChar">
    <w:name w:val="미주 텍스트 Char"/>
    <w:basedOn w:val="DefaultParagraphFont"/>
    <w:link w:val="EndnoteText"/>
    <w:uiPriority w:val="99"/>
    <w:semiHidden/>
    <w:rsid w:val="00777B5A"/>
    <w:rPr>
      <w:sz w:val="20"/>
      <w:szCs w:val="20"/>
    </w:rPr>
  </w:style>
  <w:style w:type="character" w:styleId="EndnoteReference">
    <w:name w:val="endnote reference"/>
    <w:basedOn w:val="DefaultParagraphFont"/>
    <w:uiPriority w:val="99"/>
    <w:semiHidden/>
    <w:unhideWhenUsed/>
    <w:rsid w:val="00777B5A"/>
    <w:rPr>
      <w:vertAlign w:val="superscript"/>
    </w:rPr>
  </w:style>
  <w:style w:type="paragraph" w:styleId="ListParagraph">
    <w:name w:val="List Paragraph"/>
    <w:basedOn w:val="Normal"/>
    <w:uiPriority w:val="34"/>
    <w:qFormat/>
    <w:rsid w:val="00777B5A"/>
    <w:pPr>
      <w:widowControl/>
      <w:wordWrap/>
      <w:autoSpaceDE/>
      <w:autoSpaceDN/>
      <w:spacing w:after="200" w:line="276" w:lineRule="auto"/>
      <w:ind w:left="720"/>
      <w:contextualSpacing/>
    </w:pPr>
    <w:rPr>
      <w:kern w:val="0"/>
      <w:sz w:val="22"/>
    </w:rPr>
  </w:style>
  <w:style w:type="paragraph" w:styleId="Caption">
    <w:name w:val="caption"/>
    <w:basedOn w:val="Normal"/>
    <w:next w:val="Normal"/>
    <w:uiPriority w:val="35"/>
    <w:unhideWhenUsed/>
    <w:qFormat/>
    <w:rsid w:val="00777B5A"/>
    <w:pPr>
      <w:widowControl/>
      <w:wordWrap/>
      <w:autoSpaceDE/>
      <w:autoSpaceDN/>
      <w:spacing w:after="200" w:line="276" w:lineRule="auto"/>
    </w:pPr>
    <w:rPr>
      <w:b/>
      <w:bCs/>
      <w:kern w:val="0"/>
      <w:szCs w:val="20"/>
    </w:rPr>
  </w:style>
  <w:style w:type="paragraph" w:customStyle="1" w:styleId="Hedaing2">
    <w:name w:val="Hedaing 2"/>
    <w:basedOn w:val="Normal"/>
    <w:rsid w:val="00777B5A"/>
    <w:pPr>
      <w:widowControl/>
      <w:wordWrap/>
      <w:autoSpaceDE/>
      <w:autoSpaceDN/>
      <w:spacing w:after="0" w:line="240" w:lineRule="auto"/>
      <w:jc w:val="left"/>
    </w:pPr>
    <w:rPr>
      <w:rFonts w:ascii="Times New Roman" w:hAnsi="Times New Roman" w:cs="Times New Roman"/>
      <w:b/>
      <w:bCs/>
      <w:iCs/>
      <w:kern w:val="0"/>
      <w:sz w:val="22"/>
      <w:lang w:eastAsia="ja-JP"/>
    </w:rPr>
  </w:style>
  <w:style w:type="table" w:customStyle="1" w:styleId="1">
    <w:name w:val="밝은 목록1"/>
    <w:basedOn w:val="TableNormal"/>
    <w:uiPriority w:val="61"/>
    <w:rsid w:val="00777B5A"/>
    <w:pPr>
      <w:spacing w:after="0" w:line="240" w:lineRule="auto"/>
    </w:pPr>
    <w:rPr>
      <w:rFonts w:ascii="Times New Roman" w:hAnsi="Times New Roman" w:cs="Times New Roman"/>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옅은 음영 - 강조색 11"/>
    <w:basedOn w:val="TableNormal"/>
    <w:uiPriority w:val="60"/>
    <w:rsid w:val="00777B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efaultParagraphFont"/>
    <w:rsid w:val="00777B5A"/>
  </w:style>
  <w:style w:type="table" w:customStyle="1" w:styleId="-110">
    <w:name w:val="연한 눈금 - 강조색 11"/>
    <w:basedOn w:val="TableNormal"/>
    <w:uiPriority w:val="62"/>
    <w:rsid w:val="00777B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밝은 목록 - 강조색 11"/>
    <w:basedOn w:val="TableNormal"/>
    <w:uiPriority w:val="61"/>
    <w:rsid w:val="00777B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3">
    <w:name w:val="toc 3"/>
    <w:basedOn w:val="Normal"/>
    <w:next w:val="Normal"/>
    <w:autoRedefine/>
    <w:uiPriority w:val="39"/>
    <w:unhideWhenUsed/>
    <w:rsid w:val="00777B5A"/>
    <w:pPr>
      <w:widowControl/>
      <w:tabs>
        <w:tab w:val="right" w:leader="dot" w:pos="9350"/>
      </w:tabs>
      <w:wordWrap/>
      <w:autoSpaceDE/>
      <w:autoSpaceDN/>
      <w:spacing w:after="100" w:line="276" w:lineRule="auto"/>
      <w:jc w:val="center"/>
    </w:pPr>
    <w:rPr>
      <w:rFonts w:asciiTheme="majorHAnsi" w:hAnsiTheme="majorHAnsi"/>
      <w:noProof/>
      <w:kern w:val="0"/>
      <w:sz w:val="28"/>
      <w:szCs w:val="28"/>
    </w:rPr>
  </w:style>
  <w:style w:type="character" w:styleId="IntenseReference">
    <w:name w:val="Intense Reference"/>
    <w:basedOn w:val="DefaultParagraphFont"/>
    <w:uiPriority w:val="32"/>
    <w:qFormat/>
    <w:rsid w:val="00777B5A"/>
    <w:rPr>
      <w:b/>
      <w:bCs/>
      <w:smallCaps/>
      <w:color w:val="4F81BD" w:themeColor="accent1"/>
      <w:spacing w:val="5"/>
    </w:rPr>
  </w:style>
  <w:style w:type="character" w:styleId="SubtleReference">
    <w:name w:val="Subtle Reference"/>
    <w:basedOn w:val="DefaultParagraphFont"/>
    <w:uiPriority w:val="31"/>
    <w:qFormat/>
    <w:rsid w:val="00777B5A"/>
    <w:rPr>
      <w:smallCaps/>
      <w:color w:val="5A5A5A" w:themeColor="text1" w:themeTint="A5"/>
    </w:rPr>
  </w:style>
  <w:style w:type="table" w:customStyle="1" w:styleId="GridTable4-Accent11">
    <w:name w:val="Grid Table 4 - Accent 11"/>
    <w:basedOn w:val="TableNormal"/>
    <w:uiPriority w:val="49"/>
    <w:rsid w:val="00777B5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777B5A"/>
    <w:pPr>
      <w:spacing w:after="0" w:line="240" w:lineRule="auto"/>
    </w:pPr>
    <w:rPr>
      <w:rFonts w:ascii="Times New Roman" w:hAnsi="Times New Roman"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1196F"/>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a">
    <w:name w:val="표내용"/>
    <w:basedOn w:val="Normal"/>
    <w:rsid w:val="000B1313"/>
    <w:pPr>
      <w:snapToGrid w:val="0"/>
      <w:spacing w:after="0" w:line="384" w:lineRule="auto"/>
      <w:textAlignment w:val="baseline"/>
    </w:pPr>
    <w:rPr>
      <w:rFonts w:ascii="Gulim" w:eastAsia="Gulim" w:hAnsi="Gulim" w:cs="Gulim"/>
      <w:color w:val="000000"/>
      <w:kern w:val="0"/>
      <w:sz w:val="21"/>
      <w:szCs w:val="21"/>
    </w:rPr>
  </w:style>
  <w:style w:type="paragraph" w:customStyle="1" w:styleId="a0">
    <w:name w:val="표미다시"/>
    <w:basedOn w:val="Normal"/>
    <w:rsid w:val="000B1313"/>
    <w:pPr>
      <w:tabs>
        <w:tab w:val="left" w:pos="800"/>
        <w:tab w:val="left" w:pos="1188"/>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36" w:lineRule="auto"/>
      <w:ind w:left="80" w:right="80"/>
      <w:jc w:val="center"/>
      <w:textAlignment w:val="baseline"/>
    </w:pPr>
    <w:rPr>
      <w:rFonts w:ascii="Gulim" w:eastAsia="Gulim" w:hAnsi="Gulim" w:cs="Gulim"/>
      <w:color w:val="000000"/>
      <w:spacing w:val="-10"/>
      <w:kern w:val="0"/>
      <w:sz w:val="22"/>
    </w:rPr>
  </w:style>
  <w:style w:type="paragraph" w:customStyle="1" w:styleId="-">
    <w:name w:val="표-고딕"/>
    <w:basedOn w:val="Normal"/>
    <w:rsid w:val="000B1313"/>
    <w:pPr>
      <w:wordWrap/>
      <w:snapToGrid w:val="0"/>
      <w:spacing w:after="0" w:line="336" w:lineRule="auto"/>
      <w:jc w:val="center"/>
      <w:textAlignment w:val="baseline"/>
    </w:pPr>
    <w:rPr>
      <w:rFonts w:ascii="Gulim" w:eastAsia="Gulim" w:hAnsi="Gulim" w:cs="Gulim"/>
      <w:color w:val="000000"/>
      <w:spacing w:val="-24"/>
      <w:kern w:val="0"/>
      <w:sz w:val="22"/>
    </w:rPr>
  </w:style>
  <w:style w:type="paragraph" w:customStyle="1" w:styleId="a1">
    <w:name w:val="바탕글"/>
    <w:basedOn w:val="Normal"/>
    <w:rsid w:val="007D26DA"/>
    <w:pPr>
      <w:spacing w:after="0" w:line="384" w:lineRule="auto"/>
      <w:textAlignment w:val="baseline"/>
    </w:pPr>
    <w:rPr>
      <w:rFonts w:ascii="Gulim" w:eastAsia="Gulim" w:hAnsi="Gulim" w:cs="Gulim"/>
      <w:color w:val="000000"/>
      <w:kern w:val="0"/>
      <w:szCs w:val="20"/>
    </w:rPr>
  </w:style>
  <w:style w:type="paragraph" w:styleId="Revision">
    <w:name w:val="Revision"/>
    <w:hidden/>
    <w:uiPriority w:val="99"/>
    <w:semiHidden/>
    <w:rsid w:val="009F2A88"/>
    <w:pPr>
      <w:spacing w:after="0" w:line="240" w:lineRule="auto"/>
    </w:pPr>
    <w:rPr>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6029">
      <w:bodyDiv w:val="1"/>
      <w:marLeft w:val="0"/>
      <w:marRight w:val="0"/>
      <w:marTop w:val="0"/>
      <w:marBottom w:val="0"/>
      <w:divBdr>
        <w:top w:val="none" w:sz="0" w:space="0" w:color="auto"/>
        <w:left w:val="none" w:sz="0" w:space="0" w:color="auto"/>
        <w:bottom w:val="none" w:sz="0" w:space="0" w:color="auto"/>
        <w:right w:val="none" w:sz="0" w:space="0" w:color="auto"/>
      </w:divBdr>
    </w:div>
    <w:div w:id="1376083001">
      <w:bodyDiv w:val="1"/>
      <w:marLeft w:val="0"/>
      <w:marRight w:val="0"/>
      <w:marTop w:val="0"/>
      <w:marBottom w:val="0"/>
      <w:divBdr>
        <w:top w:val="none" w:sz="0" w:space="0" w:color="auto"/>
        <w:left w:val="none" w:sz="0" w:space="0" w:color="auto"/>
        <w:bottom w:val="none" w:sz="0" w:space="0" w:color="auto"/>
        <w:right w:val="none" w:sz="0" w:space="0" w:color="auto"/>
      </w:divBdr>
    </w:div>
    <w:div w:id="17835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mailto:k.khanmany@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0884-23A6-44C7-A2F7-D14FB75C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6511</Words>
  <Characters>37118</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2017-05-26T08:55:00Z</cp:lastPrinted>
  <dcterms:created xsi:type="dcterms:W3CDTF">2017-07-21T08:30:00Z</dcterms:created>
  <dcterms:modified xsi:type="dcterms:W3CDTF">2017-07-21T09:03:00Z</dcterms:modified>
</cp:coreProperties>
</file>