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D6DED" w14:textId="77777777" w:rsidR="0020199D" w:rsidRPr="00FC3F4B" w:rsidRDefault="00A95346" w:rsidP="00761CA1">
      <w:pPr>
        <w:pStyle w:val="Heading2"/>
        <w:rPr>
          <w:color w:val="auto"/>
        </w:rPr>
      </w:pPr>
      <w:bookmarkStart w:id="0" w:name="_Toc472947613"/>
      <w:bookmarkStart w:id="1" w:name="_Toc480377775"/>
      <w:r>
        <w:t>[F</w:t>
      </w:r>
      <w:r w:rsidR="0020199D" w:rsidRPr="0053416B">
        <w:t xml:space="preserve">ull proposal package] </w:t>
      </w:r>
      <w:r>
        <w:t xml:space="preserve">Full </w:t>
      </w:r>
      <w:r w:rsidR="0020199D" w:rsidRPr="0053416B">
        <w:t xml:space="preserve">Project </w:t>
      </w:r>
      <w:r w:rsidR="0020199D" w:rsidRPr="003178C5">
        <w:rPr>
          <w:noProof/>
        </w:rPr>
        <w:t>proposal</w:t>
      </w:r>
      <w:bookmarkEnd w:id="0"/>
      <w:bookmarkEnd w:id="1"/>
    </w:p>
    <w:p w14:paraId="497ED6DE" w14:textId="77777777" w:rsidR="0020199D" w:rsidRPr="0053416B" w:rsidRDefault="0020199D" w:rsidP="00761CA1">
      <w:pPr>
        <w:wordWrap/>
        <w:spacing w:line="276" w:lineRule="auto"/>
        <w:rPr>
          <w:rFonts w:ascii="Avenir Book" w:hAnsi="Avenir Book"/>
          <w:b/>
          <w:szCs w:val="20"/>
          <w:u w:val="single"/>
        </w:rPr>
      </w:pPr>
      <w:r w:rsidRPr="0053416B">
        <w:rPr>
          <w:rFonts w:ascii="Avenir Book" w:hAnsi="Avenir Book"/>
          <w:b/>
          <w:szCs w:val="20"/>
          <w:u w:val="single"/>
        </w:rPr>
        <w:t>(1) Summary page</w:t>
      </w:r>
    </w:p>
    <w:tbl>
      <w:tblPr>
        <w:tblStyle w:val="TableGrid"/>
        <w:tblW w:w="0" w:type="auto"/>
        <w:tblLook w:val="04A0" w:firstRow="1" w:lastRow="0" w:firstColumn="1" w:lastColumn="0" w:noHBand="0" w:noVBand="1"/>
      </w:tblPr>
      <w:tblGrid>
        <w:gridCol w:w="2088"/>
        <w:gridCol w:w="147"/>
        <w:gridCol w:w="7323"/>
      </w:tblGrid>
      <w:tr w:rsidR="0020199D" w:rsidRPr="0053416B" w14:paraId="6166F53C" w14:textId="77777777" w:rsidTr="00030309">
        <w:tc>
          <w:tcPr>
            <w:tcW w:w="2088" w:type="dxa"/>
            <w:tcBorders>
              <w:top w:val="single" w:sz="4" w:space="0" w:color="auto"/>
              <w:left w:val="single" w:sz="4" w:space="0" w:color="auto"/>
              <w:bottom w:val="single" w:sz="4" w:space="0" w:color="auto"/>
              <w:right w:val="nil"/>
            </w:tcBorders>
          </w:tcPr>
          <w:p w14:paraId="2205DE37" w14:textId="77777777" w:rsidR="0020199D" w:rsidRPr="0053416B" w:rsidRDefault="0020199D" w:rsidP="00761CA1">
            <w:pPr>
              <w:wordWrap/>
              <w:spacing w:line="276" w:lineRule="auto"/>
              <w:rPr>
                <w:rFonts w:ascii="Avenir Book" w:hAnsi="Avenir Book"/>
                <w:szCs w:val="20"/>
              </w:rPr>
            </w:pPr>
            <w:r w:rsidRPr="0053416B">
              <w:rPr>
                <w:rFonts w:ascii="Avenir Book" w:hAnsi="Avenir Book"/>
                <w:b/>
                <w:noProof/>
                <w:szCs w:val="20"/>
                <w:lang w:eastAsia="en-US"/>
              </w:rPr>
              <w:drawing>
                <wp:inline distT="0" distB="0" distL="0" distR="0" wp14:anchorId="0D35F49D" wp14:editId="69F5DCDC">
                  <wp:extent cx="1143000" cy="1141533"/>
                  <wp:effectExtent l="0" t="0" r="0" b="0"/>
                  <wp:docPr id="3" name="Picture 3" descr="C:\Users\Administrator\Desktop\New_MKC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New_MKCF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1533"/>
                          </a:xfrm>
                          <a:prstGeom prst="rect">
                            <a:avLst/>
                          </a:prstGeom>
                          <a:noFill/>
                          <a:ln>
                            <a:noFill/>
                          </a:ln>
                        </pic:spPr>
                      </pic:pic>
                    </a:graphicData>
                  </a:graphic>
                </wp:inline>
              </w:drawing>
            </w:r>
          </w:p>
        </w:tc>
        <w:tc>
          <w:tcPr>
            <w:tcW w:w="7470" w:type="dxa"/>
            <w:gridSpan w:val="2"/>
            <w:tcBorders>
              <w:top w:val="single" w:sz="4" w:space="0" w:color="auto"/>
              <w:left w:val="nil"/>
              <w:bottom w:val="single" w:sz="4" w:space="0" w:color="auto"/>
              <w:right w:val="single" w:sz="4" w:space="0" w:color="auto"/>
            </w:tcBorders>
          </w:tcPr>
          <w:p w14:paraId="562A961B" w14:textId="77777777" w:rsidR="0020199D" w:rsidRDefault="0020199D" w:rsidP="00761CA1">
            <w:pPr>
              <w:wordWrap/>
              <w:spacing w:line="276" w:lineRule="auto"/>
              <w:jc w:val="center"/>
              <w:rPr>
                <w:rFonts w:ascii="Avenir Book" w:hAnsi="Avenir Book"/>
                <w:b/>
                <w:sz w:val="24"/>
              </w:rPr>
            </w:pPr>
          </w:p>
          <w:p w14:paraId="3ACD7781" w14:textId="77777777" w:rsidR="0020199D" w:rsidRPr="0053416B" w:rsidRDefault="0020199D" w:rsidP="00761CA1">
            <w:pPr>
              <w:wordWrap/>
              <w:spacing w:line="276" w:lineRule="auto"/>
              <w:jc w:val="center"/>
              <w:rPr>
                <w:rFonts w:ascii="Avenir Book" w:hAnsi="Avenir Book" w:cs="Arial"/>
                <w:b/>
                <w:sz w:val="24"/>
                <w:szCs w:val="20"/>
              </w:rPr>
            </w:pPr>
            <w:r w:rsidRPr="0053416B">
              <w:rPr>
                <w:rFonts w:ascii="Avenir Book" w:hAnsi="Avenir Book" w:cs="Arial"/>
                <w:b/>
                <w:sz w:val="24"/>
                <w:szCs w:val="20"/>
              </w:rPr>
              <w:t>Mekong-ROK Cooperation Fund (MKCF)</w:t>
            </w:r>
          </w:p>
          <w:p w14:paraId="776E66B4" w14:textId="77777777" w:rsidR="0020199D" w:rsidRPr="00567AC0" w:rsidRDefault="0020199D" w:rsidP="00761CA1">
            <w:pPr>
              <w:wordWrap/>
              <w:spacing w:line="276" w:lineRule="auto"/>
              <w:jc w:val="center"/>
              <w:rPr>
                <w:rFonts w:ascii="Avenir Book" w:hAnsi="Avenir Book"/>
                <w:b/>
                <w:szCs w:val="20"/>
              </w:rPr>
            </w:pPr>
            <w:r w:rsidRPr="0053416B">
              <w:rPr>
                <w:rFonts w:ascii="Avenir Book" w:hAnsi="Avenir Book" w:cs="Arial"/>
                <w:b/>
                <w:sz w:val="24"/>
                <w:szCs w:val="20"/>
              </w:rPr>
              <w:t>Project Proposal</w:t>
            </w:r>
          </w:p>
        </w:tc>
      </w:tr>
      <w:tr w:rsidR="0020199D" w:rsidRPr="0053416B" w14:paraId="795F23BE" w14:textId="77777777" w:rsidTr="00030309">
        <w:tc>
          <w:tcPr>
            <w:tcW w:w="9558" w:type="dxa"/>
            <w:gridSpan w:val="3"/>
            <w:tcBorders>
              <w:top w:val="single" w:sz="4" w:space="0" w:color="auto"/>
            </w:tcBorders>
            <w:shd w:val="clear" w:color="auto" w:fill="DAEEF3" w:themeFill="accent5" w:themeFillTint="33"/>
          </w:tcPr>
          <w:p w14:paraId="45DAE3BA" w14:textId="77777777" w:rsidR="0020199D" w:rsidRPr="0053416B" w:rsidRDefault="0020199D" w:rsidP="00761CA1">
            <w:pPr>
              <w:wordWrap/>
              <w:spacing w:line="276" w:lineRule="auto"/>
              <w:rPr>
                <w:rFonts w:ascii="Avenir Book" w:hAnsi="Avenir Book"/>
                <w:b/>
                <w:szCs w:val="20"/>
              </w:rPr>
            </w:pPr>
            <w:r w:rsidRPr="0053416B">
              <w:rPr>
                <w:rFonts w:ascii="Avenir Book" w:hAnsi="Avenir Book" w:cs="Arial"/>
                <w:b/>
                <w:bCs/>
                <w:szCs w:val="20"/>
                <w:lang w:val="en-GB"/>
              </w:rPr>
              <w:t xml:space="preserve">Project </w:t>
            </w:r>
            <w:r w:rsidRPr="0053416B">
              <w:rPr>
                <w:rFonts w:ascii="Avenir Book" w:hAnsi="Avenir Book"/>
                <w:b/>
                <w:szCs w:val="20"/>
                <w:lang w:val="en-GB"/>
              </w:rPr>
              <w:t>Classification (check all that applies)</w:t>
            </w:r>
          </w:p>
        </w:tc>
      </w:tr>
      <w:tr w:rsidR="0020199D" w:rsidRPr="0053416B" w14:paraId="6F3CA7EB" w14:textId="77777777" w:rsidTr="00030309">
        <w:tc>
          <w:tcPr>
            <w:tcW w:w="9558" w:type="dxa"/>
            <w:gridSpan w:val="3"/>
          </w:tcPr>
          <w:p w14:paraId="51EB33AC" w14:textId="77777777" w:rsidR="0020199D" w:rsidRPr="0053416B" w:rsidRDefault="0020199D" w:rsidP="00761CA1">
            <w:pPr>
              <w:wordWrap/>
              <w:spacing w:line="276" w:lineRule="auto"/>
              <w:ind w:leftChars="100" w:left="200"/>
              <w:rPr>
                <w:rFonts w:ascii="Avenir Book" w:eastAsia="Gulim" w:hAnsi="Avenir Book"/>
                <w:szCs w:val="20"/>
              </w:rPr>
            </w:pPr>
            <w:r w:rsidRPr="0053416B">
              <w:rPr>
                <w:rFonts w:ascii="Times New Roman" w:eastAsia="Gulim" w:hAnsi="Times New Roman" w:cs="Times New Roman"/>
                <w:szCs w:val="20"/>
              </w:rPr>
              <w:t>□</w:t>
            </w:r>
            <w:r w:rsidRPr="0053416B">
              <w:rPr>
                <w:rFonts w:ascii="Avenir Book" w:eastAsia="Gulim" w:hAnsi="Avenir Book"/>
                <w:szCs w:val="20"/>
              </w:rPr>
              <w:t xml:space="preserve"> </w:t>
            </w:r>
            <w:r w:rsidRPr="0053416B">
              <w:rPr>
                <w:rFonts w:ascii="Avenir Book" w:hAnsi="Avenir Book"/>
                <w:szCs w:val="20"/>
              </w:rPr>
              <w:t>Infrastructure</w:t>
            </w:r>
          </w:p>
          <w:p w14:paraId="472A2CDE" w14:textId="77777777" w:rsidR="0020199D" w:rsidRPr="0053416B" w:rsidRDefault="0020199D" w:rsidP="00761CA1">
            <w:pPr>
              <w:wordWrap/>
              <w:spacing w:line="276" w:lineRule="auto"/>
              <w:ind w:leftChars="100" w:left="200"/>
              <w:rPr>
                <w:rFonts w:ascii="Avenir Book" w:eastAsia="Gulim" w:hAnsi="Avenir Book"/>
                <w:szCs w:val="20"/>
              </w:rPr>
            </w:pPr>
            <w:r w:rsidRPr="005F661B">
              <w:rPr>
                <w:rFonts w:ascii="Times New Roman" w:eastAsia="Gulim" w:hAnsi="Times New Roman" w:cs="Times New Roman"/>
                <w:szCs w:val="20"/>
                <w:highlight w:val="yellow"/>
              </w:rPr>
              <w:t>□</w:t>
            </w:r>
            <w:r w:rsidRPr="0053416B">
              <w:rPr>
                <w:rFonts w:ascii="Avenir Book" w:eastAsia="Gulim" w:hAnsi="Avenir Book"/>
                <w:szCs w:val="20"/>
              </w:rPr>
              <w:t xml:space="preserve"> </w:t>
            </w:r>
            <w:r w:rsidRPr="0053416B">
              <w:rPr>
                <w:rFonts w:ascii="Avenir Book" w:hAnsi="Avenir Book"/>
                <w:szCs w:val="20"/>
              </w:rPr>
              <w:t>Information Communication Technology (ICT)</w:t>
            </w:r>
          </w:p>
          <w:p w14:paraId="38082341" w14:textId="77777777" w:rsidR="0020199D" w:rsidRPr="0053416B" w:rsidRDefault="0020199D" w:rsidP="00761CA1">
            <w:pPr>
              <w:wordWrap/>
              <w:spacing w:line="276" w:lineRule="auto"/>
              <w:ind w:leftChars="100" w:left="200"/>
              <w:rPr>
                <w:rFonts w:ascii="Avenir Book" w:eastAsia="Gulim" w:hAnsi="Avenir Book"/>
                <w:szCs w:val="20"/>
              </w:rPr>
            </w:pPr>
            <w:r w:rsidRPr="0053416B">
              <w:rPr>
                <w:rFonts w:ascii="Times New Roman" w:eastAsia="Gulim" w:hAnsi="Times New Roman" w:cs="Times New Roman"/>
                <w:szCs w:val="20"/>
              </w:rPr>
              <w:t>□</w:t>
            </w:r>
            <w:r w:rsidRPr="0053416B">
              <w:rPr>
                <w:rFonts w:ascii="Avenir Book" w:eastAsia="Gulim" w:hAnsi="Avenir Book"/>
                <w:szCs w:val="20"/>
              </w:rPr>
              <w:t xml:space="preserve"> </w:t>
            </w:r>
            <w:r w:rsidRPr="0053416B">
              <w:rPr>
                <w:rFonts w:ascii="Avenir Book" w:hAnsi="Avenir Book"/>
                <w:szCs w:val="20"/>
              </w:rPr>
              <w:t>Green Growth</w:t>
            </w:r>
          </w:p>
          <w:p w14:paraId="2B3D4FF4" w14:textId="77777777" w:rsidR="0020199D" w:rsidRPr="0053416B" w:rsidRDefault="0020199D" w:rsidP="00761CA1">
            <w:pPr>
              <w:wordWrap/>
              <w:spacing w:line="276" w:lineRule="auto"/>
              <w:ind w:leftChars="100" w:left="200"/>
              <w:rPr>
                <w:rFonts w:ascii="Avenir Book" w:eastAsia="Gulim" w:hAnsi="Avenir Book"/>
                <w:szCs w:val="20"/>
              </w:rPr>
            </w:pPr>
            <w:r w:rsidRPr="0053416B">
              <w:rPr>
                <w:rFonts w:ascii="Times New Roman" w:eastAsia="Gulim" w:hAnsi="Times New Roman" w:cs="Times New Roman"/>
                <w:szCs w:val="20"/>
              </w:rPr>
              <w:t>□</w:t>
            </w:r>
            <w:r w:rsidRPr="0053416B">
              <w:rPr>
                <w:rFonts w:ascii="Avenir Book" w:eastAsia="Gulim" w:hAnsi="Avenir Book"/>
                <w:szCs w:val="20"/>
              </w:rPr>
              <w:t xml:space="preserve"> </w:t>
            </w:r>
            <w:r w:rsidRPr="0053416B">
              <w:rPr>
                <w:rFonts w:ascii="Avenir Book" w:hAnsi="Avenir Book"/>
                <w:szCs w:val="20"/>
              </w:rPr>
              <w:t>Water Resource Development</w:t>
            </w:r>
          </w:p>
          <w:p w14:paraId="6A310739" w14:textId="77777777" w:rsidR="0020199D" w:rsidRPr="0053416B" w:rsidRDefault="0020199D" w:rsidP="00761CA1">
            <w:pPr>
              <w:wordWrap/>
              <w:spacing w:line="276" w:lineRule="auto"/>
              <w:ind w:leftChars="100" w:left="200"/>
              <w:rPr>
                <w:rFonts w:ascii="Avenir Book" w:eastAsia="Gulim" w:hAnsi="Avenir Book"/>
                <w:szCs w:val="20"/>
              </w:rPr>
            </w:pPr>
            <w:r w:rsidRPr="005F661B">
              <w:rPr>
                <w:rFonts w:ascii="Times New Roman" w:eastAsia="Gulim" w:hAnsi="Times New Roman" w:cs="Times New Roman"/>
                <w:szCs w:val="20"/>
                <w:highlight w:val="yellow"/>
              </w:rPr>
              <w:t>□</w:t>
            </w:r>
            <w:r w:rsidRPr="0053416B">
              <w:rPr>
                <w:rFonts w:ascii="Avenir Book" w:eastAsia="Gulim" w:hAnsi="Avenir Book"/>
                <w:szCs w:val="20"/>
              </w:rPr>
              <w:t xml:space="preserve"> </w:t>
            </w:r>
            <w:r w:rsidRPr="0053416B">
              <w:rPr>
                <w:rFonts w:ascii="Avenir Book" w:hAnsi="Avenir Book"/>
                <w:szCs w:val="20"/>
              </w:rPr>
              <w:t>Agriculture and Rural Development</w:t>
            </w:r>
          </w:p>
          <w:p w14:paraId="75EF0FC3" w14:textId="77777777" w:rsidR="0020199D" w:rsidRPr="0053416B" w:rsidRDefault="0020199D" w:rsidP="00761CA1">
            <w:pPr>
              <w:wordWrap/>
              <w:spacing w:line="276" w:lineRule="auto"/>
              <w:ind w:leftChars="100" w:left="200"/>
              <w:rPr>
                <w:rFonts w:ascii="Avenir Book" w:hAnsi="Avenir Book"/>
                <w:szCs w:val="20"/>
              </w:rPr>
            </w:pPr>
            <w:r w:rsidRPr="0053416B">
              <w:rPr>
                <w:rFonts w:ascii="Times New Roman" w:eastAsia="Gulim" w:hAnsi="Times New Roman" w:cs="Times New Roman"/>
                <w:szCs w:val="20"/>
              </w:rPr>
              <w:t>□</w:t>
            </w:r>
            <w:r w:rsidRPr="0053416B">
              <w:rPr>
                <w:rFonts w:ascii="Avenir Book" w:eastAsia="Gulim" w:hAnsi="Avenir Book"/>
                <w:szCs w:val="20"/>
              </w:rPr>
              <w:t xml:space="preserve"> </w:t>
            </w:r>
            <w:r w:rsidRPr="0053416B">
              <w:rPr>
                <w:rFonts w:ascii="Avenir Book" w:hAnsi="Avenir Book"/>
                <w:szCs w:val="20"/>
              </w:rPr>
              <w:t>Human Resource Development</w:t>
            </w:r>
          </w:p>
        </w:tc>
      </w:tr>
      <w:tr w:rsidR="0020199D" w:rsidRPr="0053416B" w14:paraId="59900099" w14:textId="77777777" w:rsidTr="00030309">
        <w:tc>
          <w:tcPr>
            <w:tcW w:w="9558" w:type="dxa"/>
            <w:gridSpan w:val="3"/>
            <w:shd w:val="clear" w:color="auto" w:fill="DAEEF3" w:themeFill="accent5" w:themeFillTint="33"/>
          </w:tcPr>
          <w:p w14:paraId="0502DAC9" w14:textId="77777777" w:rsidR="0020199D" w:rsidRPr="0053416B" w:rsidRDefault="0020199D" w:rsidP="00761CA1">
            <w:pPr>
              <w:wordWrap/>
              <w:spacing w:line="276" w:lineRule="auto"/>
              <w:rPr>
                <w:rFonts w:ascii="Avenir Book" w:hAnsi="Avenir Book"/>
                <w:b/>
                <w:szCs w:val="20"/>
              </w:rPr>
            </w:pPr>
            <w:r w:rsidRPr="0053416B">
              <w:rPr>
                <w:rFonts w:ascii="Avenir Book" w:eastAsia="Times New Roman" w:hAnsi="Avenir Book" w:cs="Arial"/>
                <w:b/>
                <w:bCs/>
                <w:szCs w:val="20"/>
                <w:lang w:val="en-GB" w:eastAsia="en-GB"/>
              </w:rPr>
              <w:t>Project Title</w:t>
            </w:r>
          </w:p>
        </w:tc>
      </w:tr>
      <w:tr w:rsidR="0020199D" w:rsidRPr="0053416B" w14:paraId="6AAD5546" w14:textId="77777777" w:rsidTr="00030309">
        <w:tc>
          <w:tcPr>
            <w:tcW w:w="9558" w:type="dxa"/>
            <w:gridSpan w:val="3"/>
          </w:tcPr>
          <w:p w14:paraId="0473D48A" w14:textId="77777777" w:rsidR="0020199D" w:rsidRPr="0053416B" w:rsidRDefault="005F661B" w:rsidP="00761CA1">
            <w:pPr>
              <w:wordWrap/>
              <w:spacing w:line="276" w:lineRule="auto"/>
              <w:ind w:leftChars="100" w:left="200"/>
              <w:rPr>
                <w:rFonts w:ascii="Avenir Book" w:hAnsi="Avenir Book"/>
                <w:szCs w:val="20"/>
              </w:rPr>
            </w:pPr>
            <w:r>
              <w:rPr>
                <w:rFonts w:ascii="Avenir Book" w:hAnsi="Avenir Book"/>
                <w:szCs w:val="20"/>
              </w:rPr>
              <w:t>Enhance the capacity building of applying e-commerce in agriculture of Mekong region</w:t>
            </w:r>
          </w:p>
        </w:tc>
      </w:tr>
      <w:tr w:rsidR="0020199D" w:rsidRPr="0053416B" w14:paraId="0F6B5432" w14:textId="77777777" w:rsidTr="00030309">
        <w:tc>
          <w:tcPr>
            <w:tcW w:w="9558" w:type="dxa"/>
            <w:gridSpan w:val="3"/>
            <w:shd w:val="clear" w:color="auto" w:fill="DAEEF3" w:themeFill="accent5" w:themeFillTint="33"/>
          </w:tcPr>
          <w:p w14:paraId="16AD3F8A" w14:textId="77777777" w:rsidR="0020199D" w:rsidRPr="0053416B" w:rsidRDefault="0020199D" w:rsidP="00761CA1">
            <w:pPr>
              <w:wordWrap/>
              <w:spacing w:line="276" w:lineRule="auto"/>
              <w:rPr>
                <w:rFonts w:ascii="Avenir Book" w:hAnsi="Avenir Book"/>
                <w:b/>
                <w:szCs w:val="20"/>
              </w:rPr>
            </w:pPr>
            <w:r w:rsidRPr="0053416B">
              <w:rPr>
                <w:rFonts w:ascii="Avenir Book" w:eastAsia="Times New Roman" w:hAnsi="Avenir Book" w:cs="Arial"/>
                <w:b/>
                <w:bCs/>
                <w:szCs w:val="20"/>
                <w:lang w:val="en-GB" w:eastAsia="en-GB"/>
              </w:rPr>
              <w:t xml:space="preserve">Brief Description of the </w:t>
            </w:r>
            <w:r w:rsidRPr="0053416B">
              <w:rPr>
                <w:rFonts w:ascii="Avenir Book" w:hAnsi="Avenir Book" w:cs="Arial"/>
                <w:b/>
                <w:bCs/>
                <w:szCs w:val="20"/>
                <w:lang w:val="en-GB"/>
              </w:rPr>
              <w:t>P</w:t>
            </w:r>
            <w:r w:rsidRPr="0053416B">
              <w:rPr>
                <w:rFonts w:ascii="Avenir Book" w:eastAsia="Times New Roman" w:hAnsi="Avenir Book" w:cs="Arial"/>
                <w:b/>
                <w:bCs/>
                <w:szCs w:val="20"/>
                <w:lang w:val="en-GB" w:eastAsia="en-GB"/>
              </w:rPr>
              <w:t>roject</w:t>
            </w:r>
          </w:p>
        </w:tc>
      </w:tr>
      <w:tr w:rsidR="0020199D" w:rsidRPr="0053416B" w14:paraId="43B112CF" w14:textId="77777777" w:rsidTr="00030309">
        <w:tc>
          <w:tcPr>
            <w:tcW w:w="9558" w:type="dxa"/>
            <w:gridSpan w:val="3"/>
          </w:tcPr>
          <w:p w14:paraId="2389CB72" w14:textId="77777777" w:rsidR="0020199D" w:rsidRDefault="00BA78DF" w:rsidP="00761CA1">
            <w:pPr>
              <w:wordWrap/>
              <w:spacing w:line="276" w:lineRule="auto"/>
              <w:ind w:leftChars="100" w:left="200"/>
              <w:rPr>
                <w:rFonts w:ascii="Avenir Book" w:hAnsi="Avenir Book"/>
                <w:szCs w:val="20"/>
              </w:rPr>
            </w:pPr>
            <w:r>
              <w:rPr>
                <w:rFonts w:ascii="Avenir Book" w:hAnsi="Avenir Book"/>
                <w:szCs w:val="20"/>
              </w:rPr>
              <w:t>E</w:t>
            </w:r>
            <w:r w:rsidR="00E3274F" w:rsidRPr="00E3274F">
              <w:rPr>
                <w:rFonts w:ascii="Avenir Book" w:hAnsi="Avenir Book"/>
                <w:szCs w:val="20"/>
              </w:rPr>
              <w:t xml:space="preserve">-commerce is believed to have the potential to increase profitability in agricultural markets by increasing sales and decreasing search and transactions costs. </w:t>
            </w:r>
            <w:r w:rsidR="00B308F3">
              <w:rPr>
                <w:rFonts w:ascii="Avenir Book" w:hAnsi="Avenir Book"/>
                <w:szCs w:val="20"/>
              </w:rPr>
              <w:t xml:space="preserve">Hence, the business community and governments of Mekong region is in need of raising awareness on the application of e-commerce in agriculture. </w:t>
            </w:r>
            <w:r w:rsidR="00175D85" w:rsidRPr="003178C5">
              <w:rPr>
                <w:rFonts w:ascii="Avenir Book" w:hAnsi="Avenir Book"/>
                <w:noProof/>
                <w:szCs w:val="20"/>
              </w:rPr>
              <w:t>In order to</w:t>
            </w:r>
            <w:r w:rsidR="00175D85">
              <w:rPr>
                <w:rFonts w:ascii="Avenir Book" w:hAnsi="Avenir Book"/>
                <w:szCs w:val="20"/>
              </w:rPr>
              <w:t xml:space="preserve"> recognize the barriers </w:t>
            </w:r>
            <w:r w:rsidR="00175D85" w:rsidRPr="003178C5">
              <w:rPr>
                <w:rFonts w:ascii="Avenir Book" w:hAnsi="Avenir Book"/>
                <w:noProof/>
                <w:szCs w:val="20"/>
              </w:rPr>
              <w:t>for</w:t>
            </w:r>
            <w:r w:rsidR="00175D85">
              <w:rPr>
                <w:rFonts w:ascii="Avenir Book" w:hAnsi="Avenir Book"/>
                <w:szCs w:val="20"/>
              </w:rPr>
              <w:t xml:space="preserve"> the development of agricultural e-commerce in Mekong region, </w:t>
            </w:r>
            <w:r w:rsidR="00175D85" w:rsidRPr="003178C5">
              <w:rPr>
                <w:rFonts w:ascii="Avenir Book" w:hAnsi="Avenir Book"/>
                <w:noProof/>
                <w:szCs w:val="20"/>
              </w:rPr>
              <w:t>a research</w:t>
            </w:r>
            <w:r w:rsidR="00175D85">
              <w:rPr>
                <w:rFonts w:ascii="Avenir Book" w:hAnsi="Avenir Book"/>
                <w:szCs w:val="20"/>
              </w:rPr>
              <w:t xml:space="preserve"> on the readiness of ICT and legal infrastructure </w:t>
            </w:r>
            <w:r w:rsidR="00175D85" w:rsidRPr="003178C5">
              <w:rPr>
                <w:rFonts w:ascii="Avenir Book" w:hAnsi="Avenir Book"/>
                <w:noProof/>
                <w:szCs w:val="20"/>
              </w:rPr>
              <w:t>will be implemented</w:t>
            </w:r>
            <w:r w:rsidR="00175D85">
              <w:rPr>
                <w:rFonts w:ascii="Avenir Book" w:hAnsi="Avenir Book"/>
                <w:szCs w:val="20"/>
              </w:rPr>
              <w:t xml:space="preserve">. </w:t>
            </w:r>
          </w:p>
          <w:p w14:paraId="784EA09D" w14:textId="77777777" w:rsidR="001A7124" w:rsidRPr="00B308F3" w:rsidRDefault="006F63F0" w:rsidP="00761CA1">
            <w:pPr>
              <w:wordWrap/>
              <w:spacing w:line="276" w:lineRule="auto"/>
              <w:ind w:leftChars="100" w:left="200"/>
              <w:rPr>
                <w:rFonts w:ascii="Avenir Book" w:hAnsi="Avenir Book"/>
              </w:rPr>
            </w:pPr>
            <w:r w:rsidRPr="00B308F3">
              <w:rPr>
                <w:rFonts w:ascii="Avenir Book" w:hAnsi="Avenir Book"/>
              </w:rPr>
              <w:t xml:space="preserve">The </w:t>
            </w:r>
            <w:r w:rsidR="008062EC" w:rsidRPr="00B308F3">
              <w:rPr>
                <w:rFonts w:ascii="Avenir Book" w:hAnsi="Avenir Book"/>
              </w:rPr>
              <w:t xml:space="preserve">agribusinesses are facing common agricultural challenges, including weak access to effective advisory services, market information asymmetries, lack of access to </w:t>
            </w:r>
            <w:r w:rsidR="008062EC" w:rsidRPr="003178C5">
              <w:rPr>
                <w:rFonts w:ascii="Avenir Book" w:hAnsi="Avenir Book"/>
                <w:noProof/>
              </w:rPr>
              <w:t>market</w:t>
            </w:r>
            <w:r w:rsidR="008062EC" w:rsidRPr="00B308F3">
              <w:rPr>
                <w:rFonts w:ascii="Avenir Book" w:hAnsi="Avenir Book"/>
              </w:rPr>
              <w:t xml:space="preserve">. </w:t>
            </w:r>
            <w:r w:rsidR="00B308F3" w:rsidRPr="00B308F3">
              <w:rPr>
                <w:rFonts w:ascii="Avenir Book" w:hAnsi="Avenir Book"/>
              </w:rPr>
              <w:t xml:space="preserve">Therefore, the two-day workshop is designed to give agribusinesses operations and governments an overview of the basic concepts and options for agricultural </w:t>
            </w:r>
            <w:r w:rsidR="00B308F3" w:rsidRPr="003178C5">
              <w:rPr>
                <w:rFonts w:ascii="Avenir Book" w:hAnsi="Avenir Book"/>
                <w:noProof/>
              </w:rPr>
              <w:t>products</w:t>
            </w:r>
            <w:r w:rsidR="00B308F3" w:rsidRPr="00B308F3">
              <w:rPr>
                <w:rFonts w:ascii="Avenir Book" w:hAnsi="Avenir Book"/>
              </w:rPr>
              <w:t xml:space="preserve"> The workshop </w:t>
            </w:r>
            <w:r w:rsidR="00B308F3" w:rsidRPr="003178C5">
              <w:rPr>
                <w:rFonts w:ascii="Avenir Book" w:hAnsi="Avenir Book"/>
                <w:noProof/>
              </w:rPr>
              <w:t>will invite</w:t>
            </w:r>
            <w:r w:rsidR="00B308F3" w:rsidRPr="00B308F3">
              <w:rPr>
                <w:rFonts w:ascii="Avenir Book" w:hAnsi="Avenir Book"/>
              </w:rPr>
              <w:t xml:space="preserve"> experts to provide information on the readiness of e-commerce in the region and aspects of agricultural e-commerce. The workshops </w:t>
            </w:r>
            <w:r w:rsidR="00B308F3" w:rsidRPr="003178C5">
              <w:rPr>
                <w:rFonts w:ascii="Avenir Book" w:hAnsi="Avenir Book"/>
                <w:noProof/>
              </w:rPr>
              <w:t>will also feature</w:t>
            </w:r>
            <w:r w:rsidR="00B308F3" w:rsidRPr="00B308F3">
              <w:rPr>
                <w:rFonts w:ascii="Avenir Book" w:hAnsi="Avenir Book"/>
              </w:rPr>
              <w:t xml:space="preserve"> presentations from successful agribusinesses in ASIA who use e-commerce to market their products and improve their operating efficiencies.  </w:t>
            </w:r>
            <w:r w:rsidR="001A7124" w:rsidRPr="00B308F3">
              <w:rPr>
                <w:rFonts w:ascii="Avenir Book" w:hAnsi="Avenir Book"/>
              </w:rPr>
              <w:t xml:space="preserve">In addition to the </w:t>
            </w:r>
            <w:r w:rsidR="00681674" w:rsidRPr="00B308F3">
              <w:rPr>
                <w:rFonts w:ascii="Avenir Book" w:hAnsi="Avenir Book"/>
              </w:rPr>
              <w:t>presenting</w:t>
            </w:r>
            <w:r w:rsidR="001A7124" w:rsidRPr="00B308F3">
              <w:rPr>
                <w:rFonts w:ascii="Avenir Book" w:hAnsi="Avenir Book"/>
              </w:rPr>
              <w:t xml:space="preserve"> sessions, the workshop includes a tour of a local </w:t>
            </w:r>
            <w:r w:rsidR="00681674" w:rsidRPr="00B308F3">
              <w:rPr>
                <w:rFonts w:ascii="Avenir Book" w:hAnsi="Avenir Book"/>
              </w:rPr>
              <w:t>agribusiness</w:t>
            </w:r>
            <w:r w:rsidR="001A7124" w:rsidRPr="00B308F3">
              <w:rPr>
                <w:rFonts w:ascii="Avenir Book" w:hAnsi="Avenir Book"/>
              </w:rPr>
              <w:t xml:space="preserve"> that uses e-commerce to sell and distribute locally produced foods to retail and wholesale customers in the </w:t>
            </w:r>
            <w:r w:rsidR="00681674" w:rsidRPr="00B308F3">
              <w:rPr>
                <w:rFonts w:ascii="Avenir Book" w:hAnsi="Avenir Book"/>
              </w:rPr>
              <w:t>Vietnam</w:t>
            </w:r>
            <w:r w:rsidR="001A7124" w:rsidRPr="00B308F3">
              <w:rPr>
                <w:rFonts w:ascii="Avenir Book" w:hAnsi="Avenir Book"/>
              </w:rPr>
              <w:t>.</w:t>
            </w:r>
            <w:r w:rsidR="00681674" w:rsidRPr="00B308F3">
              <w:rPr>
                <w:rFonts w:ascii="Avenir Book" w:hAnsi="Avenir Book"/>
              </w:rPr>
              <w:t xml:space="preserve"> </w:t>
            </w:r>
          </w:p>
          <w:p w14:paraId="7B749CD2" w14:textId="77777777" w:rsidR="00C1654E" w:rsidRPr="0053416B" w:rsidRDefault="00C1654E" w:rsidP="00761CA1">
            <w:pPr>
              <w:wordWrap/>
              <w:spacing w:line="276" w:lineRule="auto"/>
              <w:ind w:leftChars="100" w:left="200"/>
              <w:rPr>
                <w:rFonts w:ascii="Avenir Book" w:hAnsi="Avenir Book"/>
                <w:szCs w:val="20"/>
              </w:rPr>
            </w:pPr>
            <w:r w:rsidRPr="00B308F3">
              <w:rPr>
                <w:rFonts w:ascii="Avenir Book" w:hAnsi="Avenir Book"/>
              </w:rPr>
              <w:t xml:space="preserve">Agriculture is a specific economic sector, characterized by fragmented production with no substantial communication between farmers, </w:t>
            </w:r>
            <w:r w:rsidRPr="003178C5">
              <w:rPr>
                <w:rFonts w:ascii="Avenir Book" w:hAnsi="Avenir Book"/>
                <w:noProof/>
              </w:rPr>
              <w:t>processors</w:t>
            </w:r>
            <w:r w:rsidRPr="00B308F3">
              <w:rPr>
                <w:rFonts w:ascii="Avenir Book" w:hAnsi="Avenir Book"/>
              </w:rPr>
              <w:t xml:space="preserve"> and consumers. It is the application of communication models developed for </w:t>
            </w:r>
            <w:r w:rsidRPr="003178C5">
              <w:rPr>
                <w:rFonts w:ascii="Avenir Book" w:hAnsi="Avenir Book"/>
                <w:noProof/>
              </w:rPr>
              <w:t>using</w:t>
            </w:r>
            <w:r w:rsidRPr="00B308F3">
              <w:rPr>
                <w:rFonts w:ascii="Avenir Book" w:hAnsi="Avenir Book"/>
              </w:rPr>
              <w:t xml:space="preserve"> on the Internet that can bridge this gap.</w:t>
            </w:r>
            <w:r w:rsidR="00DB4AB4" w:rsidRPr="00B308F3">
              <w:rPr>
                <w:rFonts w:ascii="Avenir Book" w:hAnsi="Avenir Book"/>
              </w:rPr>
              <w:t xml:space="preserve"> Thus</w:t>
            </w:r>
            <w:r w:rsidRPr="00B308F3">
              <w:rPr>
                <w:rFonts w:ascii="Avenir Book" w:hAnsi="Avenir Book"/>
              </w:rPr>
              <w:t xml:space="preserve">, the farmers usually have the difficulties in reaching </w:t>
            </w:r>
            <w:r w:rsidRPr="003178C5">
              <w:rPr>
                <w:rFonts w:ascii="Avenir Book" w:hAnsi="Avenir Book"/>
                <w:noProof/>
              </w:rPr>
              <w:t>market</w:t>
            </w:r>
            <w:r w:rsidRPr="00B308F3">
              <w:rPr>
                <w:rFonts w:ascii="Avenir Book" w:hAnsi="Avenir Book"/>
              </w:rPr>
              <w:t xml:space="preserve"> for their products. Therefore, </w:t>
            </w:r>
            <w:r w:rsidR="00DB4AB4" w:rsidRPr="00B308F3">
              <w:rPr>
                <w:rFonts w:ascii="Avenir Book" w:hAnsi="Avenir Book"/>
              </w:rPr>
              <w:t xml:space="preserve">the project team </w:t>
            </w:r>
            <w:r w:rsidR="00DB4AB4" w:rsidRPr="003178C5">
              <w:rPr>
                <w:rFonts w:ascii="Avenir Book" w:hAnsi="Avenir Book"/>
                <w:noProof/>
              </w:rPr>
              <w:t>will work</w:t>
            </w:r>
            <w:r w:rsidR="00DB4AB4" w:rsidRPr="00B308F3">
              <w:rPr>
                <w:rFonts w:ascii="Avenir Book" w:hAnsi="Avenir Book"/>
              </w:rPr>
              <w:t xml:space="preserve"> d</w:t>
            </w:r>
            <w:r w:rsidR="00FF0C2D" w:rsidRPr="00B308F3">
              <w:rPr>
                <w:rFonts w:ascii="Avenir Book" w:hAnsi="Avenir Book"/>
              </w:rPr>
              <w:t xml:space="preserve">irectly with the focal point on trade </w:t>
            </w:r>
            <w:r w:rsidR="00FF0C2D" w:rsidRPr="00B308F3">
              <w:rPr>
                <w:rFonts w:ascii="Avenir Book" w:hAnsi="Avenir Book"/>
              </w:rPr>
              <w:lastRenderedPageBreak/>
              <w:t xml:space="preserve">promotion of each country </w:t>
            </w:r>
            <w:r w:rsidR="00FF0C2D" w:rsidRPr="003178C5">
              <w:rPr>
                <w:rFonts w:ascii="Avenir Book" w:hAnsi="Avenir Book"/>
                <w:noProof/>
              </w:rPr>
              <w:t>in order to</w:t>
            </w:r>
            <w:r w:rsidR="00FF0C2D" w:rsidRPr="00B308F3">
              <w:rPr>
                <w:rFonts w:ascii="Avenir Book" w:hAnsi="Avenir Book"/>
              </w:rPr>
              <w:t xml:space="preserve"> select agricultural products to promote in popular Korean e-commerce websites/e-marketplaces.</w:t>
            </w:r>
            <w:r w:rsidR="00FF0C2D">
              <w:t xml:space="preserve"> </w:t>
            </w:r>
          </w:p>
        </w:tc>
      </w:tr>
      <w:tr w:rsidR="0020199D" w:rsidRPr="0053416B" w14:paraId="4AF67B7A" w14:textId="77777777" w:rsidTr="00030309">
        <w:tc>
          <w:tcPr>
            <w:tcW w:w="9558" w:type="dxa"/>
            <w:gridSpan w:val="3"/>
            <w:shd w:val="clear" w:color="auto" w:fill="DAEEF3" w:themeFill="accent5" w:themeFillTint="33"/>
          </w:tcPr>
          <w:p w14:paraId="7B2B660A" w14:textId="77777777" w:rsidR="0020199D" w:rsidRPr="0053416B" w:rsidRDefault="0020199D" w:rsidP="00761CA1">
            <w:pPr>
              <w:wordWrap/>
              <w:spacing w:line="276" w:lineRule="auto"/>
              <w:rPr>
                <w:rFonts w:ascii="Avenir Book" w:hAnsi="Avenir Book"/>
                <w:b/>
                <w:szCs w:val="20"/>
              </w:rPr>
            </w:pPr>
            <w:r w:rsidRPr="0053416B">
              <w:rPr>
                <w:rFonts w:ascii="Avenir Book" w:eastAsia="Times New Roman" w:hAnsi="Avenir Book" w:cs="Arial"/>
                <w:b/>
                <w:bCs/>
                <w:szCs w:val="20"/>
                <w:lang w:val="en-GB" w:eastAsia="en-GB"/>
              </w:rPr>
              <w:lastRenderedPageBreak/>
              <w:t>Country / Region</w:t>
            </w:r>
          </w:p>
        </w:tc>
      </w:tr>
      <w:tr w:rsidR="0020199D" w:rsidRPr="0053416B" w14:paraId="2F6D506D" w14:textId="77777777" w:rsidTr="00030309">
        <w:tc>
          <w:tcPr>
            <w:tcW w:w="9558" w:type="dxa"/>
            <w:gridSpan w:val="3"/>
            <w:shd w:val="clear" w:color="auto" w:fill="auto"/>
          </w:tcPr>
          <w:p w14:paraId="6CEBDC3F" w14:textId="6306C988" w:rsidR="0020199D" w:rsidRPr="0053416B" w:rsidRDefault="005F661B" w:rsidP="00761CA1">
            <w:pPr>
              <w:wordWrap/>
              <w:spacing w:line="276" w:lineRule="auto"/>
              <w:ind w:leftChars="100" w:left="200"/>
              <w:rPr>
                <w:rFonts w:ascii="Avenir Book" w:hAnsi="Avenir Book"/>
                <w:szCs w:val="20"/>
              </w:rPr>
            </w:pPr>
            <w:r>
              <w:rPr>
                <w:rFonts w:ascii="Avenir Book" w:hAnsi="Avenir Book"/>
                <w:szCs w:val="20"/>
              </w:rPr>
              <w:t xml:space="preserve">Vietnam, Laos, Cambodia, </w:t>
            </w:r>
            <w:r w:rsidRPr="003178C5">
              <w:rPr>
                <w:rFonts w:ascii="Avenir Book" w:hAnsi="Avenir Book"/>
                <w:noProof/>
                <w:szCs w:val="20"/>
              </w:rPr>
              <w:t>Myanmar</w:t>
            </w:r>
            <w:r w:rsidR="003178C5">
              <w:rPr>
                <w:rFonts w:ascii="Avenir Book" w:hAnsi="Avenir Book"/>
                <w:noProof/>
                <w:szCs w:val="20"/>
              </w:rPr>
              <w:t>,</w:t>
            </w:r>
            <w:r>
              <w:rPr>
                <w:rFonts w:ascii="Avenir Book" w:hAnsi="Avenir Book"/>
                <w:szCs w:val="20"/>
              </w:rPr>
              <w:t xml:space="preserve"> and Thailand</w:t>
            </w:r>
          </w:p>
        </w:tc>
      </w:tr>
      <w:tr w:rsidR="0020199D" w:rsidRPr="0053416B" w14:paraId="6B1F7726" w14:textId="77777777" w:rsidTr="00030309">
        <w:tc>
          <w:tcPr>
            <w:tcW w:w="9558" w:type="dxa"/>
            <w:gridSpan w:val="3"/>
            <w:shd w:val="clear" w:color="auto" w:fill="DAEEF3" w:themeFill="accent5" w:themeFillTint="33"/>
          </w:tcPr>
          <w:p w14:paraId="0FB34309" w14:textId="77777777" w:rsidR="0020199D" w:rsidRPr="0053416B" w:rsidRDefault="0020199D" w:rsidP="00761CA1">
            <w:pPr>
              <w:wordWrap/>
              <w:spacing w:line="276" w:lineRule="auto"/>
              <w:rPr>
                <w:rFonts w:ascii="Avenir Book" w:hAnsi="Avenir Book"/>
                <w:b/>
                <w:szCs w:val="20"/>
              </w:rPr>
            </w:pPr>
            <w:r w:rsidRPr="0053416B">
              <w:rPr>
                <w:rFonts w:ascii="Avenir Book" w:hAnsi="Avenir Book"/>
                <w:b/>
                <w:szCs w:val="20"/>
              </w:rPr>
              <w:t xml:space="preserve">Estimated </w:t>
            </w:r>
            <w:r w:rsidRPr="0053416B">
              <w:rPr>
                <w:rFonts w:ascii="Avenir Book" w:hAnsi="Avenir Book" w:cs="Arial"/>
                <w:b/>
                <w:bCs/>
                <w:szCs w:val="20"/>
                <w:lang w:val="en-GB"/>
              </w:rPr>
              <w:t>Budget</w:t>
            </w:r>
          </w:p>
        </w:tc>
      </w:tr>
      <w:tr w:rsidR="0020199D" w:rsidRPr="0053416B" w14:paraId="55DC0298" w14:textId="77777777" w:rsidTr="00030309">
        <w:tc>
          <w:tcPr>
            <w:tcW w:w="9558" w:type="dxa"/>
            <w:gridSpan w:val="3"/>
            <w:shd w:val="clear" w:color="auto" w:fill="auto"/>
          </w:tcPr>
          <w:p w14:paraId="3362B597" w14:textId="4C4BEF1D" w:rsidR="00F65989" w:rsidRDefault="0081759A" w:rsidP="00F65989">
            <w:pPr>
              <w:widowControl/>
              <w:wordWrap/>
              <w:autoSpaceDE/>
              <w:autoSpaceDN/>
              <w:spacing w:after="0" w:line="240" w:lineRule="auto"/>
              <w:rPr>
                <w:rFonts w:ascii="Calibri" w:hAnsi="Calibri" w:cs="Calibri"/>
                <w:color w:val="000000"/>
                <w:kern w:val="0"/>
                <w:sz w:val="22"/>
              </w:rPr>
            </w:pPr>
            <w:r>
              <w:rPr>
                <w:rFonts w:ascii="Calibri" w:hAnsi="Calibri" w:cs="Calibri"/>
                <w:color w:val="000000"/>
                <w:sz w:val="22"/>
              </w:rPr>
              <w:t>179,838</w:t>
            </w:r>
            <w:bookmarkStart w:id="2" w:name="_GoBack"/>
            <w:bookmarkEnd w:id="2"/>
            <w:r w:rsidR="00F65989">
              <w:rPr>
                <w:rFonts w:ascii="Calibri" w:hAnsi="Calibri" w:cs="Calibri"/>
                <w:color w:val="000000"/>
                <w:sz w:val="22"/>
              </w:rPr>
              <w:t xml:space="preserve"> US$</w:t>
            </w:r>
          </w:p>
          <w:p w14:paraId="312AE690" w14:textId="2E9DF5A4" w:rsidR="0020199D" w:rsidRPr="0053416B" w:rsidRDefault="0020199D" w:rsidP="00761CA1">
            <w:pPr>
              <w:wordWrap/>
              <w:spacing w:line="276" w:lineRule="auto"/>
              <w:ind w:leftChars="100" w:left="200"/>
              <w:rPr>
                <w:rFonts w:ascii="Avenir Book" w:hAnsi="Avenir Book"/>
                <w:szCs w:val="20"/>
              </w:rPr>
            </w:pPr>
          </w:p>
        </w:tc>
      </w:tr>
      <w:tr w:rsidR="0020199D" w:rsidRPr="0053416B" w14:paraId="1876E518" w14:textId="77777777" w:rsidTr="00030309">
        <w:tc>
          <w:tcPr>
            <w:tcW w:w="9558" w:type="dxa"/>
            <w:gridSpan w:val="3"/>
            <w:shd w:val="clear" w:color="auto" w:fill="DAEEF3" w:themeFill="accent5" w:themeFillTint="33"/>
          </w:tcPr>
          <w:p w14:paraId="745C6AB7" w14:textId="77777777" w:rsidR="0020199D" w:rsidRPr="0053416B" w:rsidRDefault="0020199D" w:rsidP="00761CA1">
            <w:pPr>
              <w:wordWrap/>
              <w:spacing w:line="276" w:lineRule="auto"/>
              <w:rPr>
                <w:rFonts w:ascii="Avenir Book" w:hAnsi="Avenir Book"/>
                <w:b/>
                <w:szCs w:val="20"/>
              </w:rPr>
            </w:pPr>
            <w:r w:rsidRPr="0053416B">
              <w:rPr>
                <w:rFonts w:ascii="Avenir Book" w:eastAsia="Times New Roman" w:hAnsi="Avenir Book" w:cs="Arial"/>
                <w:b/>
                <w:bCs/>
                <w:szCs w:val="20"/>
                <w:lang w:val="en-GB" w:eastAsia="en-GB"/>
              </w:rPr>
              <w:t>Proponent</w:t>
            </w:r>
          </w:p>
        </w:tc>
      </w:tr>
      <w:tr w:rsidR="0020199D" w:rsidRPr="0053416B" w14:paraId="7153ECF4" w14:textId="77777777" w:rsidTr="00030309">
        <w:tc>
          <w:tcPr>
            <w:tcW w:w="2235" w:type="dxa"/>
            <w:gridSpan w:val="2"/>
          </w:tcPr>
          <w:p w14:paraId="243F91E0" w14:textId="77777777" w:rsidR="0020199D" w:rsidRPr="0053416B" w:rsidRDefault="0020199D" w:rsidP="00761CA1">
            <w:pPr>
              <w:wordWrap/>
              <w:spacing w:line="276" w:lineRule="auto"/>
              <w:ind w:leftChars="100" w:left="200"/>
              <w:rPr>
                <w:rFonts w:ascii="Avenir Book" w:hAnsi="Avenir Book" w:cs="Arial"/>
                <w:bCs/>
                <w:szCs w:val="20"/>
                <w:lang w:val="en-GB"/>
              </w:rPr>
            </w:pPr>
            <w:r w:rsidRPr="0053416B">
              <w:rPr>
                <w:rFonts w:ascii="Avenir Book" w:hAnsi="Avenir Book" w:cs="Arial"/>
                <w:bCs/>
                <w:szCs w:val="20"/>
                <w:lang w:val="en-GB"/>
              </w:rPr>
              <w:t>Name</w:t>
            </w:r>
          </w:p>
        </w:tc>
        <w:tc>
          <w:tcPr>
            <w:tcW w:w="7323" w:type="dxa"/>
          </w:tcPr>
          <w:p w14:paraId="35CC1525" w14:textId="77777777" w:rsidR="0020199D" w:rsidRPr="0053416B" w:rsidRDefault="005F661B" w:rsidP="00761CA1">
            <w:pPr>
              <w:wordWrap/>
              <w:spacing w:line="276" w:lineRule="auto"/>
              <w:rPr>
                <w:rFonts w:ascii="Avenir Book" w:hAnsi="Avenir Book"/>
                <w:szCs w:val="20"/>
              </w:rPr>
            </w:pPr>
            <w:r>
              <w:rPr>
                <w:rFonts w:ascii="Avenir Book" w:hAnsi="Avenir Book"/>
                <w:szCs w:val="20"/>
              </w:rPr>
              <w:t>Bui Thi Thanh Hang</w:t>
            </w:r>
          </w:p>
        </w:tc>
      </w:tr>
      <w:tr w:rsidR="0020199D" w:rsidRPr="0053416B" w14:paraId="61180CC2" w14:textId="77777777" w:rsidTr="00030309">
        <w:tc>
          <w:tcPr>
            <w:tcW w:w="2235" w:type="dxa"/>
            <w:gridSpan w:val="2"/>
          </w:tcPr>
          <w:p w14:paraId="3BB6358A" w14:textId="77777777" w:rsidR="0020199D" w:rsidRPr="0053416B" w:rsidRDefault="0020199D" w:rsidP="00761CA1">
            <w:pPr>
              <w:wordWrap/>
              <w:spacing w:line="276" w:lineRule="auto"/>
              <w:ind w:leftChars="100" w:left="200"/>
              <w:rPr>
                <w:rFonts w:ascii="Avenir Book" w:hAnsi="Avenir Book" w:cs="Arial"/>
                <w:bCs/>
                <w:szCs w:val="20"/>
                <w:lang w:val="en-GB"/>
              </w:rPr>
            </w:pPr>
            <w:r w:rsidRPr="0053416B">
              <w:rPr>
                <w:rFonts w:ascii="Avenir Book" w:hAnsi="Avenir Book" w:cs="Arial"/>
                <w:bCs/>
                <w:szCs w:val="20"/>
                <w:lang w:val="en-GB"/>
              </w:rPr>
              <w:t>Address</w:t>
            </w:r>
          </w:p>
        </w:tc>
        <w:tc>
          <w:tcPr>
            <w:tcW w:w="7323" w:type="dxa"/>
          </w:tcPr>
          <w:p w14:paraId="5830D45C" w14:textId="77777777" w:rsidR="0020199D" w:rsidRDefault="005F661B" w:rsidP="00761CA1">
            <w:pPr>
              <w:wordWrap/>
              <w:spacing w:line="276" w:lineRule="auto"/>
              <w:rPr>
                <w:rFonts w:ascii="Avenir Book" w:hAnsi="Avenir Book"/>
                <w:szCs w:val="20"/>
              </w:rPr>
            </w:pPr>
            <w:r>
              <w:rPr>
                <w:rFonts w:ascii="Avenir Book" w:hAnsi="Avenir Book"/>
                <w:szCs w:val="20"/>
              </w:rPr>
              <w:t>Vietnam Ministry of Industry and Trade</w:t>
            </w:r>
          </w:p>
          <w:p w14:paraId="644FB678" w14:textId="77777777" w:rsidR="005F661B" w:rsidRPr="0053416B" w:rsidRDefault="005F661B" w:rsidP="00761CA1">
            <w:pPr>
              <w:wordWrap/>
              <w:spacing w:line="276" w:lineRule="auto"/>
              <w:rPr>
                <w:rFonts w:ascii="Avenir Book" w:hAnsi="Avenir Book"/>
                <w:szCs w:val="20"/>
              </w:rPr>
            </w:pPr>
            <w:r>
              <w:rPr>
                <w:rFonts w:ascii="Avenir Book" w:hAnsi="Avenir Book"/>
                <w:szCs w:val="20"/>
              </w:rPr>
              <w:t>Room 401, 25 Ngo Quyen, Hoan Kiem, Hanoi</w:t>
            </w:r>
          </w:p>
        </w:tc>
      </w:tr>
      <w:tr w:rsidR="0020199D" w:rsidRPr="0053416B" w14:paraId="25129961" w14:textId="77777777" w:rsidTr="00030309">
        <w:tc>
          <w:tcPr>
            <w:tcW w:w="2235" w:type="dxa"/>
            <w:gridSpan w:val="2"/>
            <w:shd w:val="clear" w:color="auto" w:fill="DAEEF3" w:themeFill="accent5" w:themeFillTint="33"/>
          </w:tcPr>
          <w:p w14:paraId="72AE4F48" w14:textId="77777777" w:rsidR="0020199D" w:rsidRPr="0053416B" w:rsidRDefault="0020199D" w:rsidP="00761CA1">
            <w:pPr>
              <w:wordWrap/>
              <w:spacing w:line="276" w:lineRule="auto"/>
              <w:rPr>
                <w:rFonts w:ascii="Avenir Book" w:hAnsi="Avenir Book"/>
                <w:b/>
                <w:szCs w:val="20"/>
              </w:rPr>
            </w:pPr>
            <w:r w:rsidRPr="0053416B">
              <w:rPr>
                <w:rFonts w:ascii="Avenir Book" w:eastAsia="Times New Roman" w:hAnsi="Avenir Book" w:cs="Arial"/>
                <w:b/>
                <w:bCs/>
                <w:szCs w:val="20"/>
                <w:lang w:val="en-GB" w:eastAsia="en-GB"/>
              </w:rPr>
              <w:t>Date of Submission</w:t>
            </w:r>
          </w:p>
        </w:tc>
        <w:tc>
          <w:tcPr>
            <w:tcW w:w="7323" w:type="dxa"/>
          </w:tcPr>
          <w:p w14:paraId="24247113" w14:textId="05DF002B" w:rsidR="0020199D" w:rsidRPr="0053416B" w:rsidRDefault="00655D79" w:rsidP="00761CA1">
            <w:pPr>
              <w:wordWrap/>
              <w:spacing w:line="276" w:lineRule="auto"/>
              <w:rPr>
                <w:rFonts w:ascii="Avenir Book" w:hAnsi="Avenir Book"/>
                <w:szCs w:val="20"/>
              </w:rPr>
            </w:pPr>
            <w:r>
              <w:rPr>
                <w:rFonts w:ascii="Avenir Book" w:hAnsi="Avenir Book"/>
                <w:szCs w:val="20"/>
              </w:rPr>
              <w:t>20 July 2017</w:t>
            </w:r>
          </w:p>
        </w:tc>
      </w:tr>
    </w:tbl>
    <w:p w14:paraId="5592EFE9" w14:textId="77777777" w:rsidR="0020199D" w:rsidRPr="0053416B" w:rsidRDefault="0020199D" w:rsidP="00761CA1">
      <w:pPr>
        <w:wordWrap/>
        <w:spacing w:line="276" w:lineRule="auto"/>
        <w:rPr>
          <w:rFonts w:ascii="Avenir Book" w:hAnsi="Avenir Book"/>
          <w:szCs w:val="20"/>
        </w:rPr>
      </w:pPr>
      <w:r w:rsidRPr="0053416B">
        <w:rPr>
          <w:rFonts w:ascii="Avenir Book" w:hAnsi="Avenir Book"/>
          <w:szCs w:val="20"/>
        </w:rPr>
        <w:br w:type="page"/>
      </w:r>
    </w:p>
    <w:p w14:paraId="010A970A" w14:textId="77777777" w:rsidR="0020199D" w:rsidRPr="0053416B" w:rsidRDefault="0020199D" w:rsidP="00761CA1">
      <w:pPr>
        <w:wordWrap/>
        <w:spacing w:line="276" w:lineRule="auto"/>
        <w:rPr>
          <w:rFonts w:ascii="Avenir Book" w:hAnsi="Avenir Book"/>
          <w:b/>
          <w:szCs w:val="20"/>
          <w:u w:val="single"/>
        </w:rPr>
      </w:pPr>
      <w:r w:rsidRPr="0053416B">
        <w:rPr>
          <w:rFonts w:ascii="Avenir Book" w:hAnsi="Avenir Book"/>
          <w:b/>
          <w:szCs w:val="20"/>
          <w:u w:val="single"/>
        </w:rPr>
        <w:lastRenderedPageBreak/>
        <w:t>(2)</w:t>
      </w:r>
    </w:p>
    <w:tbl>
      <w:tblPr>
        <w:tblStyle w:val="TableGrid"/>
        <w:tblW w:w="9648" w:type="dxa"/>
        <w:tblInd w:w="-72" w:type="dxa"/>
        <w:tblLayout w:type="fixed"/>
        <w:tblLook w:val="04A0" w:firstRow="1" w:lastRow="0" w:firstColumn="1" w:lastColumn="0" w:noHBand="0" w:noVBand="1"/>
      </w:tblPr>
      <w:tblGrid>
        <w:gridCol w:w="1911"/>
        <w:gridCol w:w="111"/>
        <w:gridCol w:w="1630"/>
        <w:gridCol w:w="171"/>
        <w:gridCol w:w="254"/>
        <w:gridCol w:w="1657"/>
        <w:gridCol w:w="956"/>
        <w:gridCol w:w="1788"/>
        <w:gridCol w:w="1170"/>
      </w:tblGrid>
      <w:tr w:rsidR="0020199D" w:rsidRPr="0053416B" w14:paraId="04FEF49D" w14:textId="77777777" w:rsidTr="007E6577">
        <w:tc>
          <w:tcPr>
            <w:tcW w:w="2022" w:type="dxa"/>
            <w:gridSpan w:val="2"/>
            <w:tcBorders>
              <w:top w:val="single" w:sz="4" w:space="0" w:color="auto"/>
              <w:left w:val="single" w:sz="4" w:space="0" w:color="auto"/>
              <w:bottom w:val="single" w:sz="4" w:space="0" w:color="auto"/>
              <w:right w:val="nil"/>
            </w:tcBorders>
            <w:shd w:val="clear" w:color="auto" w:fill="auto"/>
          </w:tcPr>
          <w:p w14:paraId="0E51027F" w14:textId="77777777" w:rsidR="0020199D" w:rsidRPr="0053416B" w:rsidRDefault="0020199D" w:rsidP="00761CA1">
            <w:pPr>
              <w:wordWrap/>
              <w:spacing w:line="276" w:lineRule="auto"/>
              <w:rPr>
                <w:rFonts w:ascii="Avenir Book" w:hAnsi="Avenir Book" w:cs="Arial"/>
                <w:szCs w:val="20"/>
              </w:rPr>
            </w:pPr>
            <w:r w:rsidRPr="0053416B">
              <w:rPr>
                <w:rFonts w:ascii="Avenir Book" w:hAnsi="Avenir Book"/>
                <w:b/>
                <w:noProof/>
                <w:szCs w:val="20"/>
                <w:lang w:eastAsia="en-US"/>
              </w:rPr>
              <w:drawing>
                <wp:inline distT="0" distB="0" distL="0" distR="0" wp14:anchorId="1826DC1C" wp14:editId="25D6DF23">
                  <wp:extent cx="1143000" cy="1141533"/>
                  <wp:effectExtent l="0" t="0" r="0" b="0"/>
                  <wp:docPr id="6" name="Picture 6" descr="C:\Users\Administrator\Desktop\New_MKC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New_MKCF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1533"/>
                          </a:xfrm>
                          <a:prstGeom prst="rect">
                            <a:avLst/>
                          </a:prstGeom>
                          <a:noFill/>
                          <a:ln>
                            <a:noFill/>
                          </a:ln>
                        </pic:spPr>
                      </pic:pic>
                    </a:graphicData>
                  </a:graphic>
                </wp:inline>
              </w:drawing>
            </w:r>
          </w:p>
        </w:tc>
        <w:tc>
          <w:tcPr>
            <w:tcW w:w="7626" w:type="dxa"/>
            <w:gridSpan w:val="7"/>
            <w:tcBorders>
              <w:top w:val="single" w:sz="4" w:space="0" w:color="auto"/>
              <w:left w:val="nil"/>
              <w:bottom w:val="single" w:sz="4" w:space="0" w:color="auto"/>
              <w:right w:val="single" w:sz="4" w:space="0" w:color="auto"/>
            </w:tcBorders>
            <w:shd w:val="clear" w:color="auto" w:fill="auto"/>
          </w:tcPr>
          <w:p w14:paraId="54D98DE4" w14:textId="77777777" w:rsidR="0020199D" w:rsidRPr="0053416B" w:rsidRDefault="0020199D" w:rsidP="00761CA1">
            <w:pPr>
              <w:wordWrap/>
              <w:spacing w:line="276" w:lineRule="auto"/>
              <w:jc w:val="center"/>
              <w:rPr>
                <w:rFonts w:ascii="Avenir Book" w:hAnsi="Avenir Book" w:cs="Arial"/>
                <w:b/>
                <w:szCs w:val="20"/>
              </w:rPr>
            </w:pPr>
          </w:p>
          <w:p w14:paraId="39253B4F" w14:textId="77777777" w:rsidR="0020199D" w:rsidRPr="0053416B" w:rsidRDefault="0020199D" w:rsidP="00761CA1">
            <w:pPr>
              <w:wordWrap/>
              <w:spacing w:line="276" w:lineRule="auto"/>
              <w:jc w:val="center"/>
              <w:rPr>
                <w:rFonts w:ascii="Avenir Book" w:hAnsi="Avenir Book" w:cs="Arial"/>
                <w:b/>
                <w:sz w:val="24"/>
                <w:szCs w:val="20"/>
              </w:rPr>
            </w:pPr>
            <w:r w:rsidRPr="0053416B">
              <w:rPr>
                <w:rFonts w:ascii="Avenir Book" w:hAnsi="Avenir Book" w:cs="Arial"/>
                <w:b/>
                <w:sz w:val="24"/>
                <w:szCs w:val="20"/>
              </w:rPr>
              <w:t>Mekong-ROK Cooperation Fund (MKCF)</w:t>
            </w:r>
          </w:p>
          <w:p w14:paraId="64610ED4" w14:textId="77777777" w:rsidR="0020199D" w:rsidRPr="0053416B" w:rsidRDefault="0020199D" w:rsidP="00761CA1">
            <w:pPr>
              <w:wordWrap/>
              <w:spacing w:line="276" w:lineRule="auto"/>
              <w:jc w:val="center"/>
              <w:rPr>
                <w:rFonts w:ascii="Avenir Book" w:hAnsi="Avenir Book" w:cs="Arial"/>
                <w:b/>
                <w:sz w:val="24"/>
                <w:szCs w:val="20"/>
              </w:rPr>
            </w:pPr>
            <w:r w:rsidRPr="0053416B">
              <w:rPr>
                <w:rFonts w:ascii="Avenir Book" w:hAnsi="Avenir Book" w:cs="Arial"/>
                <w:b/>
                <w:sz w:val="24"/>
                <w:szCs w:val="20"/>
              </w:rPr>
              <w:t>Project Proposal</w:t>
            </w:r>
          </w:p>
          <w:p w14:paraId="7A82BFA4" w14:textId="77777777" w:rsidR="0020199D" w:rsidRPr="0053416B" w:rsidRDefault="0020199D" w:rsidP="00761CA1">
            <w:pPr>
              <w:wordWrap/>
              <w:spacing w:line="276" w:lineRule="auto"/>
              <w:jc w:val="center"/>
              <w:rPr>
                <w:rFonts w:ascii="Avenir Book" w:hAnsi="Avenir Book" w:cs="Arial"/>
                <w:b/>
                <w:szCs w:val="20"/>
              </w:rPr>
            </w:pPr>
          </w:p>
        </w:tc>
      </w:tr>
      <w:tr w:rsidR="0020199D" w:rsidRPr="0053416B" w14:paraId="0779B8D2" w14:textId="77777777" w:rsidTr="007E6577">
        <w:tc>
          <w:tcPr>
            <w:tcW w:w="9648" w:type="dxa"/>
            <w:gridSpan w:val="9"/>
            <w:tcBorders>
              <w:top w:val="single" w:sz="4" w:space="0" w:color="auto"/>
            </w:tcBorders>
            <w:shd w:val="clear" w:color="auto" w:fill="DAEEF3" w:themeFill="accent5" w:themeFillTint="33"/>
          </w:tcPr>
          <w:p w14:paraId="43FACC3A" w14:textId="77777777" w:rsidR="0020199D" w:rsidRPr="0053416B" w:rsidRDefault="0020199D" w:rsidP="00761CA1">
            <w:pPr>
              <w:wordWrap/>
              <w:spacing w:line="276" w:lineRule="auto"/>
              <w:rPr>
                <w:rFonts w:ascii="Avenir Book" w:hAnsi="Avenir Book"/>
                <w:b/>
                <w:szCs w:val="20"/>
                <w:shd w:val="clear" w:color="auto" w:fill="FFFFFF"/>
              </w:rPr>
            </w:pPr>
            <w:r w:rsidRPr="0053416B">
              <w:rPr>
                <w:rFonts w:ascii="Avenir Book" w:eastAsia="Times New Roman" w:hAnsi="Avenir Book" w:cs="Arial"/>
                <w:b/>
                <w:szCs w:val="20"/>
                <w:lang w:eastAsia="ja-JP"/>
              </w:rPr>
              <w:t>Brief Project Information</w:t>
            </w:r>
          </w:p>
        </w:tc>
      </w:tr>
      <w:tr w:rsidR="0020199D" w:rsidRPr="0053416B" w14:paraId="183D669D" w14:textId="77777777" w:rsidTr="007E6577">
        <w:tc>
          <w:tcPr>
            <w:tcW w:w="3652" w:type="dxa"/>
            <w:gridSpan w:val="3"/>
            <w:vAlign w:val="center"/>
          </w:tcPr>
          <w:p w14:paraId="63B40B68" w14:textId="77777777" w:rsidR="0020199D" w:rsidRPr="0053416B" w:rsidRDefault="0020199D" w:rsidP="00761CA1">
            <w:pPr>
              <w:wordWrap/>
              <w:spacing w:line="276" w:lineRule="auto"/>
              <w:ind w:leftChars="100" w:left="200"/>
              <w:rPr>
                <w:rFonts w:ascii="Avenir Book" w:hAnsi="Avenir Book"/>
                <w:szCs w:val="20"/>
                <w:shd w:val="clear" w:color="auto" w:fill="FFFFFF"/>
              </w:rPr>
            </w:pPr>
            <w:r w:rsidRPr="0053416B">
              <w:rPr>
                <w:rFonts w:ascii="Avenir Book" w:eastAsia="Times New Roman" w:hAnsi="Avenir Book" w:cs="Arial"/>
                <w:szCs w:val="20"/>
                <w:lang w:eastAsia="ja-JP"/>
              </w:rPr>
              <w:t xml:space="preserve">1.1. Project </w:t>
            </w:r>
            <w:r w:rsidRPr="0053416B">
              <w:rPr>
                <w:rFonts w:ascii="Avenir Book" w:hAnsi="Avenir Book" w:cs="Arial"/>
                <w:szCs w:val="20"/>
              </w:rPr>
              <w:t>T</w:t>
            </w:r>
            <w:r w:rsidRPr="0053416B">
              <w:rPr>
                <w:rFonts w:ascii="Avenir Book" w:eastAsia="Times New Roman" w:hAnsi="Avenir Book" w:cs="Arial"/>
                <w:szCs w:val="20"/>
                <w:lang w:eastAsia="ja-JP"/>
              </w:rPr>
              <w:t>itle</w:t>
            </w:r>
          </w:p>
        </w:tc>
        <w:tc>
          <w:tcPr>
            <w:tcW w:w="5996" w:type="dxa"/>
            <w:gridSpan w:val="6"/>
          </w:tcPr>
          <w:p w14:paraId="0D267AB0" w14:textId="77777777" w:rsidR="0020199D" w:rsidRPr="0053416B" w:rsidRDefault="00323823" w:rsidP="00761CA1">
            <w:pPr>
              <w:wordWrap/>
              <w:spacing w:line="276" w:lineRule="auto"/>
              <w:rPr>
                <w:rFonts w:ascii="Avenir Book" w:hAnsi="Avenir Book"/>
                <w:szCs w:val="20"/>
                <w:shd w:val="clear" w:color="auto" w:fill="FFFFFF"/>
              </w:rPr>
            </w:pPr>
            <w:r>
              <w:rPr>
                <w:rFonts w:ascii="Avenir Book" w:hAnsi="Avenir Book"/>
                <w:szCs w:val="20"/>
                <w:shd w:val="clear" w:color="auto" w:fill="FFFFFF"/>
              </w:rPr>
              <w:t>Enhance the capacity of applying e-commerce in agriculture of Mekong region</w:t>
            </w:r>
          </w:p>
        </w:tc>
      </w:tr>
      <w:tr w:rsidR="0020199D" w:rsidRPr="0053416B" w14:paraId="09BE09EB" w14:textId="77777777" w:rsidTr="007E6577">
        <w:tc>
          <w:tcPr>
            <w:tcW w:w="3652" w:type="dxa"/>
            <w:gridSpan w:val="3"/>
            <w:vAlign w:val="center"/>
          </w:tcPr>
          <w:p w14:paraId="0696631D" w14:textId="77777777" w:rsidR="0020199D" w:rsidRPr="0053416B" w:rsidRDefault="0020199D" w:rsidP="00761CA1">
            <w:pPr>
              <w:wordWrap/>
              <w:spacing w:line="276" w:lineRule="auto"/>
              <w:ind w:leftChars="100" w:left="200"/>
              <w:rPr>
                <w:rFonts w:ascii="Avenir Book" w:hAnsi="Avenir Book"/>
                <w:szCs w:val="20"/>
                <w:shd w:val="clear" w:color="auto" w:fill="FFFFFF"/>
              </w:rPr>
            </w:pPr>
            <w:r w:rsidRPr="0053416B">
              <w:rPr>
                <w:rFonts w:ascii="Avenir Book" w:eastAsia="Times New Roman" w:hAnsi="Avenir Book" w:cs="Arial"/>
                <w:szCs w:val="20"/>
                <w:lang w:eastAsia="ja-JP"/>
              </w:rPr>
              <w:t>1.2. Country (</w:t>
            </w:r>
            <w:r w:rsidRPr="003178C5">
              <w:rPr>
                <w:rFonts w:ascii="Avenir Book" w:eastAsia="Times New Roman" w:hAnsi="Avenir Book" w:cs="Arial"/>
                <w:noProof/>
                <w:szCs w:val="20"/>
                <w:lang w:eastAsia="ja-JP"/>
              </w:rPr>
              <w:t>ies</w:t>
            </w:r>
            <w:r w:rsidRPr="0053416B">
              <w:rPr>
                <w:rFonts w:ascii="Avenir Book" w:eastAsia="Times New Roman" w:hAnsi="Avenir Book" w:cs="Arial"/>
                <w:szCs w:val="20"/>
                <w:lang w:eastAsia="ja-JP"/>
              </w:rPr>
              <w:t xml:space="preserve">) / </w:t>
            </w:r>
            <w:r w:rsidRPr="0053416B">
              <w:rPr>
                <w:rFonts w:ascii="Avenir Book" w:hAnsi="Avenir Book" w:cs="Arial"/>
                <w:szCs w:val="20"/>
              </w:rPr>
              <w:t>R</w:t>
            </w:r>
            <w:r w:rsidRPr="0053416B">
              <w:rPr>
                <w:rFonts w:ascii="Avenir Book" w:eastAsia="Times New Roman" w:hAnsi="Avenir Book" w:cs="Arial"/>
                <w:szCs w:val="20"/>
                <w:lang w:eastAsia="ja-JP"/>
              </w:rPr>
              <w:t>egion</w:t>
            </w:r>
          </w:p>
        </w:tc>
        <w:tc>
          <w:tcPr>
            <w:tcW w:w="5996" w:type="dxa"/>
            <w:gridSpan w:val="6"/>
          </w:tcPr>
          <w:p w14:paraId="52650D5A" w14:textId="77777777" w:rsidR="0020199D" w:rsidRPr="0053416B" w:rsidRDefault="00323823" w:rsidP="00761CA1">
            <w:pPr>
              <w:wordWrap/>
              <w:spacing w:line="276" w:lineRule="auto"/>
              <w:rPr>
                <w:rFonts w:ascii="Avenir Book" w:hAnsi="Avenir Book"/>
                <w:szCs w:val="20"/>
                <w:shd w:val="clear" w:color="auto" w:fill="FFFFFF"/>
              </w:rPr>
            </w:pPr>
            <w:r>
              <w:rPr>
                <w:rFonts w:ascii="Avenir Book" w:hAnsi="Avenir Book"/>
                <w:szCs w:val="20"/>
                <w:shd w:val="clear" w:color="auto" w:fill="FFFFFF"/>
              </w:rPr>
              <w:t xml:space="preserve">Vietnam, Laos, Cambodia, </w:t>
            </w:r>
            <w:r w:rsidRPr="003178C5">
              <w:rPr>
                <w:rFonts w:ascii="Avenir Book" w:hAnsi="Avenir Book"/>
                <w:noProof/>
                <w:szCs w:val="20"/>
                <w:shd w:val="clear" w:color="auto" w:fill="FFFFFF"/>
              </w:rPr>
              <w:t>Myanmar</w:t>
            </w:r>
            <w:r>
              <w:rPr>
                <w:rFonts w:ascii="Avenir Book" w:hAnsi="Avenir Book"/>
                <w:szCs w:val="20"/>
                <w:shd w:val="clear" w:color="auto" w:fill="FFFFFF"/>
              </w:rPr>
              <w:t xml:space="preserve"> and Thailand</w:t>
            </w:r>
          </w:p>
        </w:tc>
      </w:tr>
      <w:tr w:rsidR="0020199D" w:rsidRPr="0053416B" w14:paraId="45961212" w14:textId="77777777" w:rsidTr="007E6577">
        <w:tc>
          <w:tcPr>
            <w:tcW w:w="3652" w:type="dxa"/>
            <w:gridSpan w:val="3"/>
            <w:vAlign w:val="center"/>
          </w:tcPr>
          <w:p w14:paraId="5A8F3624" w14:textId="77777777" w:rsidR="0020199D" w:rsidRPr="0053416B" w:rsidRDefault="0020199D" w:rsidP="00761CA1">
            <w:pPr>
              <w:wordWrap/>
              <w:spacing w:line="276" w:lineRule="auto"/>
              <w:ind w:leftChars="100" w:left="200"/>
              <w:rPr>
                <w:rFonts w:ascii="Avenir Book" w:eastAsia="Times New Roman" w:hAnsi="Avenir Book" w:cs="Arial"/>
                <w:szCs w:val="20"/>
                <w:lang w:eastAsia="ja-JP"/>
              </w:rPr>
            </w:pPr>
            <w:r w:rsidRPr="0053416B">
              <w:rPr>
                <w:rFonts w:ascii="Avenir Book" w:eastAsia="Times New Roman" w:hAnsi="Avenir Book" w:cs="Arial"/>
                <w:szCs w:val="20"/>
                <w:lang w:eastAsia="ja-JP"/>
              </w:rPr>
              <w:t xml:space="preserve">1.3. Date of </w:t>
            </w:r>
            <w:r w:rsidRPr="0053416B">
              <w:rPr>
                <w:rFonts w:ascii="Avenir Book" w:hAnsi="Avenir Book" w:cs="Arial"/>
                <w:szCs w:val="20"/>
              </w:rPr>
              <w:t>S</w:t>
            </w:r>
            <w:r w:rsidRPr="0053416B">
              <w:rPr>
                <w:rFonts w:ascii="Avenir Book" w:eastAsia="Times New Roman" w:hAnsi="Avenir Book" w:cs="Arial"/>
                <w:szCs w:val="20"/>
                <w:lang w:eastAsia="ja-JP"/>
              </w:rPr>
              <w:t>ubmission</w:t>
            </w:r>
          </w:p>
        </w:tc>
        <w:tc>
          <w:tcPr>
            <w:tcW w:w="5996" w:type="dxa"/>
            <w:gridSpan w:val="6"/>
          </w:tcPr>
          <w:p w14:paraId="431CDEA4" w14:textId="77777777" w:rsidR="0020199D" w:rsidRPr="0053416B" w:rsidRDefault="00323823" w:rsidP="00761CA1">
            <w:pPr>
              <w:wordWrap/>
              <w:spacing w:line="276" w:lineRule="auto"/>
              <w:rPr>
                <w:rFonts w:ascii="Avenir Book" w:hAnsi="Avenir Book"/>
                <w:szCs w:val="20"/>
                <w:shd w:val="clear" w:color="auto" w:fill="FFFFFF"/>
              </w:rPr>
            </w:pPr>
            <w:r>
              <w:rPr>
                <w:rFonts w:ascii="Avenir Book" w:hAnsi="Avenir Book"/>
                <w:szCs w:val="20"/>
                <w:shd w:val="clear" w:color="auto" w:fill="FFFFFF"/>
              </w:rPr>
              <w:t>June 12, 2017</w:t>
            </w:r>
          </w:p>
        </w:tc>
      </w:tr>
      <w:tr w:rsidR="0020199D" w:rsidRPr="0053416B" w14:paraId="17E158DB" w14:textId="77777777" w:rsidTr="007E6577">
        <w:tc>
          <w:tcPr>
            <w:tcW w:w="9648" w:type="dxa"/>
            <w:gridSpan w:val="9"/>
            <w:vAlign w:val="center"/>
          </w:tcPr>
          <w:p w14:paraId="294003DF" w14:textId="77777777" w:rsidR="0020199D" w:rsidRPr="0053416B" w:rsidRDefault="0020199D" w:rsidP="00761CA1">
            <w:pPr>
              <w:wordWrap/>
              <w:spacing w:line="276" w:lineRule="auto"/>
              <w:ind w:leftChars="100" w:left="200"/>
              <w:rPr>
                <w:rFonts w:ascii="Avenir Book" w:eastAsia="MS Mincho" w:hAnsi="Avenir Book" w:cs="Arial"/>
                <w:szCs w:val="20"/>
                <w:lang w:eastAsia="ja-JP"/>
              </w:rPr>
            </w:pPr>
            <w:r w:rsidRPr="0053416B">
              <w:rPr>
                <w:rFonts w:ascii="Avenir Book" w:eastAsia="Times New Roman" w:hAnsi="Avenir Book" w:cs="Arial"/>
                <w:szCs w:val="20"/>
                <w:lang w:eastAsia="ja-JP"/>
              </w:rPr>
              <w:t xml:space="preserve">1.4. Proponent </w:t>
            </w:r>
            <w:r w:rsidRPr="0053416B">
              <w:rPr>
                <w:rFonts w:ascii="Avenir Book" w:hAnsi="Avenir Book" w:cs="Arial"/>
                <w:szCs w:val="20"/>
              </w:rPr>
              <w:t>C</w:t>
            </w:r>
            <w:r w:rsidRPr="0053416B">
              <w:rPr>
                <w:rFonts w:ascii="Avenir Book" w:eastAsia="Times New Roman" w:hAnsi="Avenir Book" w:cs="Arial"/>
                <w:szCs w:val="20"/>
                <w:lang w:eastAsia="ja-JP"/>
              </w:rPr>
              <w:t xml:space="preserve">ontact </w:t>
            </w:r>
            <w:r w:rsidRPr="0053416B">
              <w:rPr>
                <w:rFonts w:ascii="Avenir Book" w:hAnsi="Avenir Book" w:cs="Arial"/>
                <w:szCs w:val="20"/>
              </w:rPr>
              <w:t>D</w:t>
            </w:r>
            <w:r w:rsidRPr="0053416B">
              <w:rPr>
                <w:rFonts w:ascii="Avenir Book" w:eastAsia="Times New Roman" w:hAnsi="Avenir Book" w:cs="Arial"/>
                <w:szCs w:val="20"/>
                <w:lang w:eastAsia="ja-JP"/>
              </w:rPr>
              <w:t>etails</w:t>
            </w:r>
          </w:p>
        </w:tc>
      </w:tr>
      <w:tr w:rsidR="0020199D" w:rsidRPr="0053416B" w14:paraId="54B6CA89" w14:textId="77777777" w:rsidTr="007E6577">
        <w:tc>
          <w:tcPr>
            <w:tcW w:w="3652" w:type="dxa"/>
            <w:gridSpan w:val="3"/>
            <w:vAlign w:val="center"/>
          </w:tcPr>
          <w:p w14:paraId="3B1A910A" w14:textId="77777777" w:rsidR="0020199D" w:rsidRPr="0053416B" w:rsidRDefault="0020199D" w:rsidP="00761CA1">
            <w:pPr>
              <w:wordWrap/>
              <w:spacing w:line="276" w:lineRule="auto"/>
              <w:ind w:leftChars="200" w:left="400"/>
              <w:rPr>
                <w:rFonts w:ascii="Avenir Book" w:eastAsia="Times New Roman" w:hAnsi="Avenir Book" w:cs="Arial"/>
                <w:szCs w:val="20"/>
                <w:lang w:eastAsia="ja-JP"/>
              </w:rPr>
            </w:pPr>
            <w:r w:rsidRPr="0053416B">
              <w:rPr>
                <w:rFonts w:ascii="Avenir Book" w:eastAsia="Times New Roman" w:hAnsi="Avenir Book" w:cs="Arial"/>
                <w:szCs w:val="20"/>
                <w:lang w:eastAsia="ja-JP"/>
              </w:rPr>
              <w:t>Contact person, position</w:t>
            </w:r>
          </w:p>
          <w:p w14:paraId="053B116A" w14:textId="77777777" w:rsidR="0020199D" w:rsidRPr="0053416B" w:rsidRDefault="0020199D" w:rsidP="00761CA1">
            <w:pPr>
              <w:wordWrap/>
              <w:spacing w:line="276" w:lineRule="auto"/>
              <w:ind w:leftChars="200" w:left="400"/>
              <w:rPr>
                <w:rFonts w:ascii="Avenir Book" w:eastAsia="Times New Roman" w:hAnsi="Avenir Book" w:cs="Arial"/>
                <w:szCs w:val="20"/>
                <w:lang w:eastAsia="ja-JP"/>
              </w:rPr>
            </w:pPr>
            <w:r w:rsidRPr="0053416B">
              <w:rPr>
                <w:rFonts w:ascii="Avenir Book" w:eastAsia="Times New Roman" w:hAnsi="Avenir Book" w:cs="Arial"/>
                <w:szCs w:val="20"/>
                <w:lang w:eastAsia="ja-JP"/>
              </w:rPr>
              <w:t>Organization</w:t>
            </w:r>
          </w:p>
          <w:p w14:paraId="4617CEBF" w14:textId="77777777" w:rsidR="0020199D" w:rsidRPr="0053416B" w:rsidRDefault="0020199D" w:rsidP="00761CA1">
            <w:pPr>
              <w:wordWrap/>
              <w:spacing w:line="276" w:lineRule="auto"/>
              <w:ind w:leftChars="200" w:left="400"/>
              <w:rPr>
                <w:rFonts w:ascii="Avenir Book" w:eastAsia="Times New Roman" w:hAnsi="Avenir Book" w:cs="Arial"/>
                <w:szCs w:val="20"/>
                <w:lang w:eastAsia="ja-JP"/>
              </w:rPr>
            </w:pPr>
            <w:r w:rsidRPr="0053416B">
              <w:rPr>
                <w:rFonts w:ascii="Avenir Book" w:eastAsia="Times New Roman" w:hAnsi="Avenir Book" w:cs="Arial"/>
                <w:szCs w:val="20"/>
                <w:lang w:eastAsia="ja-JP"/>
              </w:rPr>
              <w:t>Email address</w:t>
            </w:r>
          </w:p>
          <w:p w14:paraId="1A635AEB" w14:textId="77777777" w:rsidR="0020199D" w:rsidRPr="0053416B" w:rsidRDefault="0020199D" w:rsidP="00761CA1">
            <w:pPr>
              <w:wordWrap/>
              <w:spacing w:line="276" w:lineRule="auto"/>
              <w:ind w:leftChars="200" w:left="400"/>
              <w:rPr>
                <w:rFonts w:ascii="Avenir Book" w:eastAsia="Times New Roman" w:hAnsi="Avenir Book" w:cs="Arial"/>
                <w:szCs w:val="20"/>
                <w:lang w:eastAsia="ja-JP"/>
              </w:rPr>
            </w:pPr>
            <w:r w:rsidRPr="0053416B">
              <w:rPr>
                <w:rFonts w:ascii="Avenir Book" w:eastAsia="Times New Roman" w:hAnsi="Avenir Book" w:cs="Arial"/>
                <w:szCs w:val="20"/>
                <w:lang w:eastAsia="ja-JP"/>
              </w:rPr>
              <w:t>Telephone number</w:t>
            </w:r>
          </w:p>
          <w:p w14:paraId="70A3A191" w14:textId="77777777" w:rsidR="0020199D" w:rsidRPr="0053416B" w:rsidRDefault="0020199D" w:rsidP="00761CA1">
            <w:pPr>
              <w:wordWrap/>
              <w:spacing w:line="276" w:lineRule="auto"/>
              <w:ind w:leftChars="200" w:left="400"/>
              <w:rPr>
                <w:rFonts w:ascii="Avenir Book" w:eastAsia="Times New Roman" w:hAnsi="Avenir Book" w:cs="Arial"/>
                <w:szCs w:val="20"/>
                <w:lang w:eastAsia="ja-JP"/>
              </w:rPr>
            </w:pPr>
            <w:r w:rsidRPr="0053416B">
              <w:rPr>
                <w:rFonts w:ascii="Avenir Book" w:eastAsia="Times New Roman" w:hAnsi="Avenir Book" w:cs="Arial"/>
                <w:szCs w:val="20"/>
                <w:lang w:eastAsia="ja-JP"/>
              </w:rPr>
              <w:t>Mailing address</w:t>
            </w:r>
          </w:p>
        </w:tc>
        <w:tc>
          <w:tcPr>
            <w:tcW w:w="5996" w:type="dxa"/>
            <w:gridSpan w:val="6"/>
            <w:vAlign w:val="center"/>
          </w:tcPr>
          <w:p w14:paraId="507A1A5B" w14:textId="77777777" w:rsidR="0020199D" w:rsidRPr="00323823" w:rsidRDefault="0020199D" w:rsidP="00761CA1">
            <w:pPr>
              <w:wordWrap/>
              <w:spacing w:line="276" w:lineRule="auto"/>
              <w:rPr>
                <w:rFonts w:ascii="Avenir Book" w:hAnsi="Avenir Book"/>
                <w:sz w:val="16"/>
                <w:szCs w:val="16"/>
                <w:shd w:val="clear" w:color="auto" w:fill="FFFFFF"/>
              </w:rPr>
            </w:pPr>
            <w:r w:rsidRPr="00323823">
              <w:rPr>
                <w:rFonts w:ascii="Avenir Book" w:hAnsi="Avenir Book"/>
                <w:sz w:val="16"/>
                <w:szCs w:val="16"/>
                <w:shd w:val="clear" w:color="auto" w:fill="FFFFFF"/>
              </w:rPr>
              <w:t>-</w:t>
            </w:r>
            <w:r w:rsidR="00323823" w:rsidRPr="00323823">
              <w:rPr>
                <w:rFonts w:ascii="Avenir Book" w:hAnsi="Avenir Book"/>
                <w:sz w:val="16"/>
                <w:szCs w:val="16"/>
                <w:shd w:val="clear" w:color="auto" w:fill="FFFFFF"/>
              </w:rPr>
              <w:t xml:space="preserve"> Ms. Bui Thi Thanh Hang, Vice Head of International Cooperation Division</w:t>
            </w:r>
          </w:p>
          <w:p w14:paraId="7751F770" w14:textId="77777777" w:rsidR="0020199D" w:rsidRPr="00323823" w:rsidRDefault="0020199D" w:rsidP="00761CA1">
            <w:pPr>
              <w:wordWrap/>
              <w:spacing w:line="276" w:lineRule="auto"/>
              <w:rPr>
                <w:rFonts w:ascii="Avenir Book" w:hAnsi="Avenir Book"/>
                <w:sz w:val="16"/>
                <w:szCs w:val="16"/>
                <w:shd w:val="clear" w:color="auto" w:fill="FFFFFF"/>
              </w:rPr>
            </w:pPr>
            <w:r w:rsidRPr="00323823">
              <w:rPr>
                <w:rFonts w:ascii="Avenir Book" w:hAnsi="Avenir Book"/>
                <w:sz w:val="16"/>
                <w:szCs w:val="16"/>
                <w:shd w:val="clear" w:color="auto" w:fill="FFFFFF"/>
              </w:rPr>
              <w:t>-</w:t>
            </w:r>
            <w:r w:rsidR="00323823" w:rsidRPr="00323823">
              <w:rPr>
                <w:rFonts w:ascii="Avenir Book" w:hAnsi="Avenir Book"/>
                <w:sz w:val="16"/>
                <w:szCs w:val="16"/>
                <w:shd w:val="clear" w:color="auto" w:fill="FFFFFF"/>
              </w:rPr>
              <w:t xml:space="preserve"> Vietnam Agency </w:t>
            </w:r>
            <w:r w:rsidR="00323823" w:rsidRPr="003178C5">
              <w:rPr>
                <w:rFonts w:ascii="Avenir Book" w:hAnsi="Avenir Book"/>
                <w:noProof/>
                <w:sz w:val="16"/>
                <w:szCs w:val="16"/>
                <w:shd w:val="clear" w:color="auto" w:fill="FFFFFF"/>
              </w:rPr>
              <w:t>of</w:t>
            </w:r>
            <w:r w:rsidR="00323823" w:rsidRPr="00323823">
              <w:rPr>
                <w:rFonts w:ascii="Avenir Book" w:hAnsi="Avenir Book"/>
                <w:sz w:val="16"/>
                <w:szCs w:val="16"/>
                <w:shd w:val="clear" w:color="auto" w:fill="FFFFFF"/>
              </w:rPr>
              <w:t xml:space="preserve"> E-commerce and Information Technology, Ministry and Industry and Trade</w:t>
            </w:r>
          </w:p>
          <w:p w14:paraId="1E8E707C" w14:textId="77777777" w:rsidR="0020199D" w:rsidRPr="00323823" w:rsidRDefault="0020199D" w:rsidP="00761CA1">
            <w:pPr>
              <w:wordWrap/>
              <w:spacing w:line="276" w:lineRule="auto"/>
              <w:rPr>
                <w:rFonts w:ascii="Avenir Book" w:hAnsi="Avenir Book"/>
                <w:sz w:val="16"/>
                <w:szCs w:val="16"/>
                <w:shd w:val="clear" w:color="auto" w:fill="FFFFFF"/>
              </w:rPr>
            </w:pPr>
            <w:r w:rsidRPr="00323823">
              <w:rPr>
                <w:rFonts w:ascii="Avenir Book" w:hAnsi="Avenir Book"/>
                <w:sz w:val="16"/>
                <w:szCs w:val="16"/>
                <w:shd w:val="clear" w:color="auto" w:fill="FFFFFF"/>
              </w:rPr>
              <w:t>-</w:t>
            </w:r>
            <w:r w:rsidR="00323823" w:rsidRPr="00323823">
              <w:rPr>
                <w:rFonts w:ascii="Avenir Book" w:hAnsi="Avenir Book"/>
                <w:sz w:val="16"/>
                <w:szCs w:val="16"/>
                <w:shd w:val="clear" w:color="auto" w:fill="FFFFFF"/>
              </w:rPr>
              <w:t xml:space="preserve"> hangbt@moit.gov.vn</w:t>
            </w:r>
          </w:p>
          <w:p w14:paraId="597E14FE" w14:textId="77777777" w:rsidR="0020199D" w:rsidRPr="00323823" w:rsidRDefault="0020199D" w:rsidP="00761CA1">
            <w:pPr>
              <w:wordWrap/>
              <w:spacing w:line="276" w:lineRule="auto"/>
              <w:rPr>
                <w:rFonts w:ascii="Avenir Book" w:hAnsi="Avenir Book"/>
                <w:sz w:val="16"/>
                <w:szCs w:val="16"/>
                <w:shd w:val="clear" w:color="auto" w:fill="FFFFFF"/>
              </w:rPr>
            </w:pPr>
            <w:r w:rsidRPr="00323823">
              <w:rPr>
                <w:rFonts w:ascii="Avenir Book" w:hAnsi="Avenir Book"/>
                <w:sz w:val="16"/>
                <w:szCs w:val="16"/>
                <w:shd w:val="clear" w:color="auto" w:fill="FFFFFF"/>
              </w:rPr>
              <w:t>-</w:t>
            </w:r>
            <w:r w:rsidR="00323823" w:rsidRPr="00323823">
              <w:rPr>
                <w:rFonts w:ascii="Avenir Book" w:hAnsi="Avenir Book"/>
                <w:sz w:val="16"/>
                <w:szCs w:val="16"/>
                <w:shd w:val="clear" w:color="auto" w:fill="FFFFFF"/>
              </w:rPr>
              <w:t xml:space="preserve"> (84) 3.222.05.486</w:t>
            </w:r>
          </w:p>
          <w:p w14:paraId="54F84D35" w14:textId="77777777" w:rsidR="0020199D" w:rsidRPr="0053416B" w:rsidRDefault="0020199D" w:rsidP="00761CA1">
            <w:pPr>
              <w:wordWrap/>
              <w:spacing w:line="276" w:lineRule="auto"/>
              <w:rPr>
                <w:rFonts w:ascii="Avenir Book" w:hAnsi="Avenir Book"/>
                <w:szCs w:val="20"/>
                <w:shd w:val="clear" w:color="auto" w:fill="FFFFFF"/>
              </w:rPr>
            </w:pPr>
            <w:r w:rsidRPr="00323823">
              <w:rPr>
                <w:rFonts w:ascii="Avenir Book" w:hAnsi="Avenir Book"/>
                <w:sz w:val="16"/>
                <w:szCs w:val="16"/>
                <w:shd w:val="clear" w:color="auto" w:fill="FFFFFF"/>
              </w:rPr>
              <w:t>-</w:t>
            </w:r>
            <w:r w:rsidR="00323823" w:rsidRPr="00323823">
              <w:rPr>
                <w:rFonts w:ascii="Avenir Book" w:hAnsi="Avenir Book"/>
                <w:sz w:val="16"/>
                <w:szCs w:val="16"/>
                <w:shd w:val="clear" w:color="auto" w:fill="FFFFFF"/>
              </w:rPr>
              <w:t xml:space="preserve"> 25 Ngo Quyen, Hoan Kiem, Ha Noi, Vietnam</w:t>
            </w:r>
          </w:p>
        </w:tc>
      </w:tr>
      <w:tr w:rsidR="0020199D" w:rsidRPr="0053416B" w14:paraId="19A9CE51" w14:textId="77777777" w:rsidTr="007E6577">
        <w:tc>
          <w:tcPr>
            <w:tcW w:w="9648" w:type="dxa"/>
            <w:gridSpan w:val="9"/>
            <w:vAlign w:val="center"/>
          </w:tcPr>
          <w:p w14:paraId="0384D346" w14:textId="77777777" w:rsidR="0020199D" w:rsidRPr="0053416B" w:rsidRDefault="0020199D" w:rsidP="00761CA1">
            <w:pPr>
              <w:wordWrap/>
              <w:spacing w:line="276" w:lineRule="auto"/>
              <w:ind w:leftChars="100" w:left="200"/>
              <w:rPr>
                <w:rFonts w:ascii="Avenir Book" w:hAnsi="Avenir Book" w:cs="Arial"/>
                <w:i/>
                <w:szCs w:val="20"/>
              </w:rPr>
            </w:pPr>
            <w:r w:rsidRPr="0053416B">
              <w:rPr>
                <w:rFonts w:ascii="Avenir Book" w:eastAsia="Times New Roman" w:hAnsi="Avenir Book" w:cs="Arial"/>
                <w:iCs/>
                <w:szCs w:val="20"/>
                <w:lang w:eastAsia="ja-JP"/>
              </w:rPr>
              <w:t xml:space="preserve">1.5. Project </w:t>
            </w:r>
            <w:r w:rsidRPr="0053416B">
              <w:rPr>
                <w:rFonts w:ascii="Avenir Book" w:hAnsi="Avenir Book" w:cs="Arial"/>
                <w:iCs/>
                <w:szCs w:val="20"/>
              </w:rPr>
              <w:t>A</w:t>
            </w:r>
            <w:r w:rsidRPr="0053416B">
              <w:rPr>
                <w:rFonts w:ascii="Avenir Book" w:eastAsia="Times New Roman" w:hAnsi="Avenir Book" w:cs="Arial"/>
                <w:iCs/>
                <w:szCs w:val="20"/>
                <w:lang w:eastAsia="ja-JP"/>
              </w:rPr>
              <w:t>rea</w:t>
            </w:r>
            <w:r w:rsidRPr="0053416B">
              <w:rPr>
                <w:rFonts w:ascii="Avenir Book" w:hAnsi="Avenir Book" w:cs="Arial"/>
                <w:iCs/>
                <w:szCs w:val="20"/>
              </w:rPr>
              <w:t xml:space="preserve"> (check all that applies)</w:t>
            </w:r>
          </w:p>
        </w:tc>
      </w:tr>
      <w:tr w:rsidR="0020199D" w:rsidRPr="0053416B" w14:paraId="72A90547" w14:textId="77777777" w:rsidTr="007E6577">
        <w:tc>
          <w:tcPr>
            <w:tcW w:w="9648" w:type="dxa"/>
            <w:gridSpan w:val="9"/>
          </w:tcPr>
          <w:p w14:paraId="225CC182" w14:textId="77777777" w:rsidR="0020199D" w:rsidRPr="0053416B" w:rsidRDefault="0020199D" w:rsidP="00761CA1">
            <w:pPr>
              <w:wordWrap/>
              <w:spacing w:line="276" w:lineRule="auto"/>
              <w:ind w:leftChars="200" w:left="400"/>
              <w:rPr>
                <w:rFonts w:ascii="Avenir Book" w:eastAsia="Gulim" w:hAnsi="Avenir Book"/>
                <w:szCs w:val="20"/>
              </w:rPr>
            </w:pPr>
            <w:r w:rsidRPr="0053416B">
              <w:rPr>
                <w:rFonts w:ascii="Times New Roman" w:eastAsia="Gulim" w:hAnsi="Times New Roman" w:cs="Times New Roman"/>
                <w:szCs w:val="20"/>
              </w:rPr>
              <w:t>□</w:t>
            </w:r>
            <w:r w:rsidRPr="0053416B">
              <w:rPr>
                <w:rFonts w:ascii="Avenir Book" w:eastAsia="Gulim" w:hAnsi="Avenir Book"/>
                <w:szCs w:val="20"/>
              </w:rPr>
              <w:t xml:space="preserve"> </w:t>
            </w:r>
            <w:r w:rsidRPr="0053416B">
              <w:rPr>
                <w:rFonts w:ascii="Avenir Book" w:hAnsi="Avenir Book"/>
                <w:szCs w:val="20"/>
              </w:rPr>
              <w:t>Infrastructure</w:t>
            </w:r>
          </w:p>
          <w:p w14:paraId="5B786806" w14:textId="77777777" w:rsidR="0020199D" w:rsidRPr="0053416B" w:rsidRDefault="0020199D" w:rsidP="00761CA1">
            <w:pPr>
              <w:wordWrap/>
              <w:spacing w:line="276" w:lineRule="auto"/>
              <w:ind w:leftChars="200" w:left="400"/>
              <w:rPr>
                <w:rFonts w:ascii="Avenir Book" w:eastAsia="Gulim" w:hAnsi="Avenir Book"/>
                <w:szCs w:val="20"/>
              </w:rPr>
            </w:pPr>
            <w:r w:rsidRPr="00323823">
              <w:rPr>
                <w:rFonts w:ascii="Times New Roman" w:eastAsia="Gulim" w:hAnsi="Times New Roman" w:cs="Times New Roman"/>
                <w:szCs w:val="20"/>
                <w:highlight w:val="yellow"/>
              </w:rPr>
              <w:t>□</w:t>
            </w:r>
            <w:r w:rsidRPr="0053416B">
              <w:rPr>
                <w:rFonts w:ascii="Avenir Book" w:eastAsia="Gulim" w:hAnsi="Avenir Book"/>
                <w:szCs w:val="20"/>
              </w:rPr>
              <w:t xml:space="preserve"> </w:t>
            </w:r>
            <w:r w:rsidRPr="0053416B">
              <w:rPr>
                <w:rFonts w:ascii="Avenir Book" w:hAnsi="Avenir Book"/>
                <w:szCs w:val="20"/>
              </w:rPr>
              <w:t>Information Communication Technology (ICT)</w:t>
            </w:r>
          </w:p>
          <w:p w14:paraId="353B992E" w14:textId="77777777" w:rsidR="0020199D" w:rsidRPr="0053416B" w:rsidRDefault="0020199D" w:rsidP="00761CA1">
            <w:pPr>
              <w:wordWrap/>
              <w:spacing w:line="276" w:lineRule="auto"/>
              <w:ind w:leftChars="200" w:left="400"/>
              <w:rPr>
                <w:rFonts w:ascii="Avenir Book" w:eastAsia="Gulim" w:hAnsi="Avenir Book"/>
                <w:szCs w:val="20"/>
              </w:rPr>
            </w:pPr>
            <w:r w:rsidRPr="0053416B">
              <w:rPr>
                <w:rFonts w:ascii="Times New Roman" w:eastAsia="Gulim" w:hAnsi="Times New Roman" w:cs="Times New Roman"/>
                <w:szCs w:val="20"/>
              </w:rPr>
              <w:t>□</w:t>
            </w:r>
            <w:r w:rsidRPr="0053416B">
              <w:rPr>
                <w:rFonts w:ascii="Avenir Book" w:eastAsia="Gulim" w:hAnsi="Avenir Book"/>
                <w:szCs w:val="20"/>
              </w:rPr>
              <w:t xml:space="preserve"> </w:t>
            </w:r>
            <w:r w:rsidRPr="0053416B">
              <w:rPr>
                <w:rFonts w:ascii="Avenir Book" w:hAnsi="Avenir Book"/>
                <w:szCs w:val="20"/>
              </w:rPr>
              <w:t>Green Growth</w:t>
            </w:r>
          </w:p>
          <w:p w14:paraId="4A703BDF" w14:textId="77777777" w:rsidR="0020199D" w:rsidRPr="0053416B" w:rsidRDefault="0020199D" w:rsidP="00761CA1">
            <w:pPr>
              <w:wordWrap/>
              <w:spacing w:line="276" w:lineRule="auto"/>
              <w:ind w:leftChars="200" w:left="400"/>
              <w:rPr>
                <w:rFonts w:ascii="Avenir Book" w:eastAsia="Gulim" w:hAnsi="Avenir Book"/>
                <w:szCs w:val="20"/>
              </w:rPr>
            </w:pPr>
            <w:r w:rsidRPr="0053416B">
              <w:rPr>
                <w:rFonts w:ascii="Times New Roman" w:eastAsia="Gulim" w:hAnsi="Times New Roman" w:cs="Times New Roman"/>
                <w:szCs w:val="20"/>
              </w:rPr>
              <w:t>□</w:t>
            </w:r>
            <w:r w:rsidRPr="0053416B">
              <w:rPr>
                <w:rFonts w:ascii="Avenir Book" w:eastAsia="Gulim" w:hAnsi="Avenir Book"/>
                <w:szCs w:val="20"/>
              </w:rPr>
              <w:t xml:space="preserve"> </w:t>
            </w:r>
            <w:r w:rsidRPr="0053416B">
              <w:rPr>
                <w:rFonts w:ascii="Avenir Book" w:hAnsi="Avenir Book"/>
                <w:szCs w:val="20"/>
              </w:rPr>
              <w:t>Water Resource Development</w:t>
            </w:r>
          </w:p>
          <w:p w14:paraId="4EB5C2C3" w14:textId="77777777" w:rsidR="0020199D" w:rsidRPr="0053416B" w:rsidRDefault="0020199D" w:rsidP="00761CA1">
            <w:pPr>
              <w:wordWrap/>
              <w:spacing w:line="276" w:lineRule="auto"/>
              <w:ind w:leftChars="200" w:left="400"/>
              <w:rPr>
                <w:rFonts w:ascii="Avenir Book" w:eastAsia="Gulim" w:hAnsi="Avenir Book"/>
                <w:szCs w:val="20"/>
              </w:rPr>
            </w:pPr>
            <w:r w:rsidRPr="00323823">
              <w:rPr>
                <w:rFonts w:ascii="Times New Roman" w:eastAsia="Gulim" w:hAnsi="Times New Roman" w:cs="Times New Roman"/>
                <w:szCs w:val="20"/>
                <w:highlight w:val="yellow"/>
              </w:rPr>
              <w:t>□</w:t>
            </w:r>
            <w:r w:rsidRPr="0053416B">
              <w:rPr>
                <w:rFonts w:ascii="Avenir Book" w:eastAsia="Gulim" w:hAnsi="Avenir Book"/>
                <w:szCs w:val="20"/>
              </w:rPr>
              <w:t xml:space="preserve"> </w:t>
            </w:r>
            <w:r w:rsidRPr="0053416B">
              <w:rPr>
                <w:rFonts w:ascii="Avenir Book" w:hAnsi="Avenir Book"/>
                <w:szCs w:val="20"/>
              </w:rPr>
              <w:t>Agriculture and Rural Development</w:t>
            </w:r>
          </w:p>
          <w:p w14:paraId="2DFD8A22" w14:textId="77777777" w:rsidR="0020199D" w:rsidRPr="0053416B" w:rsidRDefault="0020199D" w:rsidP="00761CA1">
            <w:pPr>
              <w:wordWrap/>
              <w:spacing w:line="276" w:lineRule="auto"/>
              <w:ind w:leftChars="200" w:left="400"/>
              <w:rPr>
                <w:rFonts w:ascii="Avenir Book" w:eastAsia="Times New Roman" w:hAnsi="Avenir Book" w:cs="Arial"/>
                <w:szCs w:val="20"/>
                <w:lang w:eastAsia="ja-JP"/>
              </w:rPr>
            </w:pPr>
            <w:r w:rsidRPr="0053416B">
              <w:rPr>
                <w:rFonts w:ascii="Times New Roman" w:eastAsia="Gulim" w:hAnsi="Times New Roman" w:cs="Times New Roman"/>
                <w:szCs w:val="20"/>
              </w:rPr>
              <w:t>□</w:t>
            </w:r>
            <w:r w:rsidRPr="0053416B">
              <w:rPr>
                <w:rFonts w:ascii="Avenir Book" w:eastAsia="Gulim" w:hAnsi="Avenir Book"/>
                <w:szCs w:val="20"/>
              </w:rPr>
              <w:t xml:space="preserve"> </w:t>
            </w:r>
            <w:r w:rsidRPr="0053416B">
              <w:rPr>
                <w:rFonts w:ascii="Avenir Book" w:hAnsi="Avenir Book"/>
                <w:szCs w:val="20"/>
              </w:rPr>
              <w:t>Human Resource Development</w:t>
            </w:r>
          </w:p>
        </w:tc>
      </w:tr>
      <w:tr w:rsidR="0020199D" w:rsidRPr="0053416B" w14:paraId="7D50442D" w14:textId="77777777" w:rsidTr="007E6577">
        <w:tc>
          <w:tcPr>
            <w:tcW w:w="9648" w:type="dxa"/>
            <w:gridSpan w:val="9"/>
            <w:shd w:val="clear" w:color="auto" w:fill="DAEEF3" w:themeFill="accent5" w:themeFillTint="33"/>
          </w:tcPr>
          <w:p w14:paraId="593C6735" w14:textId="77777777" w:rsidR="0020199D" w:rsidRPr="0053416B" w:rsidRDefault="0020199D" w:rsidP="00761CA1">
            <w:pPr>
              <w:wordWrap/>
              <w:spacing w:line="276" w:lineRule="auto"/>
              <w:rPr>
                <w:rFonts w:ascii="Avenir Book" w:hAnsi="Avenir Book"/>
                <w:b/>
                <w:szCs w:val="20"/>
                <w:shd w:val="clear" w:color="auto" w:fill="FFFFFF"/>
              </w:rPr>
            </w:pPr>
            <w:r w:rsidRPr="0053416B">
              <w:rPr>
                <w:rFonts w:ascii="Avenir Book" w:eastAsia="Times New Roman" w:hAnsi="Avenir Book" w:cs="Arial"/>
                <w:b/>
                <w:szCs w:val="20"/>
                <w:lang w:eastAsia="ja-JP"/>
              </w:rPr>
              <w:t>Project Milestone</w:t>
            </w:r>
          </w:p>
        </w:tc>
      </w:tr>
      <w:tr w:rsidR="0020199D" w:rsidRPr="0053416B" w14:paraId="768588BA" w14:textId="77777777" w:rsidTr="007E6577">
        <w:tc>
          <w:tcPr>
            <w:tcW w:w="4077" w:type="dxa"/>
            <w:gridSpan w:val="5"/>
          </w:tcPr>
          <w:p w14:paraId="0B547015" w14:textId="77777777" w:rsidR="0020199D" w:rsidRPr="0053416B" w:rsidRDefault="0020199D" w:rsidP="00761CA1">
            <w:pPr>
              <w:wordWrap/>
              <w:spacing w:line="276" w:lineRule="auto"/>
              <w:ind w:leftChars="100" w:left="200"/>
              <w:rPr>
                <w:rFonts w:ascii="Avenir Book" w:eastAsia="Times New Roman" w:hAnsi="Avenir Book" w:cs="Arial"/>
                <w:szCs w:val="20"/>
                <w:lang w:eastAsia="ja-JP"/>
              </w:rPr>
            </w:pPr>
            <w:r w:rsidRPr="0053416B">
              <w:rPr>
                <w:rFonts w:ascii="Avenir Book" w:eastAsia="Times New Roman" w:hAnsi="Avenir Book" w:cs="Arial"/>
                <w:szCs w:val="20"/>
                <w:lang w:eastAsia="ja-JP"/>
              </w:rPr>
              <w:t>Estimated implementation start date</w:t>
            </w:r>
          </w:p>
          <w:p w14:paraId="415C8150" w14:textId="77777777" w:rsidR="0020199D" w:rsidRPr="0053416B" w:rsidRDefault="0020199D" w:rsidP="00761CA1">
            <w:pPr>
              <w:wordWrap/>
              <w:spacing w:line="276" w:lineRule="auto"/>
              <w:ind w:leftChars="100" w:left="200"/>
              <w:rPr>
                <w:rFonts w:ascii="Avenir Book" w:eastAsia="Times New Roman" w:hAnsi="Avenir Book" w:cs="Arial"/>
                <w:szCs w:val="20"/>
                <w:lang w:eastAsia="ja-JP"/>
              </w:rPr>
            </w:pPr>
            <w:r w:rsidRPr="0053416B">
              <w:rPr>
                <w:rFonts w:ascii="Avenir Book" w:eastAsia="Times New Roman" w:hAnsi="Avenir Book" w:cs="Arial"/>
                <w:szCs w:val="20"/>
                <w:lang w:eastAsia="ja-JP"/>
              </w:rPr>
              <w:t>Estimated implementation end date</w:t>
            </w:r>
          </w:p>
          <w:p w14:paraId="14D9AFEF" w14:textId="77777777" w:rsidR="0020199D" w:rsidRPr="0053416B" w:rsidRDefault="0020199D" w:rsidP="00761CA1">
            <w:pPr>
              <w:wordWrap/>
              <w:spacing w:line="276" w:lineRule="auto"/>
              <w:ind w:leftChars="100" w:left="200"/>
              <w:rPr>
                <w:rStyle w:val="IntenseReference"/>
                <w:rFonts w:ascii="Avenir Book" w:hAnsi="Avenir Book" w:cs="Arial"/>
                <w:szCs w:val="20"/>
              </w:rPr>
            </w:pPr>
            <w:r w:rsidRPr="0053416B">
              <w:rPr>
                <w:rFonts w:ascii="Avenir Book" w:eastAsia="Times New Roman" w:hAnsi="Avenir Book" w:cs="Arial"/>
                <w:szCs w:val="20"/>
                <w:lang w:eastAsia="ja-JP"/>
              </w:rPr>
              <w:t>Project lifespan</w:t>
            </w:r>
          </w:p>
        </w:tc>
        <w:tc>
          <w:tcPr>
            <w:tcW w:w="5571" w:type="dxa"/>
            <w:gridSpan w:val="4"/>
          </w:tcPr>
          <w:p w14:paraId="7E3F1D71" w14:textId="77777777" w:rsidR="0020199D" w:rsidRPr="0053416B" w:rsidRDefault="008238AE" w:rsidP="00761CA1">
            <w:pPr>
              <w:tabs>
                <w:tab w:val="left" w:pos="530"/>
              </w:tabs>
              <w:wordWrap/>
              <w:spacing w:line="276" w:lineRule="auto"/>
              <w:rPr>
                <w:rFonts w:ascii="Avenir Book" w:eastAsia="Times New Roman" w:hAnsi="Avenir Book" w:cs="Arial"/>
                <w:szCs w:val="20"/>
                <w:u w:val="single"/>
                <w:lang w:eastAsia="ja-JP"/>
              </w:rPr>
            </w:pPr>
            <w:r>
              <w:rPr>
                <w:rFonts w:ascii="Avenir Book" w:eastAsia="Times New Roman" w:hAnsi="Avenir Book" w:cs="Arial"/>
                <w:szCs w:val="20"/>
                <w:u w:val="single"/>
                <w:lang w:eastAsia="ja-JP"/>
              </w:rPr>
              <w:t>01/01/2018</w:t>
            </w:r>
          </w:p>
          <w:p w14:paraId="56596C0A" w14:textId="77777777" w:rsidR="0020199D" w:rsidRPr="0053416B" w:rsidRDefault="008238AE" w:rsidP="00761CA1">
            <w:pPr>
              <w:tabs>
                <w:tab w:val="left" w:pos="530"/>
              </w:tabs>
              <w:wordWrap/>
              <w:spacing w:line="276" w:lineRule="auto"/>
              <w:rPr>
                <w:rFonts w:ascii="Avenir Book" w:eastAsia="Times New Roman" w:hAnsi="Avenir Book" w:cs="Arial"/>
                <w:szCs w:val="20"/>
                <w:u w:val="single"/>
                <w:lang w:eastAsia="ja-JP"/>
              </w:rPr>
            </w:pPr>
            <w:r>
              <w:rPr>
                <w:rFonts w:ascii="Avenir Book" w:eastAsia="Times New Roman" w:hAnsi="Avenir Book" w:cs="Arial"/>
                <w:szCs w:val="20"/>
                <w:u w:val="single"/>
                <w:lang w:eastAsia="ja-JP"/>
              </w:rPr>
              <w:t>31/12/2018</w:t>
            </w:r>
          </w:p>
          <w:p w14:paraId="3F929C5E" w14:textId="77777777" w:rsidR="0020199D" w:rsidRPr="0053416B" w:rsidRDefault="008238AE" w:rsidP="00761CA1">
            <w:pPr>
              <w:tabs>
                <w:tab w:val="left" w:pos="530"/>
              </w:tabs>
              <w:wordWrap/>
              <w:spacing w:line="276" w:lineRule="auto"/>
              <w:rPr>
                <w:rFonts w:ascii="Avenir Book" w:eastAsia="Times New Roman" w:hAnsi="Avenir Book" w:cs="Arial"/>
                <w:szCs w:val="20"/>
                <w:lang w:eastAsia="ja-JP"/>
              </w:rPr>
            </w:pPr>
            <w:r>
              <w:rPr>
                <w:rFonts w:ascii="Avenir Book" w:eastAsia="Times New Roman" w:hAnsi="Avenir Book" w:cs="Arial"/>
                <w:szCs w:val="20"/>
                <w:lang w:eastAsia="ja-JP"/>
              </w:rPr>
              <w:t>1 year</w:t>
            </w:r>
          </w:p>
        </w:tc>
      </w:tr>
      <w:tr w:rsidR="0020199D" w:rsidRPr="0053416B" w14:paraId="26F881B2" w14:textId="77777777" w:rsidTr="007E6577">
        <w:tc>
          <w:tcPr>
            <w:tcW w:w="9648" w:type="dxa"/>
            <w:gridSpan w:val="9"/>
            <w:shd w:val="clear" w:color="auto" w:fill="DAEEF3" w:themeFill="accent5" w:themeFillTint="33"/>
          </w:tcPr>
          <w:p w14:paraId="7BDB4BD1" w14:textId="77777777" w:rsidR="0020199D" w:rsidRPr="0053416B" w:rsidRDefault="0020199D" w:rsidP="00761CA1">
            <w:pPr>
              <w:wordWrap/>
              <w:spacing w:line="276" w:lineRule="auto"/>
              <w:rPr>
                <w:rFonts w:ascii="Avenir Book" w:hAnsi="Avenir Book"/>
                <w:b/>
                <w:szCs w:val="20"/>
                <w:shd w:val="clear" w:color="auto" w:fill="FFFFFF"/>
              </w:rPr>
            </w:pPr>
            <w:r w:rsidRPr="0053416B">
              <w:rPr>
                <w:rFonts w:ascii="Avenir Book" w:eastAsia="Times New Roman" w:hAnsi="Avenir Book" w:cs="Arial"/>
                <w:b/>
                <w:szCs w:val="20"/>
                <w:lang w:val="en-GB" w:eastAsia="en-US"/>
              </w:rPr>
              <w:t>Description of Financial Elements</w:t>
            </w:r>
          </w:p>
        </w:tc>
      </w:tr>
      <w:tr w:rsidR="0020199D" w:rsidRPr="0053416B" w14:paraId="3B7AB95E" w14:textId="77777777" w:rsidTr="007E6577">
        <w:tc>
          <w:tcPr>
            <w:tcW w:w="3652" w:type="dxa"/>
            <w:gridSpan w:val="3"/>
          </w:tcPr>
          <w:p w14:paraId="26944B61" w14:textId="77777777" w:rsidR="0020199D" w:rsidRPr="0053416B" w:rsidRDefault="0020199D" w:rsidP="00761CA1">
            <w:pPr>
              <w:wordWrap/>
              <w:spacing w:line="276" w:lineRule="auto"/>
              <w:rPr>
                <w:rStyle w:val="IntenseReference"/>
                <w:rFonts w:ascii="Avenir Book" w:hAnsi="Avenir Book" w:cs="Arial"/>
                <w:i/>
                <w:szCs w:val="20"/>
              </w:rPr>
            </w:pPr>
            <w:r w:rsidRPr="0053416B">
              <w:rPr>
                <w:rFonts w:ascii="Avenir Book" w:hAnsi="Avenir Book" w:cs="Calibri"/>
                <w:bCs/>
                <w:i/>
                <w:szCs w:val="20"/>
                <w:lang w:eastAsia="en-GB"/>
              </w:rPr>
              <w:lastRenderedPageBreak/>
              <w:t>Estimated cost</w:t>
            </w:r>
          </w:p>
        </w:tc>
        <w:tc>
          <w:tcPr>
            <w:tcW w:w="5996" w:type="dxa"/>
            <w:gridSpan w:val="6"/>
          </w:tcPr>
          <w:p w14:paraId="2C7C1BCD" w14:textId="0CE7AE15" w:rsidR="00F65989" w:rsidRDefault="0081759A" w:rsidP="00F65989">
            <w:pPr>
              <w:widowControl/>
              <w:wordWrap/>
              <w:autoSpaceDE/>
              <w:autoSpaceDN/>
              <w:spacing w:after="0" w:line="240" w:lineRule="auto"/>
              <w:rPr>
                <w:rFonts w:ascii="Calibri" w:hAnsi="Calibri" w:cs="Calibri"/>
                <w:color w:val="000000"/>
                <w:kern w:val="0"/>
                <w:sz w:val="22"/>
              </w:rPr>
            </w:pPr>
            <w:r>
              <w:rPr>
                <w:rFonts w:ascii="Calibri" w:hAnsi="Calibri" w:cs="Calibri"/>
                <w:color w:val="000000"/>
                <w:sz w:val="22"/>
              </w:rPr>
              <w:t>179,838</w:t>
            </w:r>
            <w:r w:rsidR="00F65989">
              <w:rPr>
                <w:rFonts w:ascii="Calibri" w:hAnsi="Calibri" w:cs="Calibri"/>
                <w:color w:val="000000"/>
                <w:sz w:val="22"/>
              </w:rPr>
              <w:t xml:space="preserve"> US$</w:t>
            </w:r>
          </w:p>
          <w:p w14:paraId="221C872E" w14:textId="7CE55AA2" w:rsidR="0020199D" w:rsidRPr="0053416B" w:rsidRDefault="0020199D" w:rsidP="00761CA1">
            <w:pPr>
              <w:wordWrap/>
              <w:spacing w:line="276" w:lineRule="auto"/>
              <w:rPr>
                <w:rFonts w:ascii="Avenir Book" w:hAnsi="Avenir Book"/>
                <w:szCs w:val="20"/>
                <w:shd w:val="clear" w:color="auto" w:fill="FFFFFF"/>
              </w:rPr>
            </w:pPr>
          </w:p>
        </w:tc>
      </w:tr>
      <w:tr w:rsidR="0020199D" w:rsidRPr="0053416B" w14:paraId="45D38D33" w14:textId="77777777" w:rsidTr="007E6577">
        <w:tc>
          <w:tcPr>
            <w:tcW w:w="9648" w:type="dxa"/>
            <w:gridSpan w:val="9"/>
            <w:shd w:val="clear" w:color="auto" w:fill="DAEEF3" w:themeFill="accent5" w:themeFillTint="33"/>
          </w:tcPr>
          <w:p w14:paraId="6E2613D4" w14:textId="77777777" w:rsidR="0020199D" w:rsidRPr="0053416B" w:rsidRDefault="0020199D" w:rsidP="00761CA1">
            <w:pPr>
              <w:wordWrap/>
              <w:spacing w:line="276" w:lineRule="auto"/>
              <w:rPr>
                <w:rFonts w:ascii="Avenir Book" w:hAnsi="Avenir Book"/>
                <w:b/>
                <w:szCs w:val="20"/>
                <w:shd w:val="clear" w:color="auto" w:fill="FFFFFF"/>
              </w:rPr>
            </w:pPr>
            <w:r w:rsidRPr="0053416B">
              <w:rPr>
                <w:rFonts w:ascii="Avenir Book" w:hAnsi="Avenir Book"/>
                <w:b/>
                <w:szCs w:val="20"/>
              </w:rPr>
              <w:t>Background / Justification</w:t>
            </w:r>
          </w:p>
        </w:tc>
      </w:tr>
      <w:tr w:rsidR="0020199D" w:rsidRPr="0053416B" w14:paraId="2C1C28F4" w14:textId="77777777" w:rsidTr="007E6577">
        <w:tc>
          <w:tcPr>
            <w:tcW w:w="9648" w:type="dxa"/>
            <w:gridSpan w:val="9"/>
          </w:tcPr>
          <w:p w14:paraId="5FDCA7A1" w14:textId="77777777" w:rsidR="008238AE" w:rsidRPr="008238AE" w:rsidRDefault="008238AE" w:rsidP="00761CA1">
            <w:pPr>
              <w:wordWrap/>
              <w:spacing w:line="276" w:lineRule="auto"/>
              <w:rPr>
                <w:rFonts w:ascii="Avenir Book" w:hAnsi="Avenir Book"/>
                <w:szCs w:val="20"/>
                <w:shd w:val="clear" w:color="auto" w:fill="FFFFFF"/>
              </w:rPr>
            </w:pPr>
            <w:r w:rsidRPr="008238AE">
              <w:rPr>
                <w:rFonts w:ascii="Avenir Book" w:hAnsi="Avenir Book"/>
                <w:szCs w:val="20"/>
                <w:shd w:val="clear" w:color="auto" w:fill="FFFFFF"/>
                <w:lang w:val="vi-VN"/>
              </w:rPr>
              <w:t xml:space="preserve">Electronic commerce has the potential to provide an extraordinary stimulus to the growth and trade of </w:t>
            </w:r>
            <w:r w:rsidRPr="008238AE">
              <w:rPr>
                <w:rFonts w:ascii="Avenir Book" w:hAnsi="Avenir Book"/>
                <w:szCs w:val="20"/>
                <w:shd w:val="clear" w:color="auto" w:fill="FFFFFF"/>
              </w:rPr>
              <w:t>Mekong</w:t>
            </w:r>
            <w:r w:rsidRPr="008238AE">
              <w:rPr>
                <w:rFonts w:ascii="Avenir Book" w:hAnsi="Avenir Book"/>
                <w:szCs w:val="20"/>
                <w:shd w:val="clear" w:color="auto" w:fill="FFFFFF"/>
                <w:lang w:val="vi-VN"/>
              </w:rPr>
              <w:t xml:space="preserve"> region. In 2016, the B2C e-commerce sales worldwide reached 1.9 trillion USD.</w:t>
            </w:r>
            <w:r w:rsidRPr="008238AE">
              <w:rPr>
                <w:rFonts w:ascii="Avenir Book" w:hAnsi="Avenir Book"/>
                <w:szCs w:val="20"/>
                <w:shd w:val="clear" w:color="auto" w:fill="FFFFFF"/>
                <w:vertAlign w:val="superscript"/>
                <w:lang w:val="vi-VN"/>
              </w:rPr>
              <w:footnoteReference w:id="1"/>
            </w:r>
            <w:r w:rsidRPr="008238AE">
              <w:rPr>
                <w:rFonts w:ascii="Avenir Book" w:hAnsi="Avenir Book"/>
                <w:szCs w:val="20"/>
                <w:shd w:val="clear" w:color="auto" w:fill="FFFFFF"/>
              </w:rPr>
              <w:t xml:space="preserve"> It </w:t>
            </w:r>
            <w:r w:rsidRPr="003178C5">
              <w:rPr>
                <w:rFonts w:ascii="Avenir Book" w:hAnsi="Avenir Book"/>
                <w:noProof/>
                <w:szCs w:val="20"/>
                <w:shd w:val="clear" w:color="auto" w:fill="FFFFFF"/>
              </w:rPr>
              <w:t>is forecasted</w:t>
            </w:r>
            <w:r w:rsidRPr="008238AE">
              <w:rPr>
                <w:rFonts w:ascii="Avenir Book" w:hAnsi="Avenir Book"/>
                <w:szCs w:val="20"/>
                <w:shd w:val="clear" w:color="auto" w:fill="FFFFFF"/>
              </w:rPr>
              <w:t xml:space="preserve"> that the global B2C e-commerce sales </w:t>
            </w:r>
            <w:r w:rsidRPr="003178C5">
              <w:rPr>
                <w:rFonts w:ascii="Avenir Book" w:hAnsi="Avenir Book"/>
                <w:noProof/>
                <w:szCs w:val="20"/>
                <w:shd w:val="clear" w:color="auto" w:fill="FFFFFF"/>
              </w:rPr>
              <w:t>will be</w:t>
            </w:r>
            <w:r w:rsidRPr="008238AE">
              <w:rPr>
                <w:rFonts w:ascii="Avenir Book" w:hAnsi="Avenir Book"/>
                <w:szCs w:val="20"/>
                <w:shd w:val="clear" w:color="auto" w:fill="FFFFFF"/>
              </w:rPr>
              <w:t xml:space="preserve"> 4.058 trillion USD in 2020, accounted for 14.6% of global retail sales. In Mekong region, according to Vietnam Ministry of Industry and Trade, the B2C e-commerce sales of Vietnam was about 5 billion USD in 2016, accounted for 3.3% of total retail sales. Meanwhile, according to Statista, the retail e-commerce sales of Thailand were estimated to be 2.4 billion USD in 2016. The e-commerce average growth rates of these two countries are now both larger than 20%. The statistics of the rest 3 countries are not available in any sources yet. </w:t>
            </w:r>
          </w:p>
          <w:p w14:paraId="2F17BDFB" w14:textId="77777777" w:rsidR="008238AE" w:rsidRPr="008238AE" w:rsidRDefault="008238AE" w:rsidP="00761CA1">
            <w:pPr>
              <w:wordWrap/>
              <w:spacing w:line="276" w:lineRule="auto"/>
              <w:rPr>
                <w:rFonts w:ascii="Avenir Book" w:hAnsi="Avenir Book"/>
                <w:szCs w:val="20"/>
                <w:shd w:val="clear" w:color="auto" w:fill="FFFFFF"/>
              </w:rPr>
            </w:pPr>
            <w:r w:rsidRPr="008238AE">
              <w:rPr>
                <w:rFonts w:ascii="Avenir Book" w:hAnsi="Avenir Book"/>
                <w:szCs w:val="20"/>
                <w:shd w:val="clear" w:color="auto" w:fill="FFFFFF"/>
              </w:rPr>
              <w:t xml:space="preserve">Hence, recognizing the key role that e-commerce would play in linking ASEAN countries, ASEAN established the working group on e-commerce in 2016. </w:t>
            </w:r>
          </w:p>
          <w:p w14:paraId="3CE00EA4" w14:textId="7FD05495" w:rsidR="008238AE" w:rsidRPr="008238AE" w:rsidRDefault="003A411E" w:rsidP="00761CA1">
            <w:pPr>
              <w:wordWrap/>
              <w:spacing w:line="276" w:lineRule="auto"/>
              <w:rPr>
                <w:rFonts w:ascii="Avenir Book" w:hAnsi="Avenir Book"/>
                <w:szCs w:val="20"/>
                <w:shd w:val="clear" w:color="auto" w:fill="FFFFFF"/>
              </w:rPr>
            </w:pPr>
            <w:r w:rsidRPr="003A411E">
              <w:rPr>
                <w:rFonts w:ascii="Avenir Book" w:hAnsi="Avenir Book"/>
                <w:szCs w:val="20"/>
                <w:shd w:val="clear" w:color="auto" w:fill="FFFFFF"/>
              </w:rPr>
              <w:t>In fact</w:t>
            </w:r>
            <w:r w:rsidR="008238AE" w:rsidRPr="003A411E">
              <w:rPr>
                <w:rFonts w:ascii="Avenir Book" w:hAnsi="Avenir Book"/>
                <w:szCs w:val="20"/>
                <w:shd w:val="clear" w:color="auto" w:fill="FFFFFF"/>
              </w:rPr>
              <w:t xml:space="preserve">, </w:t>
            </w:r>
            <w:r w:rsidRPr="003A411E">
              <w:rPr>
                <w:rFonts w:ascii="Avenir Book" w:hAnsi="Avenir Book"/>
                <w:szCs w:val="20"/>
                <w:shd w:val="clear" w:color="auto" w:fill="FFFFFF"/>
              </w:rPr>
              <w:t xml:space="preserve">the consumption </w:t>
            </w:r>
            <w:r w:rsidRPr="003178C5">
              <w:rPr>
                <w:rFonts w:ascii="Avenir Book" w:hAnsi="Avenir Book"/>
                <w:noProof/>
                <w:szCs w:val="20"/>
                <w:shd w:val="clear" w:color="auto" w:fill="FFFFFF"/>
              </w:rPr>
              <w:t>on</w:t>
            </w:r>
            <w:r w:rsidRPr="003A411E">
              <w:rPr>
                <w:rFonts w:ascii="Avenir Book" w:hAnsi="Avenir Book"/>
                <w:szCs w:val="20"/>
                <w:shd w:val="clear" w:color="auto" w:fill="FFFFFF"/>
              </w:rPr>
              <w:t xml:space="preserve"> </w:t>
            </w:r>
            <w:r w:rsidRPr="003178C5">
              <w:rPr>
                <w:rFonts w:ascii="Avenir Book" w:hAnsi="Avenir Book"/>
                <w:noProof/>
                <w:szCs w:val="20"/>
                <w:shd w:val="clear" w:color="auto" w:fill="FFFFFF"/>
              </w:rPr>
              <w:t>agricultural</w:t>
            </w:r>
            <w:r w:rsidRPr="003A411E">
              <w:rPr>
                <w:rFonts w:ascii="Avenir Book" w:hAnsi="Avenir Book"/>
                <w:szCs w:val="20"/>
                <w:shd w:val="clear" w:color="auto" w:fill="FFFFFF"/>
              </w:rPr>
              <w:t xml:space="preserve"> product</w:t>
            </w:r>
            <w:r w:rsidR="008238AE" w:rsidRPr="003A411E">
              <w:rPr>
                <w:rFonts w:ascii="Avenir Book" w:hAnsi="Avenir Book"/>
                <w:szCs w:val="20"/>
                <w:shd w:val="clear" w:color="auto" w:fill="FFFFFF"/>
              </w:rPr>
              <w:t xml:space="preserve"> has increasingly become complex over time. Market requirements change rapidly, reflecting increasing demand, changing tastes and lifestyles, international product standards, technological advancements, innovations in financial engineering, and government policies.  Under this context, e-commerce has been proved to be a useful support to fa</w:t>
            </w:r>
            <w:r w:rsidRPr="003A411E">
              <w:rPr>
                <w:rFonts w:ascii="Avenir Book" w:hAnsi="Avenir Book"/>
                <w:szCs w:val="20"/>
                <w:shd w:val="clear" w:color="auto" w:fill="FFFFFF"/>
              </w:rPr>
              <w:t>cilitate the development of agriculture</w:t>
            </w:r>
            <w:r w:rsidR="008238AE" w:rsidRPr="003A411E">
              <w:rPr>
                <w:rFonts w:ascii="Avenir Book" w:hAnsi="Avenir Book"/>
                <w:szCs w:val="20"/>
                <w:shd w:val="clear" w:color="auto" w:fill="FFFFFF"/>
              </w:rPr>
              <w:t xml:space="preserve">. For agriculture firms including producers, processors, retailers, </w:t>
            </w:r>
            <w:r w:rsidR="00D544D8">
              <w:rPr>
                <w:rFonts w:ascii="Avenir Book" w:hAnsi="Avenir Book"/>
                <w:szCs w:val="20"/>
                <w:shd w:val="clear" w:color="auto" w:fill="FFFFFF"/>
              </w:rPr>
              <w:t xml:space="preserve">and </w:t>
            </w:r>
            <w:r w:rsidR="008238AE" w:rsidRPr="003A411E">
              <w:rPr>
                <w:rFonts w:ascii="Avenir Book" w:hAnsi="Avenir Book"/>
                <w:szCs w:val="20"/>
                <w:shd w:val="clear" w:color="auto" w:fill="FFFFFF"/>
              </w:rPr>
              <w:t xml:space="preserve">wholesalers, e-commerce can serve as an additional trade and marketing channel because agricultural e-commerce platform can provide </w:t>
            </w:r>
            <w:r w:rsidR="008238AE" w:rsidRPr="00D544D8">
              <w:rPr>
                <w:rFonts w:ascii="Avenir Book" w:hAnsi="Avenir Book"/>
                <w:noProof/>
                <w:szCs w:val="20"/>
                <w:shd w:val="clear" w:color="auto" w:fill="FFFFFF"/>
              </w:rPr>
              <w:t>good</w:t>
            </w:r>
            <w:r w:rsidR="008238AE" w:rsidRPr="003A411E">
              <w:rPr>
                <w:rFonts w:ascii="Avenir Book" w:hAnsi="Avenir Book"/>
                <w:szCs w:val="20"/>
                <w:shd w:val="clear" w:color="auto" w:fill="FFFFFF"/>
              </w:rPr>
              <w:t xml:space="preserve"> opportunity to </w:t>
            </w:r>
            <w:r w:rsidR="008238AE" w:rsidRPr="00D544D8">
              <w:rPr>
                <w:rFonts w:ascii="Avenir Book" w:hAnsi="Avenir Book"/>
                <w:noProof/>
                <w:szCs w:val="20"/>
                <w:shd w:val="clear" w:color="auto" w:fill="FFFFFF"/>
              </w:rPr>
              <w:t>exten</w:t>
            </w:r>
            <w:r w:rsidR="00D544D8" w:rsidRPr="00D544D8">
              <w:rPr>
                <w:rFonts w:ascii="Avenir Book" w:hAnsi="Avenir Book"/>
                <w:noProof/>
                <w:szCs w:val="20"/>
                <w:shd w:val="clear" w:color="auto" w:fill="FFFFFF"/>
              </w:rPr>
              <w:t>d</w:t>
            </w:r>
            <w:r w:rsidR="008238AE" w:rsidRPr="003A411E">
              <w:rPr>
                <w:rFonts w:ascii="Avenir Book" w:hAnsi="Avenir Book"/>
                <w:szCs w:val="20"/>
                <w:shd w:val="clear" w:color="auto" w:fill="FFFFFF"/>
              </w:rPr>
              <w:t xml:space="preserve"> supply chain. </w:t>
            </w:r>
            <w:r w:rsidR="008238AE" w:rsidRPr="003178C5">
              <w:rPr>
                <w:rFonts w:ascii="Avenir Book" w:hAnsi="Avenir Book"/>
                <w:noProof/>
                <w:szCs w:val="20"/>
                <w:shd w:val="clear" w:color="auto" w:fill="FFFFFF"/>
              </w:rPr>
              <w:t>Generally, agricultural</w:t>
            </w:r>
            <w:r w:rsidR="008238AE" w:rsidRPr="003A411E">
              <w:rPr>
                <w:rFonts w:ascii="Avenir Book" w:hAnsi="Avenir Book"/>
                <w:szCs w:val="20"/>
                <w:shd w:val="clear" w:color="auto" w:fill="FFFFFF"/>
              </w:rPr>
              <w:t xml:space="preserve"> e-commerce may play an important role for enterprises, especially providing them an alternative communication medium with business partners and further developing their business activities through </w:t>
            </w:r>
            <w:r w:rsidR="008238AE" w:rsidRPr="003178C5">
              <w:rPr>
                <w:rFonts w:ascii="Avenir Book" w:hAnsi="Avenir Book"/>
                <w:noProof/>
                <w:szCs w:val="20"/>
                <w:shd w:val="clear" w:color="auto" w:fill="FFFFFF"/>
              </w:rPr>
              <w:t>Internet</w:t>
            </w:r>
            <w:r w:rsidR="008238AE" w:rsidRPr="003A411E">
              <w:rPr>
                <w:rFonts w:ascii="Avenir Book" w:hAnsi="Avenir Book"/>
                <w:szCs w:val="20"/>
                <w:shd w:val="clear" w:color="auto" w:fill="FFFFFF"/>
              </w:rPr>
              <w:t>.</w:t>
            </w:r>
            <w:r w:rsidR="008238AE" w:rsidRPr="008238AE">
              <w:rPr>
                <w:rFonts w:ascii="Avenir Book" w:hAnsi="Avenir Book"/>
                <w:szCs w:val="20"/>
                <w:shd w:val="clear" w:color="auto" w:fill="FFFFFF"/>
              </w:rPr>
              <w:t xml:space="preserve"> </w:t>
            </w:r>
          </w:p>
          <w:p w14:paraId="7A9E75DA" w14:textId="77777777" w:rsidR="0020199D" w:rsidRPr="0053416B" w:rsidRDefault="008238AE" w:rsidP="00761CA1">
            <w:pPr>
              <w:wordWrap/>
              <w:spacing w:line="276" w:lineRule="auto"/>
              <w:rPr>
                <w:rFonts w:ascii="Avenir Book" w:hAnsi="Avenir Book"/>
                <w:szCs w:val="20"/>
                <w:shd w:val="clear" w:color="auto" w:fill="FFFFFF"/>
              </w:rPr>
            </w:pPr>
            <w:r w:rsidRPr="008238AE">
              <w:rPr>
                <w:rFonts w:ascii="Avenir Book" w:hAnsi="Avenir Book"/>
                <w:szCs w:val="20"/>
                <w:shd w:val="clear" w:color="auto" w:fill="FFFFFF"/>
              </w:rPr>
              <w:t xml:space="preserve">Considering the potential role of e-commerce in the development </w:t>
            </w:r>
            <w:r w:rsidRPr="003178C5">
              <w:rPr>
                <w:rFonts w:ascii="Avenir Book" w:hAnsi="Avenir Book"/>
                <w:noProof/>
                <w:szCs w:val="20"/>
                <w:shd w:val="clear" w:color="auto" w:fill="FFFFFF"/>
              </w:rPr>
              <w:t>in</w:t>
            </w:r>
            <w:r w:rsidRPr="008238AE">
              <w:rPr>
                <w:rFonts w:ascii="Avenir Book" w:hAnsi="Avenir Book"/>
                <w:szCs w:val="20"/>
                <w:shd w:val="clear" w:color="auto" w:fill="FFFFFF"/>
              </w:rPr>
              <w:t xml:space="preserve"> regional </w:t>
            </w:r>
            <w:r w:rsidR="00235A5C">
              <w:rPr>
                <w:rFonts w:ascii="Avenir Book" w:hAnsi="Avenir Book"/>
                <w:szCs w:val="20"/>
                <w:shd w:val="clear" w:color="auto" w:fill="FFFFFF"/>
              </w:rPr>
              <w:t>agriculture</w:t>
            </w:r>
            <w:r w:rsidRPr="008238AE">
              <w:rPr>
                <w:rFonts w:ascii="Avenir Book" w:hAnsi="Avenir Book"/>
                <w:szCs w:val="20"/>
                <w:shd w:val="clear" w:color="auto" w:fill="FFFFFF"/>
              </w:rPr>
              <w:t xml:space="preserve"> and the gap of e-commerce development among Mekong countries, we propose the project “</w:t>
            </w:r>
            <w:r w:rsidRPr="008238AE">
              <w:rPr>
                <w:rFonts w:ascii="Avenir Book" w:hAnsi="Avenir Book"/>
                <w:b/>
                <w:szCs w:val="20"/>
                <w:shd w:val="clear" w:color="auto" w:fill="FFFFFF"/>
              </w:rPr>
              <w:t>Enhance the capacity of applying e-commerce in agriculture of Mekong region</w:t>
            </w:r>
            <w:r w:rsidRPr="003178C5">
              <w:rPr>
                <w:rFonts w:ascii="Avenir Book" w:hAnsi="Avenir Book"/>
                <w:noProof/>
                <w:szCs w:val="20"/>
                <w:shd w:val="clear" w:color="auto" w:fill="FFFFFF"/>
              </w:rPr>
              <w:t>”.</w:t>
            </w:r>
            <w:r w:rsidRPr="008238AE">
              <w:rPr>
                <w:rFonts w:ascii="Avenir Book" w:hAnsi="Avenir Book"/>
                <w:szCs w:val="20"/>
                <w:shd w:val="clear" w:color="auto" w:fill="FFFFFF"/>
              </w:rPr>
              <w:t xml:space="preserve"> The beneficiaries of this project </w:t>
            </w:r>
            <w:r w:rsidRPr="003178C5">
              <w:rPr>
                <w:rFonts w:ascii="Avenir Book" w:hAnsi="Avenir Book"/>
                <w:noProof/>
                <w:szCs w:val="20"/>
                <w:shd w:val="clear" w:color="auto" w:fill="FFFFFF"/>
              </w:rPr>
              <w:t>will be</w:t>
            </w:r>
            <w:r w:rsidRPr="008238AE">
              <w:rPr>
                <w:rFonts w:ascii="Avenir Book" w:hAnsi="Avenir Book"/>
                <w:szCs w:val="20"/>
                <w:shd w:val="clear" w:color="auto" w:fill="FFFFFF"/>
              </w:rPr>
              <w:t xml:space="preserve"> the business community and governments of Mekong countries</w:t>
            </w:r>
          </w:p>
        </w:tc>
      </w:tr>
      <w:tr w:rsidR="0020199D" w:rsidRPr="0053416B" w14:paraId="12308FDD" w14:textId="77777777" w:rsidTr="007E6577">
        <w:tc>
          <w:tcPr>
            <w:tcW w:w="9648" w:type="dxa"/>
            <w:gridSpan w:val="9"/>
            <w:shd w:val="clear" w:color="auto" w:fill="DAEEF3" w:themeFill="accent5" w:themeFillTint="33"/>
          </w:tcPr>
          <w:p w14:paraId="4F5BDCC0" w14:textId="77777777" w:rsidR="0020199D" w:rsidRPr="0053416B" w:rsidRDefault="0020199D" w:rsidP="00761CA1">
            <w:pPr>
              <w:wordWrap/>
              <w:spacing w:line="276" w:lineRule="auto"/>
              <w:rPr>
                <w:rFonts w:ascii="Avenir Book" w:hAnsi="Avenir Book"/>
                <w:b/>
                <w:szCs w:val="20"/>
                <w:shd w:val="clear" w:color="auto" w:fill="FFFFFF"/>
              </w:rPr>
            </w:pPr>
            <w:r w:rsidRPr="0053416B">
              <w:rPr>
                <w:rFonts w:ascii="Avenir Book" w:hAnsi="Avenir Book"/>
                <w:b/>
                <w:szCs w:val="20"/>
              </w:rPr>
              <w:t>Problems (to be addressed)</w:t>
            </w:r>
          </w:p>
        </w:tc>
      </w:tr>
      <w:tr w:rsidR="0020199D" w:rsidRPr="0053416B" w14:paraId="2BAB82F2" w14:textId="77777777" w:rsidTr="007E6577">
        <w:tc>
          <w:tcPr>
            <w:tcW w:w="9648" w:type="dxa"/>
            <w:gridSpan w:val="9"/>
          </w:tcPr>
          <w:p w14:paraId="6C0BCA27" w14:textId="77777777" w:rsidR="0020199D" w:rsidRDefault="0020199D" w:rsidP="00761CA1">
            <w:pPr>
              <w:wordWrap/>
              <w:spacing w:line="276" w:lineRule="auto"/>
              <w:ind w:leftChars="100" w:left="200"/>
              <w:rPr>
                <w:rFonts w:ascii="Avenir Book" w:hAnsi="Avenir Book"/>
                <w:szCs w:val="20"/>
                <w:shd w:val="clear" w:color="auto" w:fill="FFFFFF"/>
              </w:rPr>
            </w:pPr>
            <w:r w:rsidRPr="0053416B">
              <w:rPr>
                <w:rFonts w:ascii="Avenir Book" w:hAnsi="Avenir Book"/>
                <w:szCs w:val="20"/>
                <w:shd w:val="clear" w:color="auto" w:fill="FFFFFF"/>
              </w:rPr>
              <w:t>1.</w:t>
            </w:r>
            <w:r w:rsidR="00030309">
              <w:rPr>
                <w:rFonts w:ascii="Avenir Book" w:hAnsi="Avenir Book"/>
                <w:szCs w:val="20"/>
                <w:shd w:val="clear" w:color="auto" w:fill="FFFFFF"/>
              </w:rPr>
              <w:t xml:space="preserve"> The lack of awareness on e-commerce application in agriculture of government and business sector in Mekong region</w:t>
            </w:r>
          </w:p>
          <w:p w14:paraId="1B573534" w14:textId="77777777" w:rsidR="006C7413" w:rsidRDefault="006C7413" w:rsidP="00761CA1">
            <w:pPr>
              <w:wordWrap/>
              <w:spacing w:line="276" w:lineRule="auto"/>
              <w:ind w:leftChars="100" w:left="200"/>
              <w:rPr>
                <w:rFonts w:ascii="Avenir Book" w:hAnsi="Avenir Book"/>
                <w:szCs w:val="20"/>
                <w:shd w:val="clear" w:color="auto" w:fill="FFFFFF"/>
              </w:rPr>
            </w:pPr>
            <w:r>
              <w:rPr>
                <w:rFonts w:ascii="Avenir Book" w:hAnsi="Avenir Book"/>
                <w:szCs w:val="20"/>
                <w:shd w:val="clear" w:color="auto" w:fill="FFFFFF"/>
              </w:rPr>
              <w:t>2. The lack of information on the status of ICT infrastructure for the development of e-commerce</w:t>
            </w:r>
          </w:p>
          <w:p w14:paraId="7BA0C941" w14:textId="7649C7EB" w:rsidR="006C7413" w:rsidRDefault="006C7413" w:rsidP="00761CA1">
            <w:pPr>
              <w:wordWrap/>
              <w:spacing w:line="276" w:lineRule="auto"/>
              <w:ind w:leftChars="100" w:left="200"/>
              <w:rPr>
                <w:rFonts w:ascii="Avenir Book" w:hAnsi="Avenir Book"/>
                <w:szCs w:val="20"/>
                <w:shd w:val="clear" w:color="auto" w:fill="FFFFFF"/>
              </w:rPr>
            </w:pPr>
            <w:r>
              <w:rPr>
                <w:rFonts w:ascii="Avenir Book" w:hAnsi="Avenir Book"/>
                <w:szCs w:val="20"/>
                <w:shd w:val="clear" w:color="auto" w:fill="FFFFFF"/>
              </w:rPr>
              <w:t xml:space="preserve">3. The lack of </w:t>
            </w:r>
            <w:r w:rsidRPr="00D544D8">
              <w:rPr>
                <w:rFonts w:ascii="Avenir Book" w:hAnsi="Avenir Book"/>
                <w:noProof/>
                <w:szCs w:val="20"/>
                <w:shd w:val="clear" w:color="auto" w:fill="FFFFFF"/>
              </w:rPr>
              <w:t>a review</w:t>
            </w:r>
            <w:r>
              <w:rPr>
                <w:rFonts w:ascii="Avenir Book" w:hAnsi="Avenir Book"/>
                <w:szCs w:val="20"/>
                <w:shd w:val="clear" w:color="auto" w:fill="FFFFFF"/>
              </w:rPr>
              <w:t xml:space="preserve"> on the sufficiency of e-commerce legal framework in Mekong countries</w:t>
            </w:r>
          </w:p>
          <w:p w14:paraId="6255B9BF" w14:textId="77777777" w:rsidR="003F36C7" w:rsidRPr="0053416B" w:rsidRDefault="003F36C7" w:rsidP="00761CA1">
            <w:pPr>
              <w:wordWrap/>
              <w:spacing w:line="276" w:lineRule="auto"/>
              <w:ind w:leftChars="100" w:left="200"/>
              <w:rPr>
                <w:rFonts w:ascii="Avenir Book" w:hAnsi="Avenir Book"/>
                <w:szCs w:val="20"/>
                <w:shd w:val="clear" w:color="auto" w:fill="FFFFFF"/>
              </w:rPr>
            </w:pPr>
            <w:r>
              <w:rPr>
                <w:rFonts w:ascii="Avenir Book" w:hAnsi="Avenir Book"/>
                <w:szCs w:val="20"/>
                <w:shd w:val="clear" w:color="auto" w:fill="FFFFFF"/>
              </w:rPr>
              <w:t>4</w:t>
            </w:r>
            <w:r w:rsidRPr="0053416B">
              <w:rPr>
                <w:rFonts w:ascii="Avenir Book" w:hAnsi="Avenir Book"/>
                <w:szCs w:val="20"/>
                <w:shd w:val="clear" w:color="auto" w:fill="FFFFFF"/>
              </w:rPr>
              <w:t>.</w:t>
            </w:r>
            <w:r>
              <w:rPr>
                <w:rFonts w:ascii="Avenir Book" w:hAnsi="Avenir Book"/>
                <w:szCs w:val="20"/>
                <w:shd w:val="clear" w:color="auto" w:fill="FFFFFF"/>
              </w:rPr>
              <w:t xml:space="preserve"> The inadequacy in connection of agribusinesses in Mekong region</w:t>
            </w:r>
          </w:p>
          <w:p w14:paraId="0DC3CD66" w14:textId="078782E0" w:rsidR="0020199D" w:rsidRPr="0053416B" w:rsidRDefault="003F36C7" w:rsidP="00761CA1">
            <w:pPr>
              <w:wordWrap/>
              <w:spacing w:line="276" w:lineRule="auto"/>
              <w:ind w:leftChars="100" w:left="200"/>
              <w:rPr>
                <w:rFonts w:ascii="Avenir Book" w:hAnsi="Avenir Book"/>
                <w:szCs w:val="20"/>
                <w:shd w:val="clear" w:color="auto" w:fill="FFFFFF"/>
              </w:rPr>
            </w:pPr>
            <w:r>
              <w:rPr>
                <w:rFonts w:ascii="Avenir Book" w:hAnsi="Avenir Book"/>
                <w:szCs w:val="20"/>
                <w:shd w:val="clear" w:color="auto" w:fill="FFFFFF"/>
              </w:rPr>
              <w:t>5</w:t>
            </w:r>
            <w:r w:rsidR="0020199D" w:rsidRPr="0053416B">
              <w:rPr>
                <w:rFonts w:ascii="Avenir Book" w:hAnsi="Avenir Book"/>
                <w:szCs w:val="20"/>
                <w:shd w:val="clear" w:color="auto" w:fill="FFFFFF"/>
              </w:rPr>
              <w:t>.</w:t>
            </w:r>
            <w:r w:rsidR="00030309">
              <w:rPr>
                <w:rFonts w:ascii="Avenir Book" w:hAnsi="Avenir Book"/>
                <w:szCs w:val="20"/>
                <w:shd w:val="clear" w:color="auto" w:fill="FFFFFF"/>
              </w:rPr>
              <w:t xml:space="preserve"> </w:t>
            </w:r>
            <w:r w:rsidR="006C7413">
              <w:rPr>
                <w:rFonts w:ascii="Avenir Book" w:hAnsi="Avenir Book"/>
                <w:szCs w:val="20"/>
                <w:shd w:val="clear" w:color="auto" w:fill="FFFFFF"/>
              </w:rPr>
              <w:t>The inefficiency in</w:t>
            </w:r>
            <w:r w:rsidR="00030309">
              <w:rPr>
                <w:rFonts w:ascii="Avenir Book" w:hAnsi="Avenir Book"/>
                <w:szCs w:val="20"/>
                <w:shd w:val="clear" w:color="auto" w:fill="FFFFFF"/>
              </w:rPr>
              <w:t xml:space="preserve"> promotion of agriculture products </w:t>
            </w:r>
            <w:r w:rsidR="003020E5">
              <w:rPr>
                <w:rFonts w:ascii="Avenir Book" w:hAnsi="Avenir Book"/>
                <w:szCs w:val="20"/>
                <w:shd w:val="clear" w:color="auto" w:fill="FFFFFF"/>
              </w:rPr>
              <w:t xml:space="preserve">via </w:t>
            </w:r>
            <w:r w:rsidR="003020E5" w:rsidRPr="00D544D8">
              <w:rPr>
                <w:rFonts w:ascii="Avenir Book" w:hAnsi="Avenir Book"/>
                <w:noProof/>
                <w:szCs w:val="20"/>
                <w:shd w:val="clear" w:color="auto" w:fill="FFFFFF"/>
              </w:rPr>
              <w:t>cross</w:t>
            </w:r>
            <w:r w:rsidR="00D544D8">
              <w:rPr>
                <w:rFonts w:ascii="Avenir Book" w:hAnsi="Avenir Book"/>
                <w:noProof/>
                <w:szCs w:val="20"/>
                <w:shd w:val="clear" w:color="auto" w:fill="FFFFFF"/>
              </w:rPr>
              <w:t>-</w:t>
            </w:r>
            <w:r w:rsidR="003020E5" w:rsidRPr="00D544D8">
              <w:rPr>
                <w:rFonts w:ascii="Avenir Book" w:hAnsi="Avenir Book"/>
                <w:noProof/>
                <w:szCs w:val="20"/>
                <w:shd w:val="clear" w:color="auto" w:fill="FFFFFF"/>
              </w:rPr>
              <w:t>border</w:t>
            </w:r>
            <w:r w:rsidR="003020E5">
              <w:rPr>
                <w:rFonts w:ascii="Avenir Book" w:hAnsi="Avenir Book"/>
                <w:szCs w:val="20"/>
                <w:shd w:val="clear" w:color="auto" w:fill="FFFFFF"/>
              </w:rPr>
              <w:t xml:space="preserve"> e-commerce </w:t>
            </w:r>
          </w:p>
        </w:tc>
      </w:tr>
      <w:tr w:rsidR="0020199D" w:rsidRPr="0053416B" w14:paraId="28ED4716" w14:textId="77777777" w:rsidTr="007E6577">
        <w:tc>
          <w:tcPr>
            <w:tcW w:w="9648" w:type="dxa"/>
            <w:gridSpan w:val="9"/>
            <w:shd w:val="clear" w:color="auto" w:fill="DAEEF3" w:themeFill="accent5" w:themeFillTint="33"/>
          </w:tcPr>
          <w:p w14:paraId="6DCB3CED" w14:textId="77777777" w:rsidR="0020199D" w:rsidRPr="0053416B" w:rsidRDefault="0020199D" w:rsidP="00761CA1">
            <w:pPr>
              <w:wordWrap/>
              <w:spacing w:line="276" w:lineRule="auto"/>
              <w:rPr>
                <w:rFonts w:ascii="Avenir Book" w:hAnsi="Avenir Book"/>
                <w:b/>
                <w:szCs w:val="20"/>
                <w:shd w:val="clear" w:color="auto" w:fill="FFFFFF"/>
              </w:rPr>
            </w:pPr>
            <w:r w:rsidRPr="0053416B">
              <w:rPr>
                <w:rFonts w:ascii="Avenir Book" w:eastAsia="Times New Roman" w:hAnsi="Avenir Book" w:cs="Arial"/>
                <w:b/>
                <w:szCs w:val="20"/>
                <w:lang w:eastAsia="ja-JP"/>
              </w:rPr>
              <w:t>Project Objective</w:t>
            </w:r>
          </w:p>
        </w:tc>
      </w:tr>
      <w:tr w:rsidR="0020199D" w:rsidRPr="0053416B" w14:paraId="1A19D3A9" w14:textId="77777777" w:rsidTr="007E6577">
        <w:tc>
          <w:tcPr>
            <w:tcW w:w="9648" w:type="dxa"/>
            <w:gridSpan w:val="9"/>
          </w:tcPr>
          <w:p w14:paraId="31CCDB8E" w14:textId="77777777" w:rsidR="0020199D" w:rsidRDefault="0020199D" w:rsidP="00761CA1">
            <w:pPr>
              <w:wordWrap/>
              <w:spacing w:line="276" w:lineRule="auto"/>
              <w:rPr>
                <w:rFonts w:ascii="Avenir Book" w:hAnsi="Avenir Book"/>
                <w:i/>
                <w:szCs w:val="20"/>
              </w:rPr>
            </w:pPr>
            <w:r w:rsidRPr="0053416B">
              <w:rPr>
                <w:rFonts w:ascii="Avenir Book" w:hAnsi="Avenir Book"/>
                <w:i/>
                <w:szCs w:val="20"/>
              </w:rPr>
              <w:t xml:space="preserve">Is it relevant to (1) national (2) regional priorities and (3) consistency </w:t>
            </w:r>
            <w:r w:rsidRPr="003178C5">
              <w:rPr>
                <w:rFonts w:ascii="Avenir Book" w:hAnsi="Avenir Book"/>
                <w:i/>
                <w:noProof/>
                <w:szCs w:val="20"/>
              </w:rPr>
              <w:t>to</w:t>
            </w:r>
            <w:r w:rsidRPr="0053416B">
              <w:rPr>
                <w:rFonts w:ascii="Avenir Book" w:hAnsi="Avenir Book"/>
                <w:i/>
                <w:szCs w:val="20"/>
              </w:rPr>
              <w:t xml:space="preserve"> the MKCF Priorities?</w:t>
            </w:r>
          </w:p>
          <w:p w14:paraId="5A8C64ED" w14:textId="7201E352" w:rsidR="005264F3" w:rsidRPr="00AB5410" w:rsidRDefault="006E1635" w:rsidP="005264F3">
            <w:pPr>
              <w:wordWrap/>
              <w:spacing w:line="276" w:lineRule="auto"/>
              <w:rPr>
                <w:rFonts w:ascii="Avenir Book" w:hAnsi="Avenir Book"/>
                <w:szCs w:val="20"/>
                <w:shd w:val="clear" w:color="auto" w:fill="FFFFFF"/>
              </w:rPr>
            </w:pPr>
            <w:r>
              <w:rPr>
                <w:rFonts w:ascii="Avenir Book" w:hAnsi="Avenir Book"/>
                <w:szCs w:val="20"/>
                <w:shd w:val="clear" w:color="auto" w:fill="FFFFFF"/>
              </w:rPr>
              <w:t xml:space="preserve">In 2013, the Mekong-ROK Cooperation Fund (MKCF) was established to encourage and support cooperation on six </w:t>
            </w:r>
            <w:r>
              <w:rPr>
                <w:rFonts w:ascii="Avenir Book" w:hAnsi="Avenir Book"/>
                <w:szCs w:val="20"/>
                <w:shd w:val="clear" w:color="auto" w:fill="FFFFFF"/>
              </w:rPr>
              <w:lastRenderedPageBreak/>
              <w:t xml:space="preserve">priority areas, including: Infrastructure, ICT, Green Growth, Water Resource Development, Agriculture and Rural Development and Human Resource Development. This </w:t>
            </w:r>
            <w:r w:rsidR="00AB5410" w:rsidRPr="00AB5410">
              <w:rPr>
                <w:rFonts w:ascii="Avenir Book" w:hAnsi="Avenir Book"/>
                <w:szCs w:val="20"/>
                <w:shd w:val="clear" w:color="auto" w:fill="FFFFFF"/>
              </w:rPr>
              <w:t xml:space="preserve">project </w:t>
            </w:r>
            <w:r w:rsidR="00AB5410" w:rsidRPr="003178C5">
              <w:rPr>
                <w:rFonts w:ascii="Avenir Book" w:hAnsi="Avenir Book"/>
                <w:noProof/>
                <w:szCs w:val="20"/>
                <w:shd w:val="clear" w:color="auto" w:fill="FFFFFF"/>
              </w:rPr>
              <w:t>will contribute</w:t>
            </w:r>
            <w:r w:rsidR="00AB5410" w:rsidRPr="00AB5410">
              <w:rPr>
                <w:rFonts w:ascii="Avenir Book" w:hAnsi="Avenir Book"/>
                <w:szCs w:val="20"/>
                <w:shd w:val="clear" w:color="auto" w:fill="FFFFFF"/>
              </w:rPr>
              <w:t xml:space="preserve"> to the second priority of Information Communication Technology and the fifth priority of Agricultural and Rural Development</w:t>
            </w:r>
            <w:r w:rsidR="00AB5410">
              <w:rPr>
                <w:rFonts w:ascii="Avenir Book" w:hAnsi="Avenir Book"/>
                <w:szCs w:val="20"/>
                <w:shd w:val="clear" w:color="auto" w:fill="FFFFFF"/>
              </w:rPr>
              <w:t xml:space="preserve"> of MKCF</w:t>
            </w:r>
            <w:r w:rsidR="00AB5410" w:rsidRPr="00AB5410">
              <w:rPr>
                <w:rFonts w:ascii="Avenir Book" w:hAnsi="Avenir Book"/>
                <w:szCs w:val="20"/>
                <w:shd w:val="clear" w:color="auto" w:fill="FFFFFF"/>
              </w:rPr>
              <w:t xml:space="preserve">. </w:t>
            </w:r>
            <w:r w:rsidR="005264F3">
              <w:rPr>
                <w:rFonts w:ascii="Avenir Book" w:hAnsi="Avenir Book"/>
                <w:szCs w:val="20"/>
                <w:shd w:val="clear" w:color="auto" w:fill="FFFFFF"/>
              </w:rPr>
              <w:t>Thus, t</w:t>
            </w:r>
            <w:r w:rsidR="005264F3" w:rsidRPr="00AB5410">
              <w:rPr>
                <w:rFonts w:ascii="Avenir Book" w:hAnsi="Avenir Book"/>
                <w:szCs w:val="20"/>
                <w:shd w:val="clear" w:color="auto" w:fill="FFFFFF"/>
              </w:rPr>
              <w:t>he agriculture has been proved to be one of the key sectors of Mekong countries</w:t>
            </w:r>
            <w:r w:rsidR="005264F3">
              <w:rPr>
                <w:rFonts w:ascii="Avenir Book" w:hAnsi="Avenir Book"/>
                <w:szCs w:val="20"/>
                <w:shd w:val="clear" w:color="auto" w:fill="FFFFFF"/>
              </w:rPr>
              <w:t xml:space="preserve"> in general </w:t>
            </w:r>
            <w:r w:rsidR="005264F3" w:rsidRPr="003178C5">
              <w:rPr>
                <w:rFonts w:ascii="Avenir Book" w:hAnsi="Avenir Book"/>
                <w:noProof/>
                <w:szCs w:val="20"/>
                <w:shd w:val="clear" w:color="auto" w:fill="FFFFFF"/>
              </w:rPr>
              <w:t>and of</w:t>
            </w:r>
            <w:r w:rsidR="005264F3">
              <w:rPr>
                <w:rFonts w:ascii="Avenir Book" w:hAnsi="Avenir Book"/>
                <w:szCs w:val="20"/>
                <w:shd w:val="clear" w:color="auto" w:fill="FFFFFF"/>
              </w:rPr>
              <w:t xml:space="preserve"> Vietnam in particular</w:t>
            </w:r>
            <w:r w:rsidR="005264F3" w:rsidRPr="00AB5410">
              <w:rPr>
                <w:rFonts w:ascii="Avenir Book" w:hAnsi="Avenir Book"/>
                <w:szCs w:val="20"/>
                <w:shd w:val="clear" w:color="auto" w:fill="FFFFFF"/>
              </w:rPr>
              <w:t xml:space="preserve">. Therefore, the improvement of this sector would </w:t>
            </w:r>
            <w:r w:rsidR="005264F3" w:rsidRPr="003178C5">
              <w:rPr>
                <w:rFonts w:ascii="Avenir Book" w:hAnsi="Avenir Book"/>
                <w:noProof/>
                <w:szCs w:val="20"/>
                <w:shd w:val="clear" w:color="auto" w:fill="FFFFFF"/>
              </w:rPr>
              <w:t>definitely</w:t>
            </w:r>
            <w:r w:rsidR="005264F3" w:rsidRPr="00AB5410">
              <w:rPr>
                <w:rFonts w:ascii="Avenir Book" w:hAnsi="Avenir Book"/>
                <w:szCs w:val="20"/>
                <w:shd w:val="clear" w:color="auto" w:fill="FFFFFF"/>
              </w:rPr>
              <w:t xml:space="preserve"> bring the sustainable development for the whole Mekong region. </w:t>
            </w:r>
          </w:p>
          <w:p w14:paraId="148A95E9" w14:textId="578BD2BD" w:rsidR="006E1635" w:rsidRDefault="006E1635" w:rsidP="00761CA1">
            <w:pPr>
              <w:wordWrap/>
              <w:spacing w:line="276" w:lineRule="auto"/>
              <w:rPr>
                <w:rFonts w:ascii="Avenir Book" w:hAnsi="Avenir Book"/>
                <w:szCs w:val="20"/>
                <w:shd w:val="clear" w:color="auto" w:fill="FFFFFF"/>
              </w:rPr>
            </w:pPr>
            <w:r>
              <w:rPr>
                <w:rFonts w:ascii="Avenir Book" w:hAnsi="Avenir Book"/>
                <w:szCs w:val="20"/>
                <w:shd w:val="clear" w:color="auto" w:fill="FFFFFF"/>
              </w:rPr>
              <w:t>Vietnam has made a lot of progress in ICT application and e-commerce</w:t>
            </w:r>
            <w:r w:rsidR="005264F3">
              <w:rPr>
                <w:rFonts w:ascii="Avenir Book" w:hAnsi="Avenir Book"/>
                <w:szCs w:val="20"/>
                <w:shd w:val="clear" w:color="auto" w:fill="FFFFFF"/>
              </w:rPr>
              <w:t>. Viet Nam has issued two important policies in e-commerce with the aim of facilitating e-commerce application in business, particularly in export acvitities, which are known as “National E-commerce Development Programe in the period of 2014-2020” and “Master Plan for E-commerce in the period of five years 2016-2020”. Together with Viet Nam, Thailand showed their strong concern on e-commerce and digital economy with National program in Digital Economy. Three other Mekong countries including Laos, Cambodia and Myanmar) beg</w:t>
            </w:r>
            <w:r w:rsidR="006A36E9">
              <w:rPr>
                <w:rFonts w:ascii="Avenir Book" w:hAnsi="Avenir Book"/>
                <w:szCs w:val="20"/>
                <w:shd w:val="clear" w:color="auto" w:fill="FFFFFF"/>
              </w:rPr>
              <w:t>a</w:t>
            </w:r>
            <w:r w:rsidR="005264F3">
              <w:rPr>
                <w:rFonts w:ascii="Avenir Book" w:hAnsi="Avenir Book"/>
                <w:szCs w:val="20"/>
                <w:shd w:val="clear" w:color="auto" w:fill="FFFFFF"/>
              </w:rPr>
              <w:t xml:space="preserve">n to pay attention to create a legal infrastructure on e-commerce with the first law related to e-commerce. All there movement from public sector should be based on the demand from the market, from the actual concerns of private sector. Again, it is affirmed that e-commerce and ICT application play key role in trade and commerce nowadays. </w:t>
            </w:r>
          </w:p>
          <w:p w14:paraId="1B98FB41" w14:textId="104804CD" w:rsidR="005264F3" w:rsidRDefault="005264F3" w:rsidP="00761CA1">
            <w:pPr>
              <w:wordWrap/>
              <w:spacing w:line="276" w:lineRule="auto"/>
              <w:rPr>
                <w:rFonts w:ascii="Avenir Book" w:hAnsi="Avenir Book"/>
                <w:szCs w:val="20"/>
                <w:shd w:val="clear" w:color="auto" w:fill="FFFFFF"/>
              </w:rPr>
            </w:pPr>
            <w:r>
              <w:rPr>
                <w:rFonts w:ascii="Avenir Book" w:hAnsi="Avenir Book"/>
                <w:szCs w:val="20"/>
                <w:shd w:val="clear" w:color="auto" w:fill="FFFFFF"/>
              </w:rPr>
              <w:t xml:space="preserve">Consequently, this project will </w:t>
            </w:r>
            <w:r w:rsidR="00946988">
              <w:rPr>
                <w:rFonts w:ascii="Avenir Book" w:hAnsi="Avenir Book"/>
                <w:szCs w:val="20"/>
                <w:shd w:val="clear" w:color="auto" w:fill="FFFFFF"/>
              </w:rPr>
              <w:t xml:space="preserve">absolutely </w:t>
            </w:r>
            <w:r>
              <w:rPr>
                <w:rFonts w:ascii="Avenir Book" w:hAnsi="Avenir Book"/>
                <w:szCs w:val="20"/>
                <w:shd w:val="clear" w:color="auto" w:fill="FFFFFF"/>
              </w:rPr>
              <w:t xml:space="preserve">contribute to the </w:t>
            </w:r>
            <w:r w:rsidR="00946988">
              <w:rPr>
                <w:rFonts w:ascii="Avenir Book" w:hAnsi="Avenir Book"/>
                <w:szCs w:val="20"/>
                <w:shd w:val="clear" w:color="auto" w:fill="FFFFFF"/>
              </w:rPr>
              <w:t xml:space="preserve">success of related domestic policies and strategies for Mekong countries. </w:t>
            </w:r>
            <w:r w:rsidR="00C574EA">
              <w:rPr>
                <w:rFonts w:ascii="Avenir Book" w:hAnsi="Avenir Book"/>
                <w:szCs w:val="20"/>
                <w:shd w:val="clear" w:color="auto" w:fill="FFFFFF"/>
              </w:rPr>
              <w:t xml:space="preserve"> During the project time, the implementing agency and experts will be encouraged but not limited to government agencies  / associations related to e-commerce and agricultural sector in Mekong countries and even Korea for further consultation. </w:t>
            </w:r>
          </w:p>
          <w:p w14:paraId="3F586C2A" w14:textId="77777777" w:rsidR="00AB5410" w:rsidRPr="00AB5410" w:rsidRDefault="00AB5410" w:rsidP="00761CA1">
            <w:pPr>
              <w:wordWrap/>
              <w:spacing w:line="276" w:lineRule="auto"/>
              <w:rPr>
                <w:rFonts w:ascii="Avenir Book" w:hAnsi="Avenir Book"/>
                <w:i/>
                <w:szCs w:val="20"/>
                <w:shd w:val="clear" w:color="auto" w:fill="FFFFFF"/>
              </w:rPr>
            </w:pPr>
            <w:r w:rsidRPr="00AB5410">
              <w:rPr>
                <w:rFonts w:ascii="Avenir Book" w:hAnsi="Avenir Book"/>
                <w:i/>
                <w:szCs w:val="20"/>
                <w:shd w:val="clear" w:color="auto" w:fill="FFFFFF"/>
              </w:rPr>
              <w:t>Short-term objectives:</w:t>
            </w:r>
          </w:p>
          <w:p w14:paraId="3E3A5E2D" w14:textId="77777777" w:rsidR="00AB5410" w:rsidRPr="00AB5410" w:rsidRDefault="00AB5410" w:rsidP="00761CA1">
            <w:pPr>
              <w:wordWrap/>
              <w:spacing w:line="276" w:lineRule="auto"/>
              <w:rPr>
                <w:rFonts w:ascii="Avenir Book" w:hAnsi="Avenir Book"/>
                <w:szCs w:val="20"/>
                <w:shd w:val="clear" w:color="auto" w:fill="FFFFFF"/>
              </w:rPr>
            </w:pPr>
            <w:r w:rsidRPr="00AB5410">
              <w:rPr>
                <w:rFonts w:ascii="Avenir Book" w:hAnsi="Avenir Book"/>
                <w:szCs w:val="20"/>
                <w:shd w:val="clear" w:color="auto" w:fill="FFFFFF"/>
              </w:rPr>
              <w:t>- Recognizing the barriers for agricultural e-commerce in the region;</w:t>
            </w:r>
          </w:p>
          <w:p w14:paraId="603BB2CC" w14:textId="77777777" w:rsidR="00AB5410" w:rsidRPr="00AB5410" w:rsidRDefault="00AB5410" w:rsidP="00761CA1">
            <w:pPr>
              <w:wordWrap/>
              <w:spacing w:line="276" w:lineRule="auto"/>
              <w:rPr>
                <w:rFonts w:ascii="Avenir Book" w:hAnsi="Avenir Book"/>
                <w:szCs w:val="20"/>
                <w:shd w:val="clear" w:color="auto" w:fill="FFFFFF"/>
              </w:rPr>
            </w:pPr>
            <w:r w:rsidRPr="00AB5410">
              <w:rPr>
                <w:rFonts w:ascii="Avenir Book" w:hAnsi="Avenir Book"/>
                <w:szCs w:val="20"/>
                <w:shd w:val="clear" w:color="auto" w:fill="FFFFFF"/>
              </w:rPr>
              <w:t xml:space="preserve">- Improving the knowledge of government officials and MSMEs about the agricultural e-commerce; </w:t>
            </w:r>
          </w:p>
          <w:p w14:paraId="6D471CC4" w14:textId="324C95A8" w:rsidR="00AB5410" w:rsidRPr="00FB01E9" w:rsidRDefault="00AB5410" w:rsidP="00761CA1">
            <w:pPr>
              <w:wordWrap/>
              <w:spacing w:line="276" w:lineRule="auto"/>
              <w:rPr>
                <w:rFonts w:ascii="Avenir Book" w:hAnsi="Avenir Book"/>
                <w:szCs w:val="20"/>
                <w:shd w:val="clear" w:color="auto" w:fill="FFFFFF"/>
              </w:rPr>
            </w:pPr>
            <w:r w:rsidRPr="00AB5410">
              <w:rPr>
                <w:rFonts w:ascii="Avenir Book" w:hAnsi="Avenir Book"/>
                <w:szCs w:val="20"/>
                <w:shd w:val="clear" w:color="auto" w:fill="FFFFFF"/>
              </w:rPr>
              <w:t>-</w:t>
            </w:r>
            <w:r w:rsidR="001530FC">
              <w:rPr>
                <w:rFonts w:ascii="Avenir Book" w:hAnsi="Avenir Book"/>
                <w:szCs w:val="20"/>
                <w:shd w:val="clear" w:color="auto" w:fill="FFFFFF"/>
              </w:rPr>
              <w:t xml:space="preserve">The report </w:t>
            </w:r>
            <w:r w:rsidR="001530FC" w:rsidRPr="003178C5">
              <w:rPr>
                <w:rFonts w:ascii="Avenir Book" w:hAnsi="Avenir Book"/>
                <w:noProof/>
                <w:szCs w:val="20"/>
                <w:shd w:val="clear" w:color="auto" w:fill="FFFFFF"/>
              </w:rPr>
              <w:t>will identify</w:t>
            </w:r>
            <w:r w:rsidR="001530FC">
              <w:rPr>
                <w:rFonts w:ascii="Avenir Book" w:hAnsi="Avenir Book"/>
                <w:szCs w:val="20"/>
                <w:shd w:val="clear" w:color="auto" w:fill="FFFFFF"/>
              </w:rPr>
              <w:t xml:space="preserve"> the barriers </w:t>
            </w:r>
            <w:r w:rsidR="000F6227">
              <w:rPr>
                <w:rFonts w:ascii="Avenir Book" w:hAnsi="Avenir Book"/>
                <w:szCs w:val="20"/>
                <w:shd w:val="clear" w:color="auto" w:fill="FFFFFF"/>
              </w:rPr>
              <w:t xml:space="preserve">for MSMEs in Mekong countries to adopt e-commerce to enhance export capacities. Accordingly, the report </w:t>
            </w:r>
            <w:r w:rsidR="000F6227" w:rsidRPr="003178C5">
              <w:rPr>
                <w:rFonts w:ascii="Avenir Book" w:hAnsi="Avenir Book"/>
                <w:noProof/>
                <w:szCs w:val="20"/>
                <w:shd w:val="clear" w:color="auto" w:fill="FFFFFF"/>
              </w:rPr>
              <w:t>will recommend</w:t>
            </w:r>
            <w:r w:rsidR="000F6227">
              <w:rPr>
                <w:rFonts w:ascii="Avenir Book" w:hAnsi="Avenir Book"/>
                <w:szCs w:val="20"/>
                <w:shd w:val="clear" w:color="auto" w:fill="FFFFFF"/>
              </w:rPr>
              <w:t xml:space="preserve"> collaboration among </w:t>
            </w:r>
            <w:r w:rsidRPr="00AB5410">
              <w:rPr>
                <w:rFonts w:ascii="Avenir Book" w:hAnsi="Avenir Book"/>
                <w:bCs/>
                <w:szCs w:val="20"/>
                <w:shd w:val="clear" w:color="auto" w:fill="FFFFFF"/>
                <w:lang w:val="en-GB"/>
              </w:rPr>
              <w:t>Mekong countries and between governments and governmental support organizations, public and private partnership to facilitate agricultural e-commerce and overcome the barriers such as localization restrictions for agricultural e-commerce;</w:t>
            </w:r>
          </w:p>
          <w:p w14:paraId="5C27712E" w14:textId="77777777" w:rsidR="00AB5410" w:rsidRPr="00AB5410" w:rsidRDefault="00AB5410" w:rsidP="00761CA1">
            <w:pPr>
              <w:wordWrap/>
              <w:spacing w:line="276" w:lineRule="auto"/>
              <w:rPr>
                <w:rFonts w:ascii="Avenir Book" w:hAnsi="Avenir Book"/>
                <w:i/>
                <w:szCs w:val="20"/>
                <w:shd w:val="clear" w:color="auto" w:fill="FFFFFF"/>
              </w:rPr>
            </w:pPr>
            <w:r w:rsidRPr="00AB5410">
              <w:rPr>
                <w:rFonts w:ascii="Avenir Book" w:hAnsi="Avenir Book"/>
                <w:i/>
                <w:szCs w:val="20"/>
                <w:shd w:val="clear" w:color="auto" w:fill="FFFFFF"/>
              </w:rPr>
              <w:t xml:space="preserve">Long-term objectives: </w:t>
            </w:r>
          </w:p>
          <w:p w14:paraId="702DD3CA" w14:textId="4D347B21" w:rsidR="00AB5410" w:rsidRPr="00AB5410" w:rsidRDefault="00AB5410" w:rsidP="00761CA1">
            <w:pPr>
              <w:wordWrap/>
              <w:spacing w:line="276" w:lineRule="auto"/>
              <w:rPr>
                <w:rFonts w:ascii="Avenir Book" w:hAnsi="Avenir Book"/>
                <w:szCs w:val="20"/>
                <w:shd w:val="clear" w:color="auto" w:fill="FFFFFF"/>
              </w:rPr>
            </w:pPr>
            <w:r w:rsidRPr="00AB5410">
              <w:rPr>
                <w:rFonts w:ascii="Avenir Book" w:hAnsi="Avenir Book"/>
                <w:szCs w:val="20"/>
                <w:shd w:val="clear" w:color="auto" w:fill="FFFFFF"/>
              </w:rPr>
              <w:t>-Improving the quality of the ICT and the legal infrastructure in Mekong countries</w:t>
            </w:r>
            <w:r w:rsidR="00DF5C5D">
              <w:rPr>
                <w:rFonts w:ascii="Avenir Book" w:hAnsi="Avenir Book"/>
                <w:szCs w:val="20"/>
                <w:shd w:val="clear" w:color="auto" w:fill="FFFFFF"/>
              </w:rPr>
              <w:t xml:space="preserve"> (the Report can be used as good and practical reference for policy makers to map out directions, strategies on ICT and related legal infrastructure)</w:t>
            </w:r>
            <w:r w:rsidRPr="00AB5410">
              <w:rPr>
                <w:rFonts w:ascii="Avenir Book" w:hAnsi="Avenir Book"/>
                <w:szCs w:val="20"/>
                <w:shd w:val="clear" w:color="auto" w:fill="FFFFFF"/>
              </w:rPr>
              <w:t xml:space="preserve">; </w:t>
            </w:r>
          </w:p>
          <w:p w14:paraId="2922E3AC" w14:textId="716481DE" w:rsidR="00AB5410" w:rsidRPr="00AB5410" w:rsidRDefault="00AB5410" w:rsidP="00761CA1">
            <w:pPr>
              <w:wordWrap/>
              <w:spacing w:line="276" w:lineRule="auto"/>
              <w:rPr>
                <w:rFonts w:ascii="Avenir Book" w:hAnsi="Avenir Book"/>
                <w:szCs w:val="20"/>
                <w:shd w:val="clear" w:color="auto" w:fill="FFFFFF"/>
              </w:rPr>
            </w:pPr>
            <w:r w:rsidRPr="00AB5410">
              <w:rPr>
                <w:rFonts w:ascii="Avenir Book" w:hAnsi="Avenir Book"/>
                <w:szCs w:val="20"/>
                <w:shd w:val="clear" w:color="auto" w:fill="FFFFFF"/>
              </w:rPr>
              <w:t xml:space="preserve">- Building the better support for MSMEs to apply e-commerce in agricultural business activities by </w:t>
            </w:r>
            <w:r w:rsidRPr="00D544D8">
              <w:rPr>
                <w:rFonts w:ascii="Avenir Book" w:hAnsi="Avenir Book"/>
                <w:noProof/>
                <w:szCs w:val="20"/>
                <w:shd w:val="clear" w:color="auto" w:fill="FFFFFF"/>
              </w:rPr>
              <w:t>policies;</w:t>
            </w:r>
          </w:p>
          <w:p w14:paraId="3A84F78E" w14:textId="5AEFB7CE" w:rsidR="004320B8" w:rsidRPr="00030309" w:rsidRDefault="00AB5410" w:rsidP="00761CA1">
            <w:pPr>
              <w:wordWrap/>
              <w:spacing w:line="276" w:lineRule="auto"/>
              <w:rPr>
                <w:rFonts w:ascii="Avenir Book" w:hAnsi="Avenir Book"/>
                <w:noProof/>
                <w:szCs w:val="20"/>
                <w:shd w:val="clear" w:color="auto" w:fill="FFFFFF"/>
              </w:rPr>
            </w:pPr>
            <w:r w:rsidRPr="00AB5410">
              <w:rPr>
                <w:rFonts w:ascii="Avenir Book" w:hAnsi="Avenir Book"/>
                <w:szCs w:val="20"/>
                <w:shd w:val="clear" w:color="auto" w:fill="FFFFFF"/>
              </w:rPr>
              <w:t xml:space="preserve">- </w:t>
            </w:r>
            <w:r w:rsidRPr="00CC70E3">
              <w:rPr>
                <w:rFonts w:ascii="Avenir Book" w:hAnsi="Avenir Book"/>
                <w:noProof/>
                <w:szCs w:val="20"/>
                <w:shd w:val="clear" w:color="auto" w:fill="FFFFFF"/>
              </w:rPr>
              <w:t>Promoting the agricultural goods of Mekong countries.</w:t>
            </w:r>
          </w:p>
        </w:tc>
      </w:tr>
      <w:tr w:rsidR="0020199D" w:rsidRPr="0053416B" w14:paraId="1C03B240" w14:textId="77777777" w:rsidTr="007E6577">
        <w:tc>
          <w:tcPr>
            <w:tcW w:w="9648" w:type="dxa"/>
            <w:gridSpan w:val="9"/>
            <w:shd w:val="clear" w:color="auto" w:fill="DAEEF3" w:themeFill="accent5" w:themeFillTint="33"/>
          </w:tcPr>
          <w:p w14:paraId="6BD9C266" w14:textId="77777777" w:rsidR="0020199D" w:rsidRPr="0053416B" w:rsidRDefault="0020199D" w:rsidP="00761CA1">
            <w:pPr>
              <w:wordWrap/>
              <w:spacing w:line="276" w:lineRule="auto"/>
              <w:rPr>
                <w:rFonts w:ascii="Avenir Book" w:hAnsi="Avenir Book"/>
                <w:b/>
                <w:szCs w:val="20"/>
                <w:shd w:val="clear" w:color="auto" w:fill="FFFFFF"/>
              </w:rPr>
            </w:pPr>
            <w:r w:rsidRPr="0053416B">
              <w:rPr>
                <w:rFonts w:ascii="Avenir Book" w:eastAsia="Times New Roman" w:hAnsi="Avenir Book" w:cs="Arial"/>
                <w:b/>
                <w:szCs w:val="20"/>
                <w:lang w:eastAsia="ja-JP"/>
              </w:rPr>
              <w:lastRenderedPageBreak/>
              <w:t xml:space="preserve">Project Description / </w:t>
            </w:r>
            <w:r w:rsidRPr="0053416B">
              <w:rPr>
                <w:rFonts w:ascii="Avenir Book" w:hAnsi="Avenir Book"/>
                <w:b/>
                <w:szCs w:val="20"/>
              </w:rPr>
              <w:t>Implementation Arrangement</w:t>
            </w:r>
          </w:p>
        </w:tc>
      </w:tr>
      <w:tr w:rsidR="0020199D" w:rsidRPr="0053416B" w14:paraId="0A41003B" w14:textId="77777777" w:rsidTr="007E6577">
        <w:tc>
          <w:tcPr>
            <w:tcW w:w="9648" w:type="dxa"/>
            <w:gridSpan w:val="9"/>
          </w:tcPr>
          <w:p w14:paraId="54DA0A01" w14:textId="18E84203" w:rsidR="0020199D" w:rsidRPr="0053416B" w:rsidRDefault="0020199D" w:rsidP="00761CA1">
            <w:pPr>
              <w:wordWrap/>
              <w:spacing w:line="276" w:lineRule="auto"/>
              <w:rPr>
                <w:rFonts w:ascii="Avenir Book" w:eastAsia="Times New Roman" w:hAnsi="Avenir Book" w:cs="Arial"/>
                <w:i/>
                <w:szCs w:val="20"/>
                <w:lang w:eastAsia="ja-JP"/>
              </w:rPr>
            </w:pPr>
            <w:r w:rsidRPr="0053416B">
              <w:rPr>
                <w:rFonts w:ascii="Avenir Book" w:eastAsia="Times New Roman" w:hAnsi="Avenir Book" w:cs="Arial"/>
                <w:i/>
                <w:szCs w:val="20"/>
                <w:lang w:eastAsia="ja-JP"/>
              </w:rPr>
              <w:t xml:space="preserve">Describe the main activities (Refer to </w:t>
            </w:r>
            <w:r w:rsidRPr="0053416B">
              <w:rPr>
                <w:rFonts w:ascii="Avenir Book" w:hAnsi="Avenir Book"/>
                <w:i/>
                <w:szCs w:val="20"/>
              </w:rPr>
              <w:t>(3) Indicative Work Plan</w:t>
            </w:r>
            <w:r w:rsidRPr="0053416B">
              <w:rPr>
                <w:rFonts w:ascii="Avenir Book" w:eastAsia="Times New Roman" w:hAnsi="Avenir Book" w:cs="Arial"/>
                <w:i/>
                <w:szCs w:val="20"/>
                <w:lang w:eastAsia="ja-JP"/>
              </w:rPr>
              <w:t>)</w:t>
            </w:r>
          </w:p>
          <w:p w14:paraId="4BBEB083" w14:textId="77777777" w:rsidR="0020199D" w:rsidRDefault="0020199D" w:rsidP="00761CA1">
            <w:pPr>
              <w:wordWrap/>
              <w:spacing w:line="276" w:lineRule="auto"/>
              <w:rPr>
                <w:rFonts w:ascii="Avenir Book" w:eastAsia="Times New Roman" w:hAnsi="Avenir Book" w:cs="Arial"/>
                <w:i/>
                <w:szCs w:val="20"/>
                <w:lang w:eastAsia="ja-JP"/>
              </w:rPr>
            </w:pPr>
            <w:r w:rsidRPr="00F26739">
              <w:rPr>
                <w:rFonts w:ascii="Avenir Book" w:eastAsia="Times New Roman" w:hAnsi="Avenir Book" w:cs="Arial"/>
                <w:i/>
                <w:szCs w:val="20"/>
                <w:lang w:eastAsia="ja-JP"/>
              </w:rPr>
              <w:t xml:space="preserve">Provide information on how the activities </w:t>
            </w:r>
            <w:r w:rsidRPr="00CC70E3">
              <w:rPr>
                <w:rFonts w:ascii="Avenir Book" w:eastAsia="Times New Roman" w:hAnsi="Avenir Book" w:cs="Arial"/>
                <w:i/>
                <w:noProof/>
                <w:szCs w:val="20"/>
                <w:lang w:eastAsia="ja-JP"/>
              </w:rPr>
              <w:t>are linked</w:t>
            </w:r>
            <w:r w:rsidRPr="00F26739">
              <w:rPr>
                <w:rFonts w:ascii="Avenir Book" w:eastAsia="Times New Roman" w:hAnsi="Avenir Book" w:cs="Arial"/>
                <w:i/>
                <w:szCs w:val="20"/>
                <w:lang w:eastAsia="ja-JP"/>
              </w:rPr>
              <w:t xml:space="preserve"> to objectives that the project intends to achieve</w:t>
            </w:r>
          </w:p>
          <w:p w14:paraId="29878E55" w14:textId="1E7DE15B" w:rsidR="006A36E9" w:rsidRPr="006A36E9" w:rsidRDefault="006A36E9" w:rsidP="00761CA1">
            <w:pPr>
              <w:wordWrap/>
              <w:spacing w:line="276" w:lineRule="auto"/>
              <w:rPr>
                <w:rFonts w:ascii="Avenir Book" w:hAnsi="Avenir Book"/>
                <w:b/>
                <w:szCs w:val="20"/>
                <w:shd w:val="clear" w:color="auto" w:fill="FFFFFF"/>
              </w:rPr>
            </w:pPr>
            <w:r w:rsidRPr="006A36E9">
              <w:rPr>
                <w:rFonts w:ascii="Avenir Book" w:hAnsi="Avenir Book"/>
                <w:b/>
                <w:szCs w:val="20"/>
                <w:shd w:val="clear" w:color="auto" w:fill="FFFFFF"/>
              </w:rPr>
              <w:t xml:space="preserve">(*) </w:t>
            </w:r>
            <w:r>
              <w:rPr>
                <w:rFonts w:ascii="Avenir Book" w:hAnsi="Avenir Book"/>
                <w:b/>
                <w:szCs w:val="20"/>
                <w:shd w:val="clear" w:color="auto" w:fill="FFFFFF"/>
              </w:rPr>
              <w:t>Impleme</w:t>
            </w:r>
            <w:r w:rsidR="003E12CC">
              <w:rPr>
                <w:rFonts w:ascii="Avenir Book" w:hAnsi="Avenir Book"/>
                <w:b/>
                <w:szCs w:val="20"/>
                <w:shd w:val="clear" w:color="auto" w:fill="FFFFFF"/>
              </w:rPr>
              <w:t>n</w:t>
            </w:r>
            <w:r>
              <w:rPr>
                <w:rFonts w:ascii="Avenir Book" w:hAnsi="Avenir Book"/>
                <w:b/>
                <w:szCs w:val="20"/>
                <w:shd w:val="clear" w:color="auto" w:fill="FFFFFF"/>
              </w:rPr>
              <w:t xml:space="preserve">tation Mechanism </w:t>
            </w:r>
          </w:p>
          <w:p w14:paraId="2A20899C" w14:textId="4F694571" w:rsidR="006A36E9" w:rsidRPr="006014A4" w:rsidRDefault="006A36E9" w:rsidP="00761CA1">
            <w:pPr>
              <w:wordWrap/>
              <w:spacing w:line="276" w:lineRule="auto"/>
              <w:rPr>
                <w:rFonts w:ascii="Avenir Book" w:hAnsi="Avenir Book"/>
                <w:szCs w:val="20"/>
                <w:shd w:val="clear" w:color="auto" w:fill="FFFFFF"/>
              </w:rPr>
            </w:pPr>
            <w:r w:rsidRPr="006014A4">
              <w:rPr>
                <w:rFonts w:ascii="Avenir Book" w:hAnsi="Avenir Book"/>
                <w:szCs w:val="20"/>
                <w:shd w:val="clear" w:color="auto" w:fill="FFFFFF"/>
              </w:rPr>
              <w:t>To ensure the effi</w:t>
            </w:r>
            <w:r w:rsidR="004F1675">
              <w:rPr>
                <w:rFonts w:ascii="Avenir Book" w:hAnsi="Avenir Book"/>
                <w:szCs w:val="20"/>
                <w:shd w:val="clear" w:color="auto" w:fill="FFFFFF"/>
              </w:rPr>
              <w:t>ci</w:t>
            </w:r>
            <w:r w:rsidRPr="006014A4">
              <w:rPr>
                <w:rFonts w:ascii="Avenir Book" w:hAnsi="Avenir Book"/>
                <w:szCs w:val="20"/>
                <w:shd w:val="clear" w:color="auto" w:fill="FFFFFF"/>
              </w:rPr>
              <w:t xml:space="preserve">ency and smooth in communication and </w:t>
            </w:r>
            <w:r w:rsidR="004F1675">
              <w:rPr>
                <w:rFonts w:ascii="Avenir Book" w:hAnsi="Avenir Book"/>
                <w:szCs w:val="20"/>
                <w:shd w:val="clear" w:color="auto" w:fill="FFFFFF"/>
              </w:rPr>
              <w:t>implemen</w:t>
            </w:r>
            <w:r w:rsidRPr="006014A4">
              <w:rPr>
                <w:rFonts w:ascii="Avenir Book" w:hAnsi="Avenir Book"/>
                <w:szCs w:val="20"/>
                <w:shd w:val="clear" w:color="auto" w:fill="FFFFFF"/>
              </w:rPr>
              <w:t xml:space="preserve">tation of the project, it is highly </w:t>
            </w:r>
            <w:r w:rsidRPr="006014A4">
              <w:rPr>
                <w:rFonts w:ascii="Avenir Book" w:hAnsi="Avenir Book"/>
                <w:szCs w:val="20"/>
                <w:shd w:val="clear" w:color="auto" w:fill="FFFFFF"/>
              </w:rPr>
              <w:lastRenderedPageBreak/>
              <w:t xml:space="preserve">recommended to hold </w:t>
            </w:r>
            <w:r w:rsidR="004F1675" w:rsidRPr="006014A4">
              <w:rPr>
                <w:rFonts w:ascii="Avenir Book" w:hAnsi="Avenir Book"/>
                <w:szCs w:val="20"/>
                <w:shd w:val="clear" w:color="auto" w:fill="FFFFFF"/>
              </w:rPr>
              <w:t>Skype</w:t>
            </w:r>
            <w:r w:rsidRPr="006014A4">
              <w:rPr>
                <w:rFonts w:ascii="Avenir Book" w:hAnsi="Avenir Book"/>
                <w:szCs w:val="20"/>
                <w:shd w:val="clear" w:color="auto" w:fill="FFFFFF"/>
              </w:rPr>
              <w:t xml:space="preserve"> meeting in Project </w:t>
            </w:r>
            <w:r w:rsidR="004F1675">
              <w:rPr>
                <w:rFonts w:ascii="Avenir Book" w:hAnsi="Avenir Book"/>
                <w:szCs w:val="20"/>
                <w:shd w:val="clear" w:color="auto" w:fill="FFFFFF"/>
              </w:rPr>
              <w:t>W</w:t>
            </w:r>
            <w:r w:rsidRPr="006014A4">
              <w:rPr>
                <w:rFonts w:ascii="Avenir Book" w:hAnsi="Avenir Book"/>
                <w:szCs w:val="20"/>
                <w:shd w:val="clear" w:color="auto" w:fill="FFFFFF"/>
              </w:rPr>
              <w:t xml:space="preserve">orking </w:t>
            </w:r>
            <w:r w:rsidR="004F1675">
              <w:rPr>
                <w:rFonts w:ascii="Avenir Book" w:hAnsi="Avenir Book"/>
                <w:szCs w:val="20"/>
                <w:shd w:val="clear" w:color="auto" w:fill="FFFFFF"/>
              </w:rPr>
              <w:t>G</w:t>
            </w:r>
            <w:r w:rsidRPr="006014A4">
              <w:rPr>
                <w:rFonts w:ascii="Avenir Book" w:hAnsi="Avenir Book"/>
                <w:szCs w:val="20"/>
                <w:shd w:val="clear" w:color="auto" w:fill="FFFFFF"/>
              </w:rPr>
              <w:t>roup</w:t>
            </w:r>
            <w:r w:rsidR="004F1675">
              <w:rPr>
                <w:rFonts w:ascii="Avenir Book" w:hAnsi="Avenir Book"/>
                <w:szCs w:val="20"/>
                <w:shd w:val="clear" w:color="auto" w:fill="FFFFFF"/>
              </w:rPr>
              <w:t xml:space="preserve"> (PWG)</w:t>
            </w:r>
            <w:r w:rsidRPr="006014A4">
              <w:rPr>
                <w:rFonts w:ascii="Avenir Book" w:hAnsi="Avenir Book"/>
                <w:szCs w:val="20"/>
                <w:shd w:val="clear" w:color="auto" w:fill="FFFFFF"/>
              </w:rPr>
              <w:t xml:space="preserve">. The Project Working Group consists of: </w:t>
            </w:r>
          </w:p>
          <w:p w14:paraId="51DB637E" w14:textId="4807A5D9" w:rsidR="006A36E9" w:rsidRPr="006014A4" w:rsidRDefault="006A36E9" w:rsidP="006014A4">
            <w:pPr>
              <w:pStyle w:val="ListParagraph"/>
              <w:numPr>
                <w:ilvl w:val="0"/>
                <w:numId w:val="4"/>
              </w:numPr>
              <w:wordWrap/>
              <w:spacing w:line="276" w:lineRule="auto"/>
              <w:rPr>
                <w:rFonts w:ascii="Avenir Book" w:hAnsi="Avenir Book"/>
                <w:szCs w:val="20"/>
                <w:shd w:val="clear" w:color="auto" w:fill="FFFFFF"/>
              </w:rPr>
            </w:pPr>
            <w:r w:rsidRPr="006014A4">
              <w:rPr>
                <w:rFonts w:ascii="Avenir Book" w:hAnsi="Avenir Book"/>
                <w:szCs w:val="20"/>
                <w:shd w:val="clear" w:color="auto" w:fill="FFFFFF"/>
              </w:rPr>
              <w:t>Implem</w:t>
            </w:r>
            <w:r w:rsidR="004F1675">
              <w:rPr>
                <w:rFonts w:ascii="Avenir Book" w:hAnsi="Avenir Book"/>
                <w:szCs w:val="20"/>
                <w:shd w:val="clear" w:color="auto" w:fill="FFFFFF"/>
              </w:rPr>
              <w:t>en</w:t>
            </w:r>
            <w:r w:rsidRPr="006014A4">
              <w:rPr>
                <w:rFonts w:ascii="Avenir Book" w:hAnsi="Avenir Book"/>
                <w:szCs w:val="20"/>
                <w:shd w:val="clear" w:color="auto" w:fill="FFFFFF"/>
              </w:rPr>
              <w:t xml:space="preserve">ting Agency (Chair) </w:t>
            </w:r>
          </w:p>
          <w:p w14:paraId="7FC6850C" w14:textId="77777777" w:rsidR="006A36E9" w:rsidRPr="006014A4" w:rsidRDefault="006A36E9" w:rsidP="006014A4">
            <w:pPr>
              <w:pStyle w:val="ListParagraph"/>
              <w:numPr>
                <w:ilvl w:val="0"/>
                <w:numId w:val="4"/>
              </w:numPr>
              <w:wordWrap/>
              <w:spacing w:line="276" w:lineRule="auto"/>
              <w:rPr>
                <w:rFonts w:ascii="Avenir Book" w:hAnsi="Avenir Book"/>
                <w:szCs w:val="20"/>
                <w:shd w:val="clear" w:color="auto" w:fill="FFFFFF"/>
              </w:rPr>
            </w:pPr>
            <w:r w:rsidRPr="006014A4">
              <w:rPr>
                <w:rFonts w:ascii="Avenir Book" w:hAnsi="Avenir Book"/>
                <w:szCs w:val="20"/>
                <w:shd w:val="clear" w:color="auto" w:fill="FFFFFF"/>
              </w:rPr>
              <w:t xml:space="preserve">Mekong Institute (Co-Chair) </w:t>
            </w:r>
          </w:p>
          <w:p w14:paraId="3FF0EE06" w14:textId="13E3BB57" w:rsidR="006A36E9" w:rsidRPr="006014A4" w:rsidRDefault="006A36E9" w:rsidP="006014A4">
            <w:pPr>
              <w:pStyle w:val="ListParagraph"/>
              <w:numPr>
                <w:ilvl w:val="0"/>
                <w:numId w:val="4"/>
              </w:numPr>
              <w:wordWrap/>
              <w:spacing w:line="276" w:lineRule="auto"/>
              <w:rPr>
                <w:rFonts w:ascii="Avenir Book" w:hAnsi="Avenir Book"/>
                <w:szCs w:val="20"/>
                <w:shd w:val="clear" w:color="auto" w:fill="FFFFFF"/>
              </w:rPr>
            </w:pPr>
            <w:r w:rsidRPr="006014A4">
              <w:rPr>
                <w:rFonts w:ascii="Avenir Book" w:hAnsi="Avenir Book"/>
                <w:szCs w:val="20"/>
                <w:shd w:val="clear" w:color="auto" w:fill="FFFFFF"/>
              </w:rPr>
              <w:t xml:space="preserve">Representative of Mekong countries </w:t>
            </w:r>
            <w:r w:rsidR="00105034">
              <w:rPr>
                <w:rFonts w:ascii="Avenir Book" w:hAnsi="Avenir Book"/>
                <w:szCs w:val="20"/>
                <w:shd w:val="clear" w:color="auto" w:fill="FFFFFF"/>
              </w:rPr>
              <w:t>(</w:t>
            </w:r>
            <w:r w:rsidRPr="006014A4">
              <w:rPr>
                <w:rFonts w:ascii="Avenir Book" w:hAnsi="Avenir Book"/>
                <w:szCs w:val="20"/>
                <w:shd w:val="clear" w:color="auto" w:fill="FFFFFF"/>
              </w:rPr>
              <w:t xml:space="preserve">from government agencies related to e-commerce or agricultural sector) </w:t>
            </w:r>
          </w:p>
          <w:p w14:paraId="305174AA" w14:textId="4CE4A720" w:rsidR="006A36E9" w:rsidRDefault="006A36E9" w:rsidP="006A36E9">
            <w:pPr>
              <w:wordWrap/>
              <w:spacing w:line="276" w:lineRule="auto"/>
              <w:rPr>
                <w:rFonts w:ascii="Avenir Book" w:hAnsi="Avenir Book"/>
                <w:szCs w:val="20"/>
                <w:shd w:val="clear" w:color="auto" w:fill="FFFFFF"/>
              </w:rPr>
            </w:pPr>
            <w:r w:rsidRPr="006014A4">
              <w:rPr>
                <w:rFonts w:ascii="Avenir Book" w:hAnsi="Avenir Book"/>
                <w:szCs w:val="20"/>
                <w:shd w:val="clear" w:color="auto" w:fill="FFFFFF"/>
              </w:rPr>
              <w:t xml:space="preserve">The Project Working </w:t>
            </w:r>
            <w:r>
              <w:rPr>
                <w:rFonts w:ascii="Avenir Book" w:hAnsi="Avenir Book"/>
                <w:szCs w:val="20"/>
                <w:shd w:val="clear" w:color="auto" w:fill="FFFFFF"/>
              </w:rPr>
              <w:t xml:space="preserve">Group will be established after the official endorsement of the Project. The skype call will be held at least three times during the implementation time. </w:t>
            </w:r>
          </w:p>
          <w:p w14:paraId="37EE8866" w14:textId="4F3A2B51" w:rsidR="006A36E9" w:rsidRDefault="006A36E9" w:rsidP="006A36E9">
            <w:pPr>
              <w:wordWrap/>
              <w:spacing w:line="276" w:lineRule="auto"/>
              <w:rPr>
                <w:rFonts w:ascii="Avenir Book" w:hAnsi="Avenir Book"/>
                <w:szCs w:val="20"/>
                <w:shd w:val="clear" w:color="auto" w:fill="FFFFFF"/>
              </w:rPr>
            </w:pPr>
            <w:r>
              <w:rPr>
                <w:rFonts w:ascii="Avenir Book" w:hAnsi="Avenir Book"/>
                <w:szCs w:val="20"/>
                <w:shd w:val="clear" w:color="auto" w:fill="FFFFFF"/>
              </w:rPr>
              <w:t xml:space="preserve">Besides, group email of the PWG will be created for fast communication. </w:t>
            </w:r>
          </w:p>
          <w:p w14:paraId="0DC80140" w14:textId="559950AF" w:rsidR="00C574EA" w:rsidRPr="006014A4" w:rsidRDefault="00C574EA" w:rsidP="006A36E9">
            <w:pPr>
              <w:wordWrap/>
              <w:spacing w:line="276" w:lineRule="auto"/>
              <w:rPr>
                <w:rFonts w:ascii="Avenir Book" w:hAnsi="Avenir Book"/>
                <w:b/>
                <w:szCs w:val="20"/>
                <w:shd w:val="clear" w:color="auto" w:fill="FFFFFF"/>
              </w:rPr>
            </w:pPr>
            <w:r w:rsidRPr="006014A4">
              <w:rPr>
                <w:rFonts w:ascii="Avenir Book" w:hAnsi="Avenir Book"/>
                <w:b/>
                <w:szCs w:val="20"/>
                <w:shd w:val="clear" w:color="auto" w:fill="FFFFFF"/>
              </w:rPr>
              <w:t xml:space="preserve">(*) Project Description </w:t>
            </w:r>
          </w:p>
          <w:p w14:paraId="6D867DDC" w14:textId="37D71C88" w:rsidR="009F1E30" w:rsidRPr="009F1E30" w:rsidRDefault="00031E6C" w:rsidP="00761CA1">
            <w:pPr>
              <w:wordWrap/>
              <w:spacing w:line="276" w:lineRule="auto"/>
              <w:rPr>
                <w:rFonts w:ascii="Avenir Book" w:hAnsi="Avenir Book"/>
                <w:b/>
                <w:szCs w:val="20"/>
                <w:shd w:val="clear" w:color="auto" w:fill="FFFFFF"/>
              </w:rPr>
            </w:pPr>
            <w:r>
              <w:rPr>
                <w:rFonts w:ascii="Avenir Book" w:hAnsi="Avenir Book"/>
                <w:b/>
                <w:szCs w:val="20"/>
                <w:shd w:val="clear" w:color="auto" w:fill="FFFFFF"/>
              </w:rPr>
              <w:t>Component</w:t>
            </w:r>
            <w:r w:rsidR="00DF5C5D">
              <w:rPr>
                <w:rFonts w:ascii="Avenir Book" w:hAnsi="Avenir Book"/>
                <w:b/>
                <w:szCs w:val="20"/>
                <w:shd w:val="clear" w:color="auto" w:fill="FFFFFF"/>
              </w:rPr>
              <w:t xml:space="preserve"> </w:t>
            </w:r>
            <w:r w:rsidR="009F1E30">
              <w:rPr>
                <w:rFonts w:ascii="Avenir Book" w:hAnsi="Avenir Book"/>
                <w:b/>
                <w:szCs w:val="20"/>
                <w:shd w:val="clear" w:color="auto" w:fill="FFFFFF"/>
              </w:rPr>
              <w:t xml:space="preserve">1: </w:t>
            </w:r>
            <w:r>
              <w:rPr>
                <w:rFonts w:ascii="Avenir Book" w:hAnsi="Avenir Book"/>
                <w:b/>
                <w:szCs w:val="20"/>
                <w:shd w:val="clear" w:color="auto" w:fill="FFFFFF"/>
              </w:rPr>
              <w:t xml:space="preserve">To </w:t>
            </w:r>
            <w:r w:rsidRPr="00CC70E3">
              <w:rPr>
                <w:rFonts w:ascii="Avenir Book" w:hAnsi="Avenir Book"/>
                <w:b/>
                <w:noProof/>
                <w:szCs w:val="20"/>
                <w:shd w:val="clear" w:color="auto" w:fill="FFFFFF"/>
              </w:rPr>
              <w:t>issue</w:t>
            </w:r>
            <w:r>
              <w:rPr>
                <w:rFonts w:ascii="Avenir Book" w:hAnsi="Avenir Book"/>
                <w:b/>
                <w:szCs w:val="20"/>
                <w:shd w:val="clear" w:color="auto" w:fill="FFFFFF"/>
              </w:rPr>
              <w:t xml:space="preserve"> </w:t>
            </w:r>
            <w:r w:rsidR="009F1E30" w:rsidRPr="009F1E30">
              <w:rPr>
                <w:rFonts w:ascii="Avenir Book" w:hAnsi="Avenir Book"/>
                <w:b/>
                <w:szCs w:val="20"/>
                <w:shd w:val="clear" w:color="auto" w:fill="FFFFFF"/>
              </w:rPr>
              <w:t xml:space="preserve">Report on the readiness of ICT and legal infrastructure of Mekong countries for e-commerce and platforms of e-commerce </w:t>
            </w:r>
          </w:p>
          <w:p w14:paraId="01042274" w14:textId="1EC357AC" w:rsidR="00DF5C5D" w:rsidRDefault="003F36C7" w:rsidP="00761CA1">
            <w:pPr>
              <w:wordWrap/>
              <w:spacing w:line="276" w:lineRule="auto"/>
              <w:rPr>
                <w:rFonts w:ascii="Avenir Book" w:hAnsi="Avenir Book"/>
                <w:szCs w:val="20"/>
                <w:shd w:val="clear" w:color="auto" w:fill="FFFFFF"/>
              </w:rPr>
            </w:pPr>
            <w:r w:rsidRPr="00CC70E3">
              <w:rPr>
                <w:rFonts w:ascii="Avenir Book" w:hAnsi="Avenir Book"/>
                <w:noProof/>
                <w:szCs w:val="20"/>
                <w:shd w:val="clear" w:color="auto" w:fill="FFFFFF"/>
              </w:rPr>
              <w:t>In order to</w:t>
            </w:r>
            <w:r w:rsidRPr="003F36C7">
              <w:rPr>
                <w:rFonts w:ascii="Avenir Book" w:hAnsi="Avenir Book"/>
                <w:szCs w:val="20"/>
                <w:shd w:val="clear" w:color="auto" w:fill="FFFFFF"/>
              </w:rPr>
              <w:t xml:space="preserve"> recognize the barriers </w:t>
            </w:r>
            <w:r w:rsidR="00D544D8">
              <w:rPr>
                <w:rFonts w:ascii="Avenir Book" w:hAnsi="Avenir Book"/>
                <w:noProof/>
                <w:szCs w:val="20"/>
                <w:shd w:val="clear" w:color="auto" w:fill="FFFFFF"/>
              </w:rPr>
              <w:t>to</w:t>
            </w:r>
            <w:r w:rsidRPr="003F36C7">
              <w:rPr>
                <w:rFonts w:ascii="Avenir Book" w:hAnsi="Avenir Book"/>
                <w:szCs w:val="20"/>
                <w:shd w:val="clear" w:color="auto" w:fill="FFFFFF"/>
              </w:rPr>
              <w:t xml:space="preserve"> the development of e-commerce in Mekong region,</w:t>
            </w:r>
            <w:r w:rsidRPr="00D544D8">
              <w:rPr>
                <w:rFonts w:ascii="Avenir Book" w:hAnsi="Avenir Book"/>
                <w:noProof/>
                <w:szCs w:val="20"/>
                <w:shd w:val="clear" w:color="auto" w:fill="FFFFFF"/>
              </w:rPr>
              <w:t xml:space="preserve"> research</w:t>
            </w:r>
            <w:r w:rsidRPr="003F36C7">
              <w:rPr>
                <w:rFonts w:ascii="Avenir Book" w:hAnsi="Avenir Book"/>
                <w:szCs w:val="20"/>
                <w:shd w:val="clear" w:color="auto" w:fill="FFFFFF"/>
              </w:rPr>
              <w:t xml:space="preserve"> on the readiness of ICT and legal infrastructure </w:t>
            </w:r>
            <w:r w:rsidRPr="00CC70E3">
              <w:rPr>
                <w:rFonts w:ascii="Avenir Book" w:hAnsi="Avenir Book"/>
                <w:noProof/>
                <w:szCs w:val="20"/>
                <w:shd w:val="clear" w:color="auto" w:fill="FFFFFF"/>
              </w:rPr>
              <w:t>will be implemented</w:t>
            </w:r>
            <w:r w:rsidRPr="003F36C7">
              <w:rPr>
                <w:rFonts w:ascii="Avenir Book" w:hAnsi="Avenir Book"/>
                <w:szCs w:val="20"/>
                <w:shd w:val="clear" w:color="auto" w:fill="FFFFFF"/>
              </w:rPr>
              <w:t>.</w:t>
            </w:r>
            <w:r w:rsidR="00795E81">
              <w:rPr>
                <w:rFonts w:ascii="Avenir Book" w:hAnsi="Avenir Book"/>
                <w:szCs w:val="20"/>
                <w:shd w:val="clear" w:color="auto" w:fill="FFFFFF"/>
              </w:rPr>
              <w:t xml:space="preserve"> The report </w:t>
            </w:r>
            <w:r w:rsidR="00795E81" w:rsidRPr="00CC70E3">
              <w:rPr>
                <w:rFonts w:ascii="Avenir Book" w:hAnsi="Avenir Book"/>
                <w:noProof/>
                <w:szCs w:val="20"/>
                <w:shd w:val="clear" w:color="auto" w:fill="FFFFFF"/>
              </w:rPr>
              <w:t>will have</w:t>
            </w:r>
            <w:r w:rsidR="00795E81">
              <w:rPr>
                <w:rFonts w:ascii="Avenir Book" w:hAnsi="Avenir Book"/>
                <w:szCs w:val="20"/>
                <w:shd w:val="clear" w:color="auto" w:fill="FFFFFF"/>
              </w:rPr>
              <w:t xml:space="preserve"> one part talking about the opportunities and challenges for e-commerce appl</w:t>
            </w:r>
            <w:r w:rsidR="00C51501">
              <w:rPr>
                <w:rFonts w:ascii="Avenir Book" w:hAnsi="Avenir Book"/>
                <w:szCs w:val="20"/>
                <w:shd w:val="clear" w:color="auto" w:fill="FFFFFF"/>
              </w:rPr>
              <w:t xml:space="preserve">ication in </w:t>
            </w:r>
            <w:r w:rsidR="00C51501" w:rsidRPr="00CC70E3">
              <w:rPr>
                <w:rFonts w:ascii="Avenir Book" w:hAnsi="Avenir Book"/>
                <w:noProof/>
                <w:szCs w:val="20"/>
                <w:shd w:val="clear" w:color="auto" w:fill="FFFFFF"/>
              </w:rPr>
              <w:t>agricultural</w:t>
            </w:r>
            <w:r w:rsidR="00C51501">
              <w:rPr>
                <w:rFonts w:ascii="Avenir Book" w:hAnsi="Avenir Book"/>
                <w:szCs w:val="20"/>
                <w:shd w:val="clear" w:color="auto" w:fill="FFFFFF"/>
              </w:rPr>
              <w:t xml:space="preserve"> sector, which can be a good reference for the activity 2 and 3 of the project. </w:t>
            </w:r>
            <w:r w:rsidR="00795E81">
              <w:rPr>
                <w:rFonts w:ascii="Avenir Book" w:hAnsi="Avenir Book"/>
                <w:szCs w:val="20"/>
                <w:shd w:val="clear" w:color="auto" w:fill="FFFFFF"/>
              </w:rPr>
              <w:t xml:space="preserve">The field trip </w:t>
            </w:r>
            <w:r w:rsidR="00795E81" w:rsidRPr="00CC70E3">
              <w:rPr>
                <w:rFonts w:ascii="Avenir Book" w:hAnsi="Avenir Book"/>
                <w:noProof/>
                <w:szCs w:val="20"/>
                <w:shd w:val="clear" w:color="auto" w:fill="FFFFFF"/>
              </w:rPr>
              <w:t>will be</w:t>
            </w:r>
            <w:r w:rsidR="00795E81">
              <w:rPr>
                <w:rFonts w:ascii="Avenir Book" w:hAnsi="Avenir Book"/>
                <w:szCs w:val="20"/>
                <w:shd w:val="clear" w:color="auto" w:fill="FFFFFF"/>
              </w:rPr>
              <w:t xml:space="preserve"> </w:t>
            </w:r>
            <w:r w:rsidR="00795E81" w:rsidRPr="00CC70E3">
              <w:rPr>
                <w:rFonts w:ascii="Avenir Book" w:hAnsi="Avenir Book"/>
                <w:noProof/>
                <w:szCs w:val="20"/>
                <w:shd w:val="clear" w:color="auto" w:fill="FFFFFF"/>
              </w:rPr>
              <w:t>done</w:t>
            </w:r>
            <w:r w:rsidR="00795E81">
              <w:rPr>
                <w:rFonts w:ascii="Avenir Book" w:hAnsi="Avenir Book"/>
                <w:szCs w:val="20"/>
                <w:shd w:val="clear" w:color="auto" w:fill="FFFFFF"/>
              </w:rPr>
              <w:t xml:space="preserve"> by experts to collect data and reference materials for</w:t>
            </w:r>
            <w:r w:rsidR="003178C5">
              <w:rPr>
                <w:rFonts w:ascii="Avenir Book" w:hAnsi="Avenir Book"/>
                <w:szCs w:val="20"/>
                <w:shd w:val="clear" w:color="auto" w:fill="FFFFFF"/>
              </w:rPr>
              <w:t xml:space="preserve"> the</w:t>
            </w:r>
            <w:r w:rsidR="00795E81">
              <w:rPr>
                <w:rFonts w:ascii="Avenir Book" w:hAnsi="Avenir Book"/>
                <w:szCs w:val="20"/>
                <w:shd w:val="clear" w:color="auto" w:fill="FFFFFF"/>
              </w:rPr>
              <w:t xml:space="preserve"> </w:t>
            </w:r>
            <w:r w:rsidR="00795E81" w:rsidRPr="003178C5">
              <w:rPr>
                <w:rFonts w:ascii="Avenir Book" w:hAnsi="Avenir Book"/>
                <w:noProof/>
                <w:szCs w:val="20"/>
                <w:shd w:val="clear" w:color="auto" w:fill="FFFFFF"/>
              </w:rPr>
              <w:t>report</w:t>
            </w:r>
            <w:r w:rsidR="00795E81">
              <w:rPr>
                <w:rFonts w:ascii="Avenir Book" w:hAnsi="Avenir Book"/>
                <w:szCs w:val="20"/>
                <w:shd w:val="clear" w:color="auto" w:fill="FFFFFF"/>
              </w:rPr>
              <w:t>. Moreover, desk research and e-commerce network</w:t>
            </w:r>
            <w:r w:rsidR="00C31849">
              <w:rPr>
                <w:rFonts w:ascii="Avenir Book" w:hAnsi="Avenir Book"/>
                <w:szCs w:val="20"/>
                <w:shd w:val="clear" w:color="auto" w:fill="FFFFFF"/>
              </w:rPr>
              <w:t xml:space="preserve"> of top executive and experts</w:t>
            </w:r>
            <w:r w:rsidR="00795E81">
              <w:rPr>
                <w:rFonts w:ascii="Avenir Book" w:hAnsi="Avenir Book"/>
                <w:szCs w:val="20"/>
                <w:shd w:val="clear" w:color="auto" w:fill="FFFFFF"/>
              </w:rPr>
              <w:t xml:space="preserve"> </w:t>
            </w:r>
            <w:r w:rsidR="00795E81" w:rsidRPr="00CC70E3">
              <w:rPr>
                <w:rFonts w:ascii="Avenir Book" w:hAnsi="Avenir Book"/>
                <w:noProof/>
                <w:szCs w:val="20"/>
                <w:shd w:val="clear" w:color="auto" w:fill="FFFFFF"/>
              </w:rPr>
              <w:t>will be taken</w:t>
            </w:r>
            <w:r w:rsidR="00795E81">
              <w:rPr>
                <w:rFonts w:ascii="Avenir Book" w:hAnsi="Avenir Book"/>
                <w:szCs w:val="20"/>
                <w:shd w:val="clear" w:color="auto" w:fill="FFFFFF"/>
              </w:rPr>
              <w:t xml:space="preserve"> best use of for the report. </w:t>
            </w:r>
          </w:p>
          <w:p w14:paraId="52D7B169" w14:textId="6A96DF6E" w:rsidR="00DF5C5D" w:rsidRDefault="00031E6C" w:rsidP="00761CA1">
            <w:pPr>
              <w:wordWrap/>
              <w:spacing w:line="276" w:lineRule="auto"/>
              <w:rPr>
                <w:rFonts w:ascii="Avenir Book" w:hAnsi="Avenir Book"/>
                <w:szCs w:val="20"/>
                <w:shd w:val="clear" w:color="auto" w:fill="FFFFFF"/>
              </w:rPr>
            </w:pPr>
            <w:r>
              <w:rPr>
                <w:rFonts w:ascii="Avenir Book" w:hAnsi="Avenir Book"/>
                <w:szCs w:val="20"/>
                <w:shd w:val="clear" w:color="auto" w:fill="FFFFFF"/>
              </w:rPr>
              <w:t>Component 1</w:t>
            </w:r>
            <w:r w:rsidR="00DF5C5D">
              <w:rPr>
                <w:rFonts w:ascii="Avenir Book" w:hAnsi="Avenir Book"/>
                <w:szCs w:val="20"/>
                <w:shd w:val="clear" w:color="auto" w:fill="FFFFFF"/>
              </w:rPr>
              <w:t xml:space="preserve"> includes 2 activities to achieve: </w:t>
            </w:r>
          </w:p>
          <w:p w14:paraId="3F90D420" w14:textId="24B1B4DE" w:rsidR="00DF5C5D" w:rsidRDefault="00DF5C5D" w:rsidP="00761CA1">
            <w:pPr>
              <w:wordWrap/>
              <w:spacing w:line="276" w:lineRule="auto"/>
              <w:rPr>
                <w:rFonts w:ascii="Avenir Book" w:hAnsi="Avenir Book"/>
                <w:szCs w:val="20"/>
                <w:shd w:val="clear" w:color="auto" w:fill="FFFFFF"/>
              </w:rPr>
            </w:pPr>
            <w:r>
              <w:rPr>
                <w:rFonts w:ascii="Avenir Book" w:hAnsi="Avenir Book"/>
                <w:szCs w:val="20"/>
                <w:shd w:val="clear" w:color="auto" w:fill="FFFFFF"/>
              </w:rPr>
              <w:t xml:space="preserve">- Activity 1: </w:t>
            </w:r>
            <w:r w:rsidR="00031E6C">
              <w:rPr>
                <w:rFonts w:ascii="Avenir Book" w:hAnsi="Avenir Book"/>
                <w:szCs w:val="20"/>
                <w:shd w:val="clear" w:color="auto" w:fill="FFFFFF"/>
              </w:rPr>
              <w:t xml:space="preserve">Collect inputs, </w:t>
            </w:r>
            <w:r w:rsidR="00031E6C" w:rsidRPr="003178C5">
              <w:rPr>
                <w:rFonts w:ascii="Avenir Book" w:hAnsi="Avenir Book"/>
                <w:noProof/>
                <w:szCs w:val="20"/>
                <w:shd w:val="clear" w:color="auto" w:fill="FFFFFF"/>
              </w:rPr>
              <w:t>statistics</w:t>
            </w:r>
            <w:r w:rsidR="003178C5">
              <w:rPr>
                <w:rFonts w:ascii="Avenir Book" w:hAnsi="Avenir Book"/>
                <w:noProof/>
                <w:szCs w:val="20"/>
                <w:shd w:val="clear" w:color="auto" w:fill="FFFFFF"/>
              </w:rPr>
              <w:t>,</w:t>
            </w:r>
            <w:r w:rsidR="00031E6C">
              <w:rPr>
                <w:rFonts w:ascii="Avenir Book" w:hAnsi="Avenir Book"/>
                <w:szCs w:val="20"/>
                <w:shd w:val="clear" w:color="auto" w:fill="FFFFFF"/>
              </w:rPr>
              <w:t xml:space="preserve"> and information for writing the report </w:t>
            </w:r>
            <w:r w:rsidR="00031E6C" w:rsidRPr="00031E6C">
              <w:rPr>
                <w:rFonts w:ascii="Avenir Book" w:hAnsi="Avenir Book"/>
                <w:szCs w:val="20"/>
                <w:shd w:val="clear" w:color="auto" w:fill="FFFFFF"/>
              </w:rPr>
              <w:sym w:font="Wingdings" w:char="F0E0"/>
            </w:r>
            <w:r w:rsidR="00031E6C">
              <w:rPr>
                <w:rFonts w:ascii="Avenir Book" w:hAnsi="Avenir Book"/>
                <w:szCs w:val="20"/>
                <w:shd w:val="clear" w:color="auto" w:fill="FFFFFF"/>
              </w:rPr>
              <w:t xml:space="preserve"> Output of this activity: desk research and field trips + build up outline of the Report </w:t>
            </w:r>
          </w:p>
          <w:p w14:paraId="27313459" w14:textId="6B078362" w:rsidR="00031E6C" w:rsidRDefault="00031E6C" w:rsidP="00761CA1">
            <w:pPr>
              <w:wordWrap/>
              <w:spacing w:line="276" w:lineRule="auto"/>
              <w:rPr>
                <w:rFonts w:ascii="Avenir Book" w:hAnsi="Avenir Book"/>
                <w:szCs w:val="20"/>
                <w:shd w:val="clear" w:color="auto" w:fill="FFFFFF"/>
              </w:rPr>
            </w:pPr>
            <w:r>
              <w:rPr>
                <w:rFonts w:ascii="Avenir Book" w:hAnsi="Avenir Book"/>
                <w:szCs w:val="20"/>
                <w:shd w:val="clear" w:color="auto" w:fill="FFFFFF"/>
              </w:rPr>
              <w:t xml:space="preserve">- Activity 2: Analysis data, information from research for report </w:t>
            </w:r>
            <w:r w:rsidRPr="00031E6C">
              <w:rPr>
                <w:rFonts w:ascii="Avenir Book" w:hAnsi="Avenir Book"/>
                <w:szCs w:val="20"/>
                <w:shd w:val="clear" w:color="auto" w:fill="FFFFFF"/>
              </w:rPr>
              <w:sym w:font="Wingdings" w:char="F0E0"/>
            </w:r>
            <w:r>
              <w:rPr>
                <w:rFonts w:ascii="Avenir Book" w:hAnsi="Avenir Book"/>
                <w:szCs w:val="20"/>
                <w:shd w:val="clear" w:color="auto" w:fill="FFFFFF"/>
              </w:rPr>
              <w:t xml:space="preserve"> Output if this activity: Draft of full report to present in the workshop in component 2</w:t>
            </w:r>
          </w:p>
          <w:p w14:paraId="2296C76F" w14:textId="3FC73379" w:rsidR="00105034" w:rsidRPr="006014A4" w:rsidRDefault="00105034" w:rsidP="00761CA1">
            <w:pPr>
              <w:wordWrap/>
              <w:spacing w:line="276" w:lineRule="auto"/>
              <w:rPr>
                <w:rFonts w:ascii="Avenir Book" w:hAnsi="Avenir Book"/>
                <w:szCs w:val="20"/>
                <w:shd w:val="clear" w:color="auto" w:fill="FFFFFF"/>
              </w:rPr>
            </w:pPr>
            <w:r w:rsidRPr="006014A4">
              <w:rPr>
                <w:rFonts w:ascii="Avenir Book" w:hAnsi="Avenir Book"/>
                <w:szCs w:val="20"/>
                <w:shd w:val="clear" w:color="auto" w:fill="FFFFFF"/>
              </w:rPr>
              <w:t xml:space="preserve">This report will be a good reference for policy makers in Mekong countries in mapping out any related strategies and policies. The report is most based on desk research and inputs from field trips and consultation from expert networking. It is not expected to build up a </w:t>
            </w:r>
            <w:r w:rsidR="00F77589" w:rsidRPr="006014A4">
              <w:rPr>
                <w:rFonts w:ascii="Avenir Book" w:hAnsi="Avenir Book"/>
                <w:szCs w:val="20"/>
                <w:shd w:val="clear" w:color="auto" w:fill="FFFFFF"/>
              </w:rPr>
              <w:t xml:space="preserve">strategy for Mekong countries.  Whereas, the report will help policy makers to have more inputs for their job. </w:t>
            </w:r>
          </w:p>
          <w:p w14:paraId="71890031" w14:textId="3DEE4A87" w:rsidR="00F77589" w:rsidRPr="006014A4" w:rsidRDefault="00F77589" w:rsidP="00761CA1">
            <w:pPr>
              <w:wordWrap/>
              <w:spacing w:line="276" w:lineRule="auto"/>
              <w:rPr>
                <w:rFonts w:ascii="Avenir Book" w:hAnsi="Avenir Book"/>
                <w:szCs w:val="20"/>
                <w:shd w:val="clear" w:color="auto" w:fill="FFFFFF"/>
              </w:rPr>
            </w:pPr>
            <w:r w:rsidRPr="006014A4">
              <w:rPr>
                <w:rFonts w:ascii="Avenir Book" w:hAnsi="Avenir Book"/>
                <w:szCs w:val="20"/>
                <w:shd w:val="clear" w:color="auto" w:fill="FFFFFF"/>
              </w:rPr>
              <w:t xml:space="preserve">The Report will be </w:t>
            </w:r>
            <w:r w:rsidR="007D416D">
              <w:rPr>
                <w:rFonts w:ascii="Avenir Book" w:hAnsi="Avenir Book"/>
                <w:szCs w:val="20"/>
                <w:shd w:val="clear" w:color="auto" w:fill="FFFFFF"/>
              </w:rPr>
              <w:t>presented in the two-day workshop (stated in Component 2)</w:t>
            </w:r>
            <w:r w:rsidRPr="006014A4">
              <w:rPr>
                <w:rFonts w:ascii="Avenir Book" w:hAnsi="Avenir Book"/>
                <w:szCs w:val="20"/>
                <w:shd w:val="clear" w:color="auto" w:fill="FFFFFF"/>
              </w:rPr>
              <w:t xml:space="preserve"> before finalizing and officially submitted to MI and Korean. </w:t>
            </w:r>
          </w:p>
          <w:p w14:paraId="566ADD58" w14:textId="752116FE" w:rsidR="009F1E30" w:rsidRPr="009F1E30" w:rsidRDefault="0093151A" w:rsidP="00761CA1">
            <w:pPr>
              <w:wordWrap/>
              <w:spacing w:line="276" w:lineRule="auto"/>
              <w:rPr>
                <w:rFonts w:ascii="Avenir Book" w:hAnsi="Avenir Book"/>
                <w:b/>
                <w:szCs w:val="20"/>
                <w:shd w:val="clear" w:color="auto" w:fill="FFFFFF"/>
              </w:rPr>
            </w:pPr>
            <w:r>
              <w:rPr>
                <w:rFonts w:ascii="Avenir Book" w:hAnsi="Avenir Book"/>
                <w:b/>
                <w:szCs w:val="20"/>
                <w:shd w:val="clear" w:color="auto" w:fill="FFFFFF"/>
              </w:rPr>
              <w:t>Component</w:t>
            </w:r>
            <w:r w:rsidR="00DF5C5D">
              <w:rPr>
                <w:rFonts w:ascii="Avenir Book" w:hAnsi="Avenir Book"/>
                <w:b/>
                <w:szCs w:val="20"/>
                <w:shd w:val="clear" w:color="auto" w:fill="FFFFFF"/>
              </w:rPr>
              <w:t xml:space="preserve"> </w:t>
            </w:r>
            <w:r w:rsidR="009F1E30">
              <w:rPr>
                <w:rFonts w:ascii="Avenir Book" w:hAnsi="Avenir Book"/>
                <w:b/>
                <w:szCs w:val="20"/>
                <w:shd w:val="clear" w:color="auto" w:fill="FFFFFF"/>
              </w:rPr>
              <w:t xml:space="preserve">2: </w:t>
            </w:r>
            <w:r>
              <w:rPr>
                <w:rFonts w:ascii="Avenir Book" w:hAnsi="Avenir Book"/>
                <w:b/>
                <w:szCs w:val="20"/>
                <w:shd w:val="clear" w:color="auto" w:fill="FFFFFF"/>
              </w:rPr>
              <w:t xml:space="preserve">To hold  a </w:t>
            </w:r>
            <w:r w:rsidR="004D2411">
              <w:rPr>
                <w:rFonts w:ascii="Avenir Book" w:hAnsi="Avenir Book"/>
                <w:b/>
                <w:szCs w:val="20"/>
                <w:shd w:val="clear" w:color="auto" w:fill="FFFFFF"/>
              </w:rPr>
              <w:t xml:space="preserve">two – day </w:t>
            </w:r>
            <w:r w:rsidR="009F1E30" w:rsidRPr="009F1E30">
              <w:rPr>
                <w:rFonts w:ascii="Avenir Book" w:hAnsi="Avenir Book"/>
                <w:b/>
                <w:szCs w:val="20"/>
                <w:shd w:val="clear" w:color="auto" w:fill="FFFFFF"/>
              </w:rPr>
              <w:t>Workshop</w:t>
            </w:r>
          </w:p>
          <w:p w14:paraId="5CBA56A1" w14:textId="5434B556" w:rsidR="00CB4984" w:rsidRDefault="003F36C7" w:rsidP="00761CA1">
            <w:pPr>
              <w:wordWrap/>
              <w:spacing w:line="276" w:lineRule="auto"/>
              <w:rPr>
                <w:rFonts w:ascii="Avenir Book" w:hAnsi="Avenir Book"/>
                <w:szCs w:val="20"/>
                <w:shd w:val="clear" w:color="auto" w:fill="FFFFFF"/>
              </w:rPr>
            </w:pPr>
            <w:r w:rsidRPr="003F36C7">
              <w:rPr>
                <w:rFonts w:ascii="Avenir Book" w:hAnsi="Avenir Book"/>
                <w:szCs w:val="20"/>
                <w:shd w:val="clear" w:color="auto" w:fill="FFFFFF"/>
              </w:rPr>
              <w:t xml:space="preserve">The two-day workshop </w:t>
            </w:r>
            <w:r w:rsidRPr="00CC70E3">
              <w:rPr>
                <w:rFonts w:ascii="Avenir Book" w:hAnsi="Avenir Book"/>
                <w:noProof/>
                <w:szCs w:val="20"/>
                <w:shd w:val="clear" w:color="auto" w:fill="FFFFFF"/>
              </w:rPr>
              <w:t>is designed</w:t>
            </w:r>
            <w:r w:rsidR="00795E81">
              <w:rPr>
                <w:rFonts w:ascii="Avenir Book" w:hAnsi="Avenir Book"/>
                <w:szCs w:val="20"/>
                <w:shd w:val="clear" w:color="auto" w:fill="FFFFFF"/>
              </w:rPr>
              <w:t xml:space="preserve"> </w:t>
            </w:r>
            <w:r w:rsidR="00795E81" w:rsidRPr="00CC70E3">
              <w:rPr>
                <w:rFonts w:ascii="Avenir Book" w:hAnsi="Avenir Book"/>
                <w:noProof/>
                <w:szCs w:val="20"/>
                <w:shd w:val="clear" w:color="auto" w:fill="FFFFFF"/>
              </w:rPr>
              <w:t>as</w:t>
            </w:r>
            <w:r w:rsidR="00795E81">
              <w:rPr>
                <w:rFonts w:ascii="Avenir Book" w:hAnsi="Avenir Book"/>
                <w:szCs w:val="20"/>
                <w:shd w:val="clear" w:color="auto" w:fill="FFFFFF"/>
              </w:rPr>
              <w:t xml:space="preserve"> a public – private dialogue</w:t>
            </w:r>
            <w:r w:rsidRPr="003F36C7">
              <w:rPr>
                <w:rFonts w:ascii="Avenir Book" w:hAnsi="Avenir Book"/>
                <w:szCs w:val="20"/>
                <w:shd w:val="clear" w:color="auto" w:fill="FFFFFF"/>
              </w:rPr>
              <w:t xml:space="preserve"> to give agribusinesses operations and governments an overview of the basic concepts and opt</w:t>
            </w:r>
            <w:r w:rsidR="00F26739">
              <w:rPr>
                <w:rFonts w:ascii="Avenir Book" w:hAnsi="Avenir Book"/>
                <w:szCs w:val="20"/>
                <w:shd w:val="clear" w:color="auto" w:fill="FFFFFF"/>
              </w:rPr>
              <w:t>ions for agricultural products, hence, helping to give better support for MSMEs to apply e-commerce in agricultural business activities.</w:t>
            </w:r>
            <w:r w:rsidRPr="003F36C7">
              <w:rPr>
                <w:rFonts w:ascii="Avenir Book" w:hAnsi="Avenir Book"/>
                <w:szCs w:val="20"/>
                <w:shd w:val="clear" w:color="auto" w:fill="FFFFFF"/>
              </w:rPr>
              <w:t xml:space="preserve"> </w:t>
            </w:r>
            <w:r w:rsidR="00CB4984">
              <w:rPr>
                <w:rFonts w:ascii="Avenir Book" w:hAnsi="Avenir Book"/>
                <w:szCs w:val="20"/>
                <w:shd w:val="clear" w:color="auto" w:fill="FFFFFF"/>
              </w:rPr>
              <w:t xml:space="preserve">It </w:t>
            </w:r>
            <w:r w:rsidR="00CB4984" w:rsidRPr="00CC70E3">
              <w:rPr>
                <w:rFonts w:ascii="Avenir Book" w:hAnsi="Avenir Book"/>
                <w:noProof/>
                <w:szCs w:val="20"/>
                <w:shd w:val="clear" w:color="auto" w:fill="FFFFFF"/>
              </w:rPr>
              <w:t>will be regarded</w:t>
            </w:r>
            <w:r w:rsidR="00CB4984">
              <w:rPr>
                <w:rFonts w:ascii="Avenir Book" w:hAnsi="Avenir Book"/>
                <w:szCs w:val="20"/>
                <w:shd w:val="clear" w:color="auto" w:fill="FFFFFF"/>
              </w:rPr>
              <w:t xml:space="preserve"> as a good opportunity for public sector and private sector to </w:t>
            </w:r>
            <w:r w:rsidR="00CB4984" w:rsidRPr="00D544D8">
              <w:rPr>
                <w:rFonts w:ascii="Avenir Book" w:hAnsi="Avenir Book"/>
                <w:noProof/>
                <w:szCs w:val="20"/>
                <w:shd w:val="clear" w:color="auto" w:fill="FFFFFF"/>
              </w:rPr>
              <w:t>discuss</w:t>
            </w:r>
            <w:r w:rsidR="00CB4984">
              <w:rPr>
                <w:rFonts w:ascii="Avenir Book" w:hAnsi="Avenir Book"/>
                <w:szCs w:val="20"/>
                <w:shd w:val="clear" w:color="auto" w:fill="FFFFFF"/>
              </w:rPr>
              <w:t xml:space="preserve"> the way forwards to facilitate e-commerce adoption in</w:t>
            </w:r>
            <w:r w:rsidR="00D544D8">
              <w:rPr>
                <w:rFonts w:ascii="Avenir Book" w:hAnsi="Avenir Book"/>
                <w:szCs w:val="20"/>
                <w:shd w:val="clear" w:color="auto" w:fill="FFFFFF"/>
              </w:rPr>
              <w:t xml:space="preserve"> the</w:t>
            </w:r>
            <w:r w:rsidR="00CB4984">
              <w:rPr>
                <w:rFonts w:ascii="Avenir Book" w:hAnsi="Avenir Book"/>
                <w:szCs w:val="20"/>
                <w:shd w:val="clear" w:color="auto" w:fill="FFFFFF"/>
              </w:rPr>
              <w:t xml:space="preserve"> </w:t>
            </w:r>
            <w:r w:rsidR="00CB4984" w:rsidRPr="00D544D8">
              <w:rPr>
                <w:rFonts w:ascii="Avenir Book" w:hAnsi="Avenir Book"/>
                <w:noProof/>
                <w:szCs w:val="20"/>
                <w:shd w:val="clear" w:color="auto" w:fill="FFFFFF"/>
              </w:rPr>
              <w:t>agriculture</w:t>
            </w:r>
            <w:r w:rsidR="00CB4984">
              <w:rPr>
                <w:rFonts w:ascii="Avenir Book" w:hAnsi="Avenir Book"/>
                <w:szCs w:val="20"/>
                <w:shd w:val="clear" w:color="auto" w:fill="FFFFFF"/>
              </w:rPr>
              <w:t xml:space="preserve"> sector. The speakers include both Korean experts and Mekong countries’</w:t>
            </w:r>
            <w:r w:rsidR="00CF66FF">
              <w:rPr>
                <w:rFonts w:ascii="Avenir Book" w:hAnsi="Avenir Book"/>
                <w:szCs w:val="20"/>
                <w:shd w:val="clear" w:color="auto" w:fill="FFFFFF"/>
              </w:rPr>
              <w:t xml:space="preserve"> experts. </w:t>
            </w:r>
          </w:p>
          <w:p w14:paraId="739A3A46" w14:textId="1ABA87A7" w:rsidR="003F36C7" w:rsidRPr="009F1E30" w:rsidRDefault="003F36C7" w:rsidP="00761CA1">
            <w:pPr>
              <w:wordWrap/>
              <w:spacing w:line="276" w:lineRule="auto"/>
              <w:rPr>
                <w:rFonts w:ascii="Avenir Book" w:hAnsi="Avenir Book"/>
                <w:szCs w:val="20"/>
                <w:shd w:val="clear" w:color="auto" w:fill="FFFFFF"/>
              </w:rPr>
            </w:pPr>
            <w:r w:rsidRPr="003F36C7">
              <w:rPr>
                <w:rFonts w:ascii="Avenir Book" w:hAnsi="Avenir Book"/>
                <w:szCs w:val="20"/>
                <w:shd w:val="clear" w:color="auto" w:fill="FFFFFF"/>
              </w:rPr>
              <w:t xml:space="preserve">The workshop </w:t>
            </w:r>
            <w:r w:rsidRPr="00CC70E3">
              <w:rPr>
                <w:rFonts w:ascii="Avenir Book" w:hAnsi="Avenir Book"/>
                <w:noProof/>
                <w:szCs w:val="20"/>
                <w:shd w:val="clear" w:color="auto" w:fill="FFFFFF"/>
              </w:rPr>
              <w:t xml:space="preserve">will </w:t>
            </w:r>
            <w:r w:rsidR="00F26739" w:rsidRPr="00CC70E3">
              <w:rPr>
                <w:rFonts w:ascii="Avenir Book" w:hAnsi="Avenir Book"/>
                <w:noProof/>
                <w:szCs w:val="20"/>
                <w:shd w:val="clear" w:color="auto" w:fill="FFFFFF"/>
              </w:rPr>
              <w:t>invite</w:t>
            </w:r>
            <w:r w:rsidR="00F26739">
              <w:rPr>
                <w:rFonts w:ascii="Avenir Book" w:hAnsi="Avenir Book"/>
                <w:szCs w:val="20"/>
                <w:shd w:val="clear" w:color="auto" w:fill="FFFFFF"/>
              </w:rPr>
              <w:t xml:space="preserve"> experts to </w:t>
            </w:r>
            <w:r w:rsidRPr="003F36C7">
              <w:rPr>
                <w:rFonts w:ascii="Avenir Book" w:hAnsi="Avenir Book"/>
                <w:szCs w:val="20"/>
                <w:shd w:val="clear" w:color="auto" w:fill="FFFFFF"/>
              </w:rPr>
              <w:t>provide information</w:t>
            </w:r>
            <w:r w:rsidR="00F26739">
              <w:rPr>
                <w:rFonts w:ascii="Avenir Book" w:hAnsi="Avenir Book"/>
                <w:szCs w:val="20"/>
                <w:shd w:val="clear" w:color="auto" w:fill="FFFFFF"/>
              </w:rPr>
              <w:t xml:space="preserve"> on the readiness of e-commerce in the region and aspects of agricultural e-commerce</w:t>
            </w:r>
            <w:r w:rsidRPr="003F36C7">
              <w:rPr>
                <w:rFonts w:ascii="Avenir Book" w:hAnsi="Avenir Book"/>
                <w:szCs w:val="20"/>
                <w:shd w:val="clear" w:color="auto" w:fill="FFFFFF"/>
              </w:rPr>
              <w:t xml:space="preserve">. The workshops </w:t>
            </w:r>
            <w:r w:rsidRPr="006014A4">
              <w:rPr>
                <w:rFonts w:ascii="Avenir Book" w:hAnsi="Avenir Book"/>
                <w:noProof/>
                <w:szCs w:val="20"/>
                <w:shd w:val="clear" w:color="auto" w:fill="FFFFFF"/>
              </w:rPr>
              <w:t xml:space="preserve">will </w:t>
            </w:r>
            <w:r w:rsidR="00F26739" w:rsidRPr="006014A4">
              <w:rPr>
                <w:rFonts w:ascii="Avenir Book" w:hAnsi="Avenir Book"/>
                <w:noProof/>
                <w:szCs w:val="20"/>
                <w:shd w:val="clear" w:color="auto" w:fill="FFFFFF"/>
              </w:rPr>
              <w:t xml:space="preserve">also </w:t>
            </w:r>
            <w:r w:rsidRPr="006014A4">
              <w:rPr>
                <w:rFonts w:ascii="Avenir Book" w:hAnsi="Avenir Book"/>
                <w:noProof/>
                <w:szCs w:val="20"/>
                <w:shd w:val="clear" w:color="auto" w:fill="FFFFFF"/>
              </w:rPr>
              <w:t>feature</w:t>
            </w:r>
            <w:r w:rsidRPr="003F36C7">
              <w:rPr>
                <w:rFonts w:ascii="Avenir Book" w:hAnsi="Avenir Book"/>
                <w:szCs w:val="20"/>
                <w:shd w:val="clear" w:color="auto" w:fill="FFFFFF"/>
              </w:rPr>
              <w:t xml:space="preserve"> presentations from successful agribusinesses in </w:t>
            </w:r>
            <w:r w:rsidR="00CB4984">
              <w:rPr>
                <w:rFonts w:ascii="Avenir Book" w:hAnsi="Avenir Book"/>
                <w:szCs w:val="20"/>
                <w:shd w:val="clear" w:color="auto" w:fill="FFFFFF"/>
              </w:rPr>
              <w:t>ASEAN</w:t>
            </w:r>
            <w:r w:rsidRPr="003F36C7">
              <w:rPr>
                <w:rFonts w:ascii="Avenir Book" w:hAnsi="Avenir Book"/>
                <w:szCs w:val="20"/>
                <w:shd w:val="clear" w:color="auto" w:fill="FFFFFF"/>
              </w:rPr>
              <w:t xml:space="preserve"> who use e-commerce to market their products and improve their operating efficiencies. The participant of the workshop </w:t>
            </w:r>
            <w:r w:rsidRPr="006014A4">
              <w:rPr>
                <w:rFonts w:ascii="Avenir Book" w:hAnsi="Avenir Book"/>
                <w:noProof/>
                <w:szCs w:val="20"/>
                <w:shd w:val="clear" w:color="auto" w:fill="FFFFFF"/>
              </w:rPr>
              <w:t>will include</w:t>
            </w:r>
            <w:r w:rsidRPr="003F36C7">
              <w:rPr>
                <w:rFonts w:ascii="Avenir Book" w:hAnsi="Avenir Book"/>
                <w:szCs w:val="20"/>
                <w:shd w:val="clear" w:color="auto" w:fill="FFFFFF"/>
              </w:rPr>
              <w:t xml:space="preserve"> representatives from management authority relating to agriculture and trade </w:t>
            </w:r>
            <w:r w:rsidRPr="003F36C7">
              <w:rPr>
                <w:rFonts w:ascii="Avenir Book" w:hAnsi="Avenir Book"/>
                <w:szCs w:val="20"/>
                <w:shd w:val="clear" w:color="auto" w:fill="FFFFFF"/>
              </w:rPr>
              <w:lastRenderedPageBreak/>
              <w:t xml:space="preserve">promotion, as well as representatives of selected agribusinesses of Mekong countries. </w:t>
            </w:r>
            <w:r w:rsidRPr="006014A4">
              <w:rPr>
                <w:rFonts w:ascii="Avenir Book" w:hAnsi="Avenir Book"/>
                <w:noProof/>
                <w:szCs w:val="20"/>
                <w:shd w:val="clear" w:color="auto" w:fill="FFFFFF"/>
              </w:rPr>
              <w:t>In order to</w:t>
            </w:r>
            <w:r w:rsidRPr="003F36C7">
              <w:rPr>
                <w:rFonts w:ascii="Avenir Book" w:hAnsi="Avenir Book"/>
                <w:szCs w:val="20"/>
                <w:shd w:val="clear" w:color="auto" w:fill="FFFFFF"/>
              </w:rPr>
              <w:t xml:space="preserve"> ensure the participation of participants, accommodation and </w:t>
            </w:r>
            <w:r w:rsidRPr="00D544D8">
              <w:rPr>
                <w:rFonts w:ascii="Avenir Book" w:hAnsi="Avenir Book"/>
                <w:noProof/>
                <w:szCs w:val="20"/>
                <w:shd w:val="clear" w:color="auto" w:fill="FFFFFF"/>
              </w:rPr>
              <w:t>f</w:t>
            </w:r>
            <w:r w:rsidR="00D544D8">
              <w:rPr>
                <w:rFonts w:ascii="Avenir Book" w:hAnsi="Avenir Book"/>
                <w:noProof/>
                <w:szCs w:val="20"/>
                <w:shd w:val="clear" w:color="auto" w:fill="FFFFFF"/>
              </w:rPr>
              <w:t>l</w:t>
            </w:r>
            <w:r w:rsidRPr="00D544D8">
              <w:rPr>
                <w:rFonts w:ascii="Avenir Book" w:hAnsi="Avenir Book"/>
                <w:noProof/>
                <w:szCs w:val="20"/>
                <w:shd w:val="clear" w:color="auto" w:fill="FFFFFF"/>
              </w:rPr>
              <w:t>ight</w:t>
            </w:r>
            <w:r w:rsidRPr="003F36C7">
              <w:rPr>
                <w:rFonts w:ascii="Avenir Book" w:hAnsi="Avenir Book"/>
                <w:szCs w:val="20"/>
                <w:shd w:val="clear" w:color="auto" w:fill="FFFFFF"/>
              </w:rPr>
              <w:t xml:space="preserve"> ticket </w:t>
            </w:r>
            <w:r w:rsidRPr="006014A4">
              <w:rPr>
                <w:rFonts w:ascii="Avenir Book" w:hAnsi="Avenir Book"/>
                <w:noProof/>
                <w:szCs w:val="20"/>
                <w:shd w:val="clear" w:color="auto" w:fill="FFFFFF"/>
              </w:rPr>
              <w:t>will be offered</w:t>
            </w:r>
            <w:r w:rsidRPr="003F36C7">
              <w:rPr>
                <w:rFonts w:ascii="Avenir Book" w:hAnsi="Avenir Book"/>
                <w:szCs w:val="20"/>
                <w:shd w:val="clear" w:color="auto" w:fill="FFFFFF"/>
              </w:rPr>
              <w:t xml:space="preserve"> for </w:t>
            </w:r>
            <w:r w:rsidR="00CF66FF">
              <w:rPr>
                <w:rFonts w:ascii="Avenir Book" w:hAnsi="Avenir Book"/>
                <w:szCs w:val="20"/>
                <w:shd w:val="clear" w:color="auto" w:fill="FFFFFF"/>
              </w:rPr>
              <w:t>5 participants of each Mekong country</w:t>
            </w:r>
            <w:r w:rsidRPr="003F36C7">
              <w:rPr>
                <w:rFonts w:ascii="Avenir Book" w:hAnsi="Avenir Book"/>
                <w:szCs w:val="20"/>
                <w:shd w:val="clear" w:color="auto" w:fill="FFFFFF"/>
              </w:rPr>
              <w:t xml:space="preserve">. </w:t>
            </w:r>
          </w:p>
          <w:p w14:paraId="7EBA7CD2" w14:textId="27607D26" w:rsidR="003F36C7" w:rsidRDefault="003F36C7" w:rsidP="00761CA1">
            <w:pPr>
              <w:wordWrap/>
              <w:spacing w:line="276" w:lineRule="auto"/>
              <w:rPr>
                <w:rFonts w:ascii="Avenir Book" w:hAnsi="Avenir Book"/>
                <w:szCs w:val="20"/>
                <w:shd w:val="clear" w:color="auto" w:fill="FFFFFF"/>
              </w:rPr>
            </w:pPr>
            <w:r w:rsidRPr="003F36C7">
              <w:rPr>
                <w:rFonts w:ascii="Avenir Book" w:hAnsi="Avenir Book"/>
                <w:szCs w:val="20"/>
                <w:shd w:val="clear" w:color="auto" w:fill="FFFFFF"/>
              </w:rPr>
              <w:t xml:space="preserve">In addition to the presenting sessions, the workshop includes a tour of a local agribusiness that uses e-commerce to sell and distribute locally produced foods to retail and wholesale customers in the Vietnam. After the tour, the participant </w:t>
            </w:r>
            <w:r w:rsidRPr="006014A4">
              <w:rPr>
                <w:rFonts w:ascii="Avenir Book" w:hAnsi="Avenir Book"/>
                <w:noProof/>
                <w:szCs w:val="20"/>
                <w:shd w:val="clear" w:color="auto" w:fill="FFFFFF"/>
              </w:rPr>
              <w:t>will able</w:t>
            </w:r>
            <w:r w:rsidRPr="003F36C7">
              <w:rPr>
                <w:rFonts w:ascii="Avenir Book" w:hAnsi="Avenir Book"/>
                <w:szCs w:val="20"/>
                <w:shd w:val="clear" w:color="auto" w:fill="FFFFFF"/>
              </w:rPr>
              <w:t xml:space="preserve"> to have a closer look at how </w:t>
            </w:r>
            <w:r w:rsidR="00F26739">
              <w:rPr>
                <w:rFonts w:ascii="Avenir Book" w:hAnsi="Avenir Book"/>
                <w:szCs w:val="20"/>
                <w:shd w:val="clear" w:color="auto" w:fill="FFFFFF"/>
              </w:rPr>
              <w:t xml:space="preserve">the </w:t>
            </w:r>
            <w:r w:rsidR="00F26739" w:rsidRPr="00D544D8">
              <w:rPr>
                <w:rFonts w:ascii="Avenir Book" w:hAnsi="Avenir Book"/>
                <w:noProof/>
                <w:szCs w:val="20"/>
                <w:shd w:val="clear" w:color="auto" w:fill="FFFFFF"/>
              </w:rPr>
              <w:t>e-commerce</w:t>
            </w:r>
            <w:r w:rsidR="00D544D8">
              <w:rPr>
                <w:rFonts w:ascii="Avenir Book" w:hAnsi="Avenir Book"/>
                <w:noProof/>
                <w:szCs w:val="20"/>
                <w:shd w:val="clear" w:color="auto" w:fill="FFFFFF"/>
              </w:rPr>
              <w:t xml:space="preserve"> is</w:t>
            </w:r>
            <w:r w:rsidR="00F26739">
              <w:rPr>
                <w:rFonts w:ascii="Avenir Book" w:hAnsi="Avenir Book"/>
                <w:szCs w:val="20"/>
                <w:shd w:val="clear" w:color="auto" w:fill="FFFFFF"/>
              </w:rPr>
              <w:t xml:space="preserve"> working in agriculture. </w:t>
            </w:r>
          </w:p>
          <w:p w14:paraId="4E75B4F1" w14:textId="1A363852" w:rsidR="003760BF" w:rsidRDefault="003760BF" w:rsidP="00761CA1">
            <w:pPr>
              <w:wordWrap/>
              <w:spacing w:line="276" w:lineRule="auto"/>
              <w:rPr>
                <w:rFonts w:ascii="Avenir Book" w:hAnsi="Avenir Book"/>
                <w:szCs w:val="20"/>
                <w:shd w:val="clear" w:color="auto" w:fill="FFFFFF"/>
              </w:rPr>
            </w:pPr>
            <w:r>
              <w:rPr>
                <w:rFonts w:ascii="Avenir Book" w:hAnsi="Avenir Book"/>
                <w:szCs w:val="20"/>
                <w:shd w:val="clear" w:color="auto" w:fill="FFFFFF"/>
              </w:rPr>
              <w:t xml:space="preserve">Each Mekong country will have 5 funded participants from both public and private sectors in e-commerce or agricultural sector. Other active participants are encouraged. Five funded participants will be nominated by Representative of Mekong countries in the PWG. The expected participants of two day workshop is around 100 including both funded and active participants from public and private sector. </w:t>
            </w:r>
          </w:p>
          <w:p w14:paraId="02ABBDD8" w14:textId="5FF66982" w:rsidR="00C470C2" w:rsidRPr="003F36C7" w:rsidRDefault="00C470C2" w:rsidP="00761CA1">
            <w:pPr>
              <w:wordWrap/>
              <w:spacing w:line="276" w:lineRule="auto"/>
              <w:rPr>
                <w:rFonts w:ascii="Avenir Book" w:hAnsi="Avenir Book"/>
                <w:szCs w:val="20"/>
                <w:shd w:val="clear" w:color="auto" w:fill="FFFFFF"/>
              </w:rPr>
            </w:pPr>
            <w:r>
              <w:rPr>
                <w:rFonts w:ascii="Avenir Book" w:hAnsi="Avenir Book"/>
                <w:szCs w:val="20"/>
                <w:shd w:val="clear" w:color="auto" w:fill="FFFFFF"/>
              </w:rPr>
              <w:t>At the end of workshop, an evaluation form will be circulated to participants</w:t>
            </w:r>
            <w:r w:rsidR="00AC4058">
              <w:rPr>
                <w:rFonts w:ascii="Avenir Book" w:hAnsi="Avenir Book"/>
                <w:szCs w:val="20"/>
                <w:shd w:val="clear" w:color="auto" w:fill="FFFFFF"/>
              </w:rPr>
              <w:t xml:space="preserve"> and mentioned the feedback from audience in the Report of Component 2. </w:t>
            </w:r>
            <w:r>
              <w:rPr>
                <w:rFonts w:ascii="Avenir Book" w:hAnsi="Avenir Book"/>
                <w:szCs w:val="20"/>
                <w:shd w:val="clear" w:color="auto" w:fill="FFFFFF"/>
              </w:rPr>
              <w:t xml:space="preserve"> </w:t>
            </w:r>
          </w:p>
          <w:p w14:paraId="53538BFC" w14:textId="71765FEE" w:rsidR="009F1E30" w:rsidRPr="009F1E30" w:rsidRDefault="00FC0440" w:rsidP="00761CA1">
            <w:pPr>
              <w:wordWrap/>
              <w:spacing w:line="276" w:lineRule="auto"/>
              <w:rPr>
                <w:rFonts w:ascii="Avenir Book" w:hAnsi="Avenir Book"/>
                <w:b/>
                <w:szCs w:val="20"/>
                <w:shd w:val="clear" w:color="auto" w:fill="FFFFFF"/>
              </w:rPr>
            </w:pPr>
            <w:r>
              <w:rPr>
                <w:rFonts w:ascii="Avenir Book" w:hAnsi="Avenir Book"/>
                <w:b/>
                <w:szCs w:val="20"/>
                <w:shd w:val="clear" w:color="auto" w:fill="FFFFFF"/>
              </w:rPr>
              <w:t>Component</w:t>
            </w:r>
            <w:r w:rsidR="00DF5C5D">
              <w:rPr>
                <w:rFonts w:ascii="Avenir Book" w:hAnsi="Avenir Book"/>
                <w:b/>
                <w:szCs w:val="20"/>
                <w:shd w:val="clear" w:color="auto" w:fill="FFFFFF"/>
              </w:rPr>
              <w:t xml:space="preserve"> </w:t>
            </w:r>
            <w:r w:rsidR="009F1E30">
              <w:rPr>
                <w:rFonts w:ascii="Avenir Book" w:hAnsi="Avenir Book"/>
                <w:b/>
                <w:szCs w:val="20"/>
                <w:shd w:val="clear" w:color="auto" w:fill="FFFFFF"/>
              </w:rPr>
              <w:t xml:space="preserve">3: </w:t>
            </w:r>
            <w:r w:rsidR="00254301">
              <w:rPr>
                <w:rFonts w:ascii="Avenir Book" w:hAnsi="Avenir Book"/>
                <w:b/>
                <w:szCs w:val="20"/>
                <w:shd w:val="clear" w:color="auto" w:fill="FFFFFF"/>
              </w:rPr>
              <w:t xml:space="preserve">To </w:t>
            </w:r>
            <w:r w:rsidR="00254301" w:rsidRPr="00CC70E3">
              <w:rPr>
                <w:rFonts w:ascii="Avenir Book" w:hAnsi="Avenir Book"/>
                <w:b/>
                <w:noProof/>
                <w:szCs w:val="20"/>
                <w:shd w:val="clear" w:color="auto" w:fill="FFFFFF"/>
              </w:rPr>
              <w:t>Promote</w:t>
            </w:r>
            <w:r w:rsidR="00CC70E3" w:rsidRPr="00CC70E3">
              <w:rPr>
                <w:rFonts w:ascii="Avenir Book" w:hAnsi="Avenir Book"/>
                <w:b/>
                <w:noProof/>
                <w:szCs w:val="20"/>
                <w:shd w:val="clear" w:color="auto" w:fill="FFFFFF"/>
              </w:rPr>
              <w:t xml:space="preserve"> </w:t>
            </w:r>
            <w:r w:rsidR="00A648A4" w:rsidRPr="0007107C">
              <w:rPr>
                <w:rFonts w:ascii="Avenir Book" w:hAnsi="Avenir Book"/>
                <w:b/>
                <w:noProof/>
                <w:szCs w:val="20"/>
                <w:shd w:val="clear" w:color="auto" w:fill="FFFFFF"/>
              </w:rPr>
              <w:t>selected</w:t>
            </w:r>
            <w:r w:rsidR="00A648A4" w:rsidRPr="00A648A4">
              <w:rPr>
                <w:rFonts w:ascii="Avenir Book" w:hAnsi="Avenir Book"/>
                <w:b/>
                <w:szCs w:val="20"/>
                <w:shd w:val="clear" w:color="auto" w:fill="FFFFFF"/>
              </w:rPr>
              <w:t xml:space="preserve"> agricultural products from Mekong countries in popular Korean e-commerce platforms.</w:t>
            </w:r>
          </w:p>
          <w:p w14:paraId="472E1A96" w14:textId="654B195B" w:rsidR="002A45B4" w:rsidRDefault="0021304D" w:rsidP="00761CA1">
            <w:pPr>
              <w:wordWrap/>
              <w:spacing w:line="276" w:lineRule="auto"/>
              <w:rPr>
                <w:rFonts w:ascii="Avenir Book" w:hAnsi="Avenir Book"/>
                <w:szCs w:val="20"/>
                <w:shd w:val="clear" w:color="auto" w:fill="FFFFFF"/>
              </w:rPr>
            </w:pPr>
            <w:r>
              <w:rPr>
                <w:rFonts w:ascii="Avenir Book" w:hAnsi="Avenir Book"/>
                <w:szCs w:val="20"/>
                <w:shd w:val="clear" w:color="auto" w:fill="FFFFFF"/>
              </w:rPr>
              <w:t xml:space="preserve">This </w:t>
            </w:r>
            <w:r w:rsidR="00403FEC">
              <w:rPr>
                <w:rFonts w:ascii="Avenir Book" w:hAnsi="Avenir Book"/>
                <w:szCs w:val="20"/>
                <w:shd w:val="clear" w:color="auto" w:fill="FFFFFF"/>
              </w:rPr>
              <w:t xml:space="preserve">component </w:t>
            </w:r>
            <w:r>
              <w:rPr>
                <w:rFonts w:ascii="Avenir Book" w:hAnsi="Avenir Book"/>
                <w:szCs w:val="20"/>
                <w:shd w:val="clear" w:color="auto" w:fill="FFFFFF"/>
              </w:rPr>
              <w:t xml:space="preserve">needs </w:t>
            </w:r>
            <w:r w:rsidRPr="006014A4">
              <w:rPr>
                <w:rFonts w:ascii="Avenir Book" w:hAnsi="Avenir Book"/>
                <w:noProof/>
                <w:szCs w:val="20"/>
                <w:shd w:val="clear" w:color="auto" w:fill="FFFFFF"/>
              </w:rPr>
              <w:t>close</w:t>
            </w:r>
            <w:r>
              <w:rPr>
                <w:rFonts w:ascii="Avenir Book" w:hAnsi="Avenir Book"/>
                <w:szCs w:val="20"/>
                <w:shd w:val="clear" w:color="auto" w:fill="FFFFFF"/>
              </w:rPr>
              <w:t xml:space="preserve"> collaboration of Korean expert in approaching the e-commerce market of Korea</w:t>
            </w:r>
            <w:r w:rsidR="009714F4">
              <w:rPr>
                <w:rFonts w:ascii="Avenir Book" w:hAnsi="Avenir Book"/>
                <w:szCs w:val="20"/>
                <w:shd w:val="clear" w:color="auto" w:fill="FFFFFF"/>
              </w:rPr>
              <w:t xml:space="preserve"> and focal point of each Mekong country to select appropriate agricultural products and provider to participate the project</w:t>
            </w:r>
            <w:r w:rsidR="002A45B4">
              <w:rPr>
                <w:rFonts w:ascii="Avenir Book" w:hAnsi="Avenir Book"/>
                <w:szCs w:val="20"/>
                <w:shd w:val="clear" w:color="auto" w:fill="FFFFFF"/>
              </w:rPr>
              <w:t xml:space="preserve">. </w:t>
            </w:r>
            <w:r w:rsidR="00F26739">
              <w:rPr>
                <w:rFonts w:ascii="Avenir Book" w:hAnsi="Avenir Book"/>
                <w:szCs w:val="20"/>
                <w:shd w:val="clear" w:color="auto" w:fill="FFFFFF"/>
              </w:rPr>
              <w:t xml:space="preserve">This activity </w:t>
            </w:r>
            <w:r w:rsidR="00F26739" w:rsidRPr="006014A4">
              <w:rPr>
                <w:rFonts w:ascii="Avenir Book" w:hAnsi="Avenir Book"/>
                <w:noProof/>
                <w:szCs w:val="20"/>
                <w:shd w:val="clear" w:color="auto" w:fill="FFFFFF"/>
              </w:rPr>
              <w:t>will help</w:t>
            </w:r>
            <w:r w:rsidR="00F26739">
              <w:rPr>
                <w:rFonts w:ascii="Avenir Book" w:hAnsi="Avenir Book"/>
                <w:szCs w:val="20"/>
                <w:shd w:val="clear" w:color="auto" w:fill="FFFFFF"/>
              </w:rPr>
              <w:t xml:space="preserve"> </w:t>
            </w:r>
            <w:r w:rsidR="00F26739" w:rsidRPr="006014A4">
              <w:rPr>
                <w:rFonts w:ascii="Avenir Book" w:hAnsi="Avenir Book"/>
                <w:noProof/>
                <w:szCs w:val="20"/>
                <w:shd w:val="clear" w:color="auto" w:fill="FFFFFF"/>
              </w:rPr>
              <w:t>addressing</w:t>
            </w:r>
            <w:r w:rsidR="00F26739">
              <w:rPr>
                <w:rFonts w:ascii="Avenir Book" w:hAnsi="Avenir Book"/>
                <w:szCs w:val="20"/>
                <w:shd w:val="clear" w:color="auto" w:fill="FFFFFF"/>
              </w:rPr>
              <w:t xml:space="preserve"> the objective of promoting more the agricultural products of Mekong countries</w:t>
            </w:r>
            <w:r w:rsidR="009714F4">
              <w:rPr>
                <w:rFonts w:ascii="Avenir Book" w:hAnsi="Avenir Book"/>
                <w:szCs w:val="20"/>
                <w:shd w:val="clear" w:color="auto" w:fill="FFFFFF"/>
              </w:rPr>
              <w:t xml:space="preserve"> to Korea</w:t>
            </w:r>
            <w:r w:rsidR="00F26739">
              <w:rPr>
                <w:rFonts w:ascii="Avenir Book" w:hAnsi="Avenir Book"/>
                <w:szCs w:val="20"/>
                <w:shd w:val="clear" w:color="auto" w:fill="FFFFFF"/>
              </w:rPr>
              <w:t>.</w:t>
            </w:r>
            <w:r w:rsidR="003F36C7" w:rsidRPr="003F36C7">
              <w:rPr>
                <w:rFonts w:ascii="Avenir Book" w:hAnsi="Avenir Book"/>
                <w:szCs w:val="20"/>
                <w:shd w:val="clear" w:color="auto" w:fill="FFFFFF"/>
              </w:rPr>
              <w:t xml:space="preserve"> </w:t>
            </w:r>
          </w:p>
          <w:p w14:paraId="755748EB" w14:textId="05DDD0FC" w:rsidR="00653E4F" w:rsidRDefault="002A45B4" w:rsidP="00761CA1">
            <w:pPr>
              <w:wordWrap/>
              <w:spacing w:line="276" w:lineRule="auto"/>
              <w:rPr>
                <w:rFonts w:ascii="Avenir Book" w:hAnsi="Avenir Book"/>
                <w:szCs w:val="20"/>
                <w:shd w:val="clear" w:color="auto" w:fill="FFFFFF"/>
              </w:rPr>
            </w:pPr>
            <w:r>
              <w:rPr>
                <w:rFonts w:ascii="Avenir Book" w:hAnsi="Avenir Book"/>
                <w:szCs w:val="20"/>
                <w:shd w:val="clear" w:color="auto" w:fill="FFFFFF"/>
              </w:rPr>
              <w:t xml:space="preserve">The </w:t>
            </w:r>
            <w:r w:rsidR="00403FEC">
              <w:rPr>
                <w:rFonts w:ascii="Avenir Book" w:hAnsi="Avenir Book"/>
                <w:szCs w:val="20"/>
                <w:shd w:val="clear" w:color="auto" w:fill="FFFFFF"/>
              </w:rPr>
              <w:t xml:space="preserve">component </w:t>
            </w:r>
            <w:r>
              <w:rPr>
                <w:rFonts w:ascii="Avenir Book" w:hAnsi="Avenir Book"/>
                <w:szCs w:val="20"/>
                <w:shd w:val="clear" w:color="auto" w:fill="FFFFFF"/>
              </w:rPr>
              <w:t>inc</w:t>
            </w:r>
            <w:r w:rsidR="009714F4">
              <w:rPr>
                <w:rFonts w:ascii="Avenir Book" w:hAnsi="Avenir Book"/>
                <w:szCs w:val="20"/>
                <w:shd w:val="clear" w:color="auto" w:fill="FFFFFF"/>
              </w:rPr>
              <w:t xml:space="preserve">ludes 2 </w:t>
            </w:r>
            <w:r w:rsidR="00403FEC">
              <w:rPr>
                <w:rFonts w:ascii="Avenir Book" w:hAnsi="Avenir Book"/>
                <w:szCs w:val="20"/>
                <w:shd w:val="clear" w:color="auto" w:fill="FFFFFF"/>
              </w:rPr>
              <w:t>activities</w:t>
            </w:r>
            <w:r w:rsidR="009714F4">
              <w:rPr>
                <w:rFonts w:ascii="Avenir Book" w:hAnsi="Avenir Book"/>
                <w:szCs w:val="20"/>
                <w:shd w:val="clear" w:color="auto" w:fill="FFFFFF"/>
              </w:rPr>
              <w:t xml:space="preserve">: (i) market research on Korean market and </w:t>
            </w:r>
            <w:r w:rsidR="009714F4" w:rsidRPr="006014A4">
              <w:rPr>
                <w:rFonts w:ascii="Avenir Book" w:hAnsi="Avenir Book"/>
                <w:noProof/>
                <w:szCs w:val="20"/>
                <w:shd w:val="clear" w:color="auto" w:fill="FFFFFF"/>
              </w:rPr>
              <w:t>select</w:t>
            </w:r>
            <w:r w:rsidR="009714F4">
              <w:rPr>
                <w:rFonts w:ascii="Avenir Book" w:hAnsi="Avenir Book"/>
                <w:szCs w:val="20"/>
                <w:shd w:val="clear" w:color="auto" w:fill="FFFFFF"/>
              </w:rPr>
              <w:t xml:space="preserve"> appropriate </w:t>
            </w:r>
            <w:r w:rsidR="009714F4" w:rsidRPr="006014A4">
              <w:rPr>
                <w:rFonts w:ascii="Avenir Book" w:hAnsi="Avenir Book"/>
                <w:noProof/>
                <w:szCs w:val="20"/>
                <w:shd w:val="clear" w:color="auto" w:fill="FFFFFF"/>
              </w:rPr>
              <w:t>e-market places</w:t>
            </w:r>
            <w:r w:rsidR="009714F4">
              <w:rPr>
                <w:rFonts w:ascii="Avenir Book" w:hAnsi="Avenir Book"/>
                <w:szCs w:val="20"/>
                <w:shd w:val="clear" w:color="auto" w:fill="FFFFFF"/>
              </w:rPr>
              <w:t xml:space="preserve"> (ii) select appropriate products and provider of each Mekong countries to join the chosen Korean </w:t>
            </w:r>
            <w:r w:rsidR="009714F4" w:rsidRPr="00CC70E3">
              <w:rPr>
                <w:rFonts w:ascii="Avenir Book" w:hAnsi="Avenir Book"/>
                <w:noProof/>
                <w:szCs w:val="20"/>
                <w:shd w:val="clear" w:color="auto" w:fill="FFFFFF"/>
              </w:rPr>
              <w:t>e-market places</w:t>
            </w:r>
            <w:r w:rsidR="009714F4">
              <w:rPr>
                <w:rFonts w:ascii="Avenir Book" w:hAnsi="Avenir Book"/>
                <w:szCs w:val="20"/>
                <w:shd w:val="clear" w:color="auto" w:fill="FFFFFF"/>
              </w:rPr>
              <w:t xml:space="preserve"> in (i). The collaboration mechanism </w:t>
            </w:r>
            <w:r w:rsidR="009714F4" w:rsidRPr="00CC70E3">
              <w:rPr>
                <w:rFonts w:ascii="Avenir Book" w:hAnsi="Avenir Book"/>
                <w:noProof/>
                <w:szCs w:val="20"/>
                <w:shd w:val="clear" w:color="auto" w:fill="FFFFFF"/>
              </w:rPr>
              <w:t>will be</w:t>
            </w:r>
            <w:r w:rsidR="009714F4">
              <w:rPr>
                <w:rFonts w:ascii="Avenir Book" w:hAnsi="Avenir Book"/>
                <w:szCs w:val="20"/>
                <w:shd w:val="clear" w:color="auto" w:fill="FFFFFF"/>
              </w:rPr>
              <w:t xml:space="preserve"> discussed and established to support providers to join the </w:t>
            </w:r>
            <w:r w:rsidR="009714F4" w:rsidRPr="00CC70E3">
              <w:rPr>
                <w:rFonts w:ascii="Avenir Book" w:hAnsi="Avenir Book"/>
                <w:noProof/>
                <w:szCs w:val="20"/>
                <w:shd w:val="clear" w:color="auto" w:fill="FFFFFF"/>
              </w:rPr>
              <w:t>e-market places</w:t>
            </w:r>
            <w:r w:rsidR="009714F4">
              <w:rPr>
                <w:rFonts w:ascii="Avenir Book" w:hAnsi="Avenir Book"/>
                <w:szCs w:val="20"/>
                <w:shd w:val="clear" w:color="auto" w:fill="FFFFFF"/>
              </w:rPr>
              <w:t xml:space="preserve"> and maximize the benefits of the project. </w:t>
            </w:r>
            <w:r w:rsidR="00021406">
              <w:rPr>
                <w:rFonts w:ascii="Avenir Book" w:hAnsi="Avenir Book"/>
                <w:szCs w:val="20"/>
                <w:shd w:val="clear" w:color="auto" w:fill="FFFFFF"/>
              </w:rPr>
              <w:t xml:space="preserve">These two jobs </w:t>
            </w:r>
            <w:r w:rsidR="00021406" w:rsidRPr="00CC70E3">
              <w:rPr>
                <w:rFonts w:ascii="Avenir Book" w:hAnsi="Avenir Book"/>
                <w:noProof/>
                <w:szCs w:val="20"/>
                <w:shd w:val="clear" w:color="auto" w:fill="FFFFFF"/>
              </w:rPr>
              <w:t>will be</w:t>
            </w:r>
            <w:r w:rsidR="00021406">
              <w:rPr>
                <w:rFonts w:ascii="Avenir Book" w:hAnsi="Avenir Book"/>
                <w:szCs w:val="20"/>
                <w:shd w:val="clear" w:color="auto" w:fill="FFFFFF"/>
              </w:rPr>
              <w:t xml:space="preserve"> implemented in parallel and close connection to ensure the highest result. </w:t>
            </w:r>
          </w:p>
          <w:p w14:paraId="4EBED6BD" w14:textId="70D248C2" w:rsidR="00403FEC" w:rsidRPr="00653E4F" w:rsidRDefault="00403FEC" w:rsidP="00D9644A">
            <w:pPr>
              <w:wordWrap/>
              <w:spacing w:line="276" w:lineRule="auto"/>
              <w:rPr>
                <w:rFonts w:ascii="Avenir Book" w:hAnsi="Avenir Book"/>
                <w:szCs w:val="20"/>
                <w:shd w:val="clear" w:color="auto" w:fill="FFFFFF"/>
              </w:rPr>
            </w:pPr>
            <w:r>
              <w:rPr>
                <w:rFonts w:ascii="Avenir Book" w:hAnsi="Avenir Book"/>
                <w:szCs w:val="20"/>
                <w:shd w:val="clear" w:color="auto" w:fill="FFFFFF"/>
              </w:rPr>
              <w:t xml:space="preserve">This component does not set out the number of </w:t>
            </w:r>
            <w:r w:rsidR="004A35A0">
              <w:rPr>
                <w:rFonts w:ascii="Avenir Book" w:hAnsi="Avenir Book"/>
                <w:szCs w:val="20"/>
                <w:shd w:val="clear" w:color="auto" w:fill="FFFFFF"/>
              </w:rPr>
              <w:t xml:space="preserve">business opportunity matching but it focuses more on how to maximize </w:t>
            </w:r>
            <w:r w:rsidR="004F1675">
              <w:rPr>
                <w:rFonts w:ascii="Avenir Book" w:hAnsi="Avenir Book"/>
                <w:szCs w:val="20"/>
                <w:shd w:val="clear" w:color="auto" w:fill="FFFFFF"/>
              </w:rPr>
              <w:t>benefits</w:t>
            </w:r>
            <w:r w:rsidR="004A35A0">
              <w:rPr>
                <w:rFonts w:ascii="Avenir Book" w:hAnsi="Avenir Book"/>
                <w:szCs w:val="20"/>
                <w:shd w:val="clear" w:color="auto" w:fill="FFFFFF"/>
              </w:rPr>
              <w:t xml:space="preserve"> of being account in e-marketplaces. </w:t>
            </w:r>
            <w:r w:rsidR="00D9644A">
              <w:rPr>
                <w:rFonts w:ascii="Avenir Book" w:hAnsi="Avenir Book"/>
                <w:szCs w:val="20"/>
                <w:shd w:val="clear" w:color="auto" w:fill="FFFFFF"/>
              </w:rPr>
              <w:t xml:space="preserve">Each Mekong country will choose around 10 MSMEs to join </w:t>
            </w:r>
            <w:r w:rsidR="004F1675">
              <w:rPr>
                <w:rFonts w:ascii="Avenir Book" w:hAnsi="Avenir Book"/>
                <w:szCs w:val="20"/>
                <w:shd w:val="clear" w:color="auto" w:fill="FFFFFF"/>
              </w:rPr>
              <w:t>the chosen</w:t>
            </w:r>
            <w:r w:rsidR="00D9644A">
              <w:rPr>
                <w:rFonts w:ascii="Avenir Book" w:hAnsi="Avenir Book"/>
                <w:szCs w:val="20"/>
                <w:shd w:val="clear" w:color="auto" w:fill="FFFFFF"/>
              </w:rPr>
              <w:t xml:space="preserve"> Korean e-marketplaces </w:t>
            </w:r>
            <w:r w:rsidR="00417B8D">
              <w:rPr>
                <w:rFonts w:ascii="Avenir Book" w:hAnsi="Avenir Book"/>
                <w:szCs w:val="20"/>
                <w:shd w:val="clear" w:color="auto" w:fill="FFFFFF"/>
              </w:rPr>
              <w:t xml:space="preserve">as members. </w:t>
            </w:r>
          </w:p>
        </w:tc>
      </w:tr>
      <w:tr w:rsidR="0020199D" w:rsidRPr="0053416B" w14:paraId="31311FAB" w14:textId="77777777" w:rsidTr="007E6577">
        <w:tc>
          <w:tcPr>
            <w:tcW w:w="9648" w:type="dxa"/>
            <w:gridSpan w:val="9"/>
            <w:shd w:val="clear" w:color="auto" w:fill="DAEEF3" w:themeFill="accent5" w:themeFillTint="33"/>
          </w:tcPr>
          <w:p w14:paraId="7AB29CAA" w14:textId="77777777" w:rsidR="0020199D" w:rsidRPr="0053416B" w:rsidRDefault="0020199D" w:rsidP="00761CA1">
            <w:pPr>
              <w:wordWrap/>
              <w:spacing w:line="276" w:lineRule="auto"/>
              <w:rPr>
                <w:rFonts w:ascii="Avenir Book" w:hAnsi="Avenir Book"/>
                <w:b/>
                <w:szCs w:val="20"/>
                <w:shd w:val="clear" w:color="auto" w:fill="FFFFFF"/>
              </w:rPr>
            </w:pPr>
            <w:r w:rsidRPr="0053416B">
              <w:rPr>
                <w:rFonts w:ascii="Avenir Book" w:eastAsia="Times New Roman" w:hAnsi="Avenir Book" w:cs="Arial"/>
                <w:b/>
                <w:szCs w:val="20"/>
                <w:lang w:eastAsia="ja-JP"/>
              </w:rPr>
              <w:lastRenderedPageBreak/>
              <w:t>Value Added for the M</w:t>
            </w:r>
            <w:r w:rsidRPr="0053416B">
              <w:rPr>
                <w:rFonts w:ascii="Avenir Book" w:hAnsi="Avenir Book" w:cs="Arial"/>
                <w:b/>
                <w:szCs w:val="20"/>
              </w:rPr>
              <w:t>K</w:t>
            </w:r>
            <w:r w:rsidRPr="0053416B">
              <w:rPr>
                <w:rFonts w:ascii="Avenir Book" w:eastAsia="Times New Roman" w:hAnsi="Avenir Book" w:cs="Arial"/>
                <w:b/>
                <w:szCs w:val="20"/>
                <w:lang w:eastAsia="ja-JP"/>
              </w:rPr>
              <w:t>CF Involvement/Impact Potential</w:t>
            </w:r>
          </w:p>
        </w:tc>
      </w:tr>
      <w:tr w:rsidR="0020199D" w:rsidRPr="00A36BE8" w14:paraId="2FFFEBBE" w14:textId="77777777" w:rsidTr="007E6577">
        <w:tc>
          <w:tcPr>
            <w:tcW w:w="9648" w:type="dxa"/>
            <w:gridSpan w:val="9"/>
          </w:tcPr>
          <w:p w14:paraId="4498AAFA" w14:textId="77777777" w:rsidR="0020199D" w:rsidRDefault="0020199D" w:rsidP="00761CA1">
            <w:pPr>
              <w:wordWrap/>
              <w:spacing w:line="276" w:lineRule="auto"/>
              <w:rPr>
                <w:rFonts w:ascii="Avenir Book" w:hAnsi="Avenir Book"/>
                <w:i/>
                <w:szCs w:val="20"/>
                <w:lang w:eastAsia="ja-JP"/>
              </w:rPr>
            </w:pPr>
            <w:r w:rsidRPr="0094723F">
              <w:rPr>
                <w:rFonts w:ascii="Avenir Book" w:eastAsia="Times New Roman" w:hAnsi="Avenir Book" w:cs="Arial"/>
                <w:i/>
                <w:szCs w:val="20"/>
                <w:lang w:eastAsia="ja-JP"/>
              </w:rPr>
              <w:t>Please specify why the M</w:t>
            </w:r>
            <w:r w:rsidRPr="0094723F">
              <w:rPr>
                <w:rFonts w:ascii="Avenir Book" w:hAnsi="Avenir Book" w:cs="Arial"/>
                <w:i/>
                <w:szCs w:val="20"/>
              </w:rPr>
              <w:t>K</w:t>
            </w:r>
            <w:r w:rsidRPr="0094723F">
              <w:rPr>
                <w:rFonts w:ascii="Avenir Book" w:eastAsia="Times New Roman" w:hAnsi="Avenir Book" w:cs="Arial"/>
                <w:i/>
                <w:szCs w:val="20"/>
                <w:lang w:eastAsia="ja-JP"/>
              </w:rPr>
              <w:t>CF involvement is critical for the project</w:t>
            </w:r>
            <w:r w:rsidRPr="0094723F">
              <w:rPr>
                <w:rFonts w:ascii="Avenir Book" w:hAnsi="Avenir Book" w:cs="Arial"/>
                <w:i/>
                <w:szCs w:val="20"/>
              </w:rPr>
              <w:t xml:space="preserve"> and the </w:t>
            </w:r>
            <w:r w:rsidRPr="0094723F">
              <w:rPr>
                <w:rFonts w:ascii="Avenir Book" w:hAnsi="Avenir Book"/>
                <w:i/>
                <w:szCs w:val="20"/>
              </w:rPr>
              <w:t>p</w:t>
            </w:r>
            <w:r w:rsidRPr="0094723F">
              <w:rPr>
                <w:rFonts w:ascii="Avenir Book" w:hAnsi="Avenir Book"/>
                <w:i/>
                <w:szCs w:val="20"/>
                <w:lang w:eastAsia="ja-JP"/>
              </w:rPr>
              <w:t>otential of the project to contribute to the achievement of the Fund’s objectives</w:t>
            </w:r>
          </w:p>
          <w:p w14:paraId="2FE41A14" w14:textId="5A33ECD1" w:rsidR="00A36BE8" w:rsidRDefault="0094723F" w:rsidP="00761CA1">
            <w:pPr>
              <w:wordWrap/>
              <w:spacing w:line="276" w:lineRule="auto"/>
              <w:rPr>
                <w:rFonts w:ascii="Avenir Book" w:hAnsi="Avenir Book"/>
                <w:szCs w:val="20"/>
                <w:shd w:val="clear" w:color="auto" w:fill="FFFFFF"/>
                <w:lang w:val="pt-BR"/>
              </w:rPr>
            </w:pPr>
            <w:r>
              <w:rPr>
                <w:rFonts w:ascii="Avenir Book" w:hAnsi="Avenir Book"/>
                <w:szCs w:val="20"/>
                <w:shd w:val="clear" w:color="auto" w:fill="FFFFFF"/>
                <w:lang w:val="pt-BR"/>
              </w:rPr>
              <w:t xml:space="preserve">In recent years, Korea has always been one of the top 10 countries having the highest revenue on e-commerce. Moreover, </w:t>
            </w:r>
            <w:r w:rsidR="00BE3605">
              <w:rPr>
                <w:rFonts w:ascii="Avenir Book" w:hAnsi="Avenir Book"/>
                <w:szCs w:val="20"/>
                <w:shd w:val="clear" w:color="auto" w:fill="FFFFFF"/>
                <w:lang w:val="pt-BR"/>
              </w:rPr>
              <w:t xml:space="preserve">it is not only </w:t>
            </w:r>
            <w:r>
              <w:rPr>
                <w:rFonts w:ascii="Avenir Book" w:hAnsi="Avenir Book"/>
                <w:szCs w:val="20"/>
                <w:shd w:val="clear" w:color="auto" w:fill="FFFFFF"/>
                <w:lang w:val="pt-BR"/>
              </w:rPr>
              <w:t>the development of ICT in Korea is</w:t>
            </w:r>
            <w:r w:rsidR="00BE3605">
              <w:rPr>
                <w:rFonts w:ascii="Avenir Book" w:hAnsi="Avenir Book"/>
                <w:szCs w:val="20"/>
                <w:shd w:val="clear" w:color="auto" w:fill="FFFFFF"/>
                <w:lang w:val="pt-BR"/>
              </w:rPr>
              <w:t xml:space="preserve"> more advanced but also the application of ICT, such as Internet of Things, in agriculture has </w:t>
            </w:r>
            <w:r w:rsidR="00BE3605" w:rsidRPr="00D544D8">
              <w:rPr>
                <w:rFonts w:ascii="Avenir Book" w:hAnsi="Avenir Book"/>
                <w:noProof/>
                <w:szCs w:val="20"/>
                <w:shd w:val="clear" w:color="auto" w:fill="FFFFFF"/>
                <w:lang w:val="pt-BR"/>
              </w:rPr>
              <w:t>achi</w:t>
            </w:r>
            <w:r w:rsidR="00D544D8">
              <w:rPr>
                <w:rFonts w:ascii="Avenir Book" w:hAnsi="Avenir Book"/>
                <w:noProof/>
                <w:szCs w:val="20"/>
                <w:shd w:val="clear" w:color="auto" w:fill="FFFFFF"/>
                <w:lang w:val="pt-BR"/>
              </w:rPr>
              <w:t>e</w:t>
            </w:r>
            <w:r w:rsidR="00BE3605" w:rsidRPr="00D544D8">
              <w:rPr>
                <w:rFonts w:ascii="Avenir Book" w:hAnsi="Avenir Book"/>
                <w:noProof/>
                <w:szCs w:val="20"/>
                <w:shd w:val="clear" w:color="auto" w:fill="FFFFFF"/>
                <w:lang w:val="pt-BR"/>
              </w:rPr>
              <w:t>ved</w:t>
            </w:r>
            <w:r w:rsidR="00BE3605">
              <w:rPr>
                <w:rFonts w:ascii="Avenir Book" w:hAnsi="Avenir Book"/>
                <w:szCs w:val="20"/>
                <w:shd w:val="clear" w:color="auto" w:fill="FFFFFF"/>
                <w:lang w:val="pt-BR"/>
              </w:rPr>
              <w:t xml:space="preserve"> many successes</w:t>
            </w:r>
            <w:r>
              <w:rPr>
                <w:rFonts w:ascii="Avenir Book" w:hAnsi="Avenir Book"/>
                <w:szCs w:val="20"/>
                <w:shd w:val="clear" w:color="auto" w:fill="FFFFFF"/>
                <w:lang w:val="pt-BR"/>
              </w:rPr>
              <w:t xml:space="preserve">. Therefore, Korea has got the experiences and resources to support Mekong countries to develop this sector. </w:t>
            </w:r>
          </w:p>
          <w:p w14:paraId="5CC94243" w14:textId="4E3E4073" w:rsidR="00A36BE8" w:rsidRPr="00A36BE8" w:rsidRDefault="00BE3605" w:rsidP="00FA4E6C">
            <w:pPr>
              <w:wordWrap/>
              <w:spacing w:line="276" w:lineRule="auto"/>
              <w:rPr>
                <w:rFonts w:ascii="Avenir Book" w:hAnsi="Avenir Book"/>
                <w:szCs w:val="20"/>
                <w:shd w:val="clear" w:color="auto" w:fill="FFFFFF"/>
                <w:lang w:val="pt-BR"/>
              </w:rPr>
            </w:pPr>
            <w:r>
              <w:rPr>
                <w:rFonts w:ascii="Avenir Book" w:hAnsi="Avenir Book"/>
                <w:szCs w:val="20"/>
                <w:shd w:val="clear" w:color="auto" w:fill="FFFFFF"/>
                <w:lang w:val="pt-BR"/>
              </w:rPr>
              <w:t>T</w:t>
            </w:r>
            <w:r w:rsidR="00F616BA">
              <w:rPr>
                <w:rFonts w:ascii="Avenir Book" w:hAnsi="Avenir Book"/>
                <w:szCs w:val="20"/>
                <w:shd w:val="clear" w:color="auto" w:fill="FFFFFF"/>
                <w:lang w:val="pt-BR"/>
              </w:rPr>
              <w:t>he sector ICT</w:t>
            </w:r>
            <w:r w:rsidR="00291FC3">
              <w:rPr>
                <w:rFonts w:ascii="Avenir Book" w:hAnsi="Avenir Book"/>
                <w:szCs w:val="20"/>
                <w:shd w:val="clear" w:color="auto" w:fill="FFFFFF"/>
                <w:lang w:val="pt-BR"/>
              </w:rPr>
              <w:t xml:space="preserve">, </w:t>
            </w:r>
            <w:r w:rsidR="00291FC3" w:rsidRPr="00D544D8">
              <w:rPr>
                <w:rFonts w:ascii="Avenir Book" w:hAnsi="Avenir Book"/>
                <w:noProof/>
                <w:szCs w:val="20"/>
                <w:shd w:val="clear" w:color="auto" w:fill="FFFFFF"/>
                <w:lang w:val="pt-BR"/>
              </w:rPr>
              <w:t>e-commerce</w:t>
            </w:r>
            <w:r w:rsidR="00D544D8">
              <w:rPr>
                <w:rFonts w:ascii="Avenir Book" w:hAnsi="Avenir Book"/>
                <w:noProof/>
                <w:szCs w:val="20"/>
                <w:shd w:val="clear" w:color="auto" w:fill="FFFFFF"/>
                <w:lang w:val="pt-BR"/>
              </w:rPr>
              <w:t>,</w:t>
            </w:r>
            <w:r>
              <w:rPr>
                <w:rFonts w:ascii="Avenir Book" w:hAnsi="Avenir Book"/>
                <w:szCs w:val="20"/>
                <w:shd w:val="clear" w:color="auto" w:fill="FFFFFF"/>
                <w:lang w:val="pt-BR"/>
              </w:rPr>
              <w:t xml:space="preserve"> and Agriculture </w:t>
            </w:r>
            <w:r w:rsidRPr="00CC70E3">
              <w:rPr>
                <w:rFonts w:ascii="Avenir Book" w:hAnsi="Avenir Book"/>
                <w:noProof/>
                <w:szCs w:val="20"/>
                <w:shd w:val="clear" w:color="auto" w:fill="FFFFFF"/>
                <w:lang w:val="pt-BR"/>
              </w:rPr>
              <w:t>has</w:t>
            </w:r>
            <w:r>
              <w:rPr>
                <w:rFonts w:ascii="Avenir Book" w:hAnsi="Avenir Book"/>
                <w:szCs w:val="20"/>
                <w:shd w:val="clear" w:color="auto" w:fill="FFFFFF"/>
                <w:lang w:val="pt-BR"/>
              </w:rPr>
              <w:t xml:space="preserve"> always been top priorities of</w:t>
            </w:r>
            <w:r w:rsidR="00F616BA">
              <w:rPr>
                <w:rFonts w:ascii="Avenir Book" w:hAnsi="Avenir Book"/>
                <w:szCs w:val="20"/>
                <w:shd w:val="clear" w:color="auto" w:fill="FFFFFF"/>
                <w:lang w:val="pt-BR"/>
              </w:rPr>
              <w:t xml:space="preserve"> not only the </w:t>
            </w:r>
            <w:r w:rsidR="00FA4E6C">
              <w:rPr>
                <w:rFonts w:ascii="Avenir Book" w:hAnsi="Avenir Book"/>
                <w:szCs w:val="20"/>
                <w:shd w:val="clear" w:color="auto" w:fill="FFFFFF"/>
                <w:lang w:val="pt-BR"/>
              </w:rPr>
              <w:t>MKCF</w:t>
            </w:r>
            <w:r w:rsidR="00F616BA">
              <w:rPr>
                <w:rFonts w:ascii="Avenir Book" w:hAnsi="Avenir Book"/>
                <w:szCs w:val="20"/>
                <w:shd w:val="clear" w:color="auto" w:fill="FFFFFF"/>
                <w:lang w:val="pt-BR"/>
              </w:rPr>
              <w:t xml:space="preserve"> but also the whole</w:t>
            </w:r>
            <w:r>
              <w:rPr>
                <w:rFonts w:ascii="Avenir Book" w:hAnsi="Avenir Book"/>
                <w:szCs w:val="20"/>
                <w:shd w:val="clear" w:color="auto" w:fill="FFFFFF"/>
                <w:lang w:val="pt-BR"/>
              </w:rPr>
              <w:t xml:space="preserve"> ASEAN region</w:t>
            </w:r>
            <w:r w:rsidR="00F616BA">
              <w:rPr>
                <w:rFonts w:ascii="Avenir Book" w:hAnsi="Avenir Book"/>
                <w:szCs w:val="20"/>
                <w:shd w:val="clear" w:color="auto" w:fill="FFFFFF"/>
                <w:lang w:val="pt-BR"/>
              </w:rPr>
              <w:t xml:space="preserve">, which </w:t>
            </w:r>
            <w:r w:rsidR="00F616BA" w:rsidRPr="00D544D8">
              <w:rPr>
                <w:rFonts w:ascii="Avenir Book" w:hAnsi="Avenir Book"/>
                <w:noProof/>
                <w:szCs w:val="20"/>
                <w:shd w:val="clear" w:color="auto" w:fill="FFFFFF"/>
                <w:lang w:val="pt-BR"/>
              </w:rPr>
              <w:t>ha</w:t>
            </w:r>
            <w:r w:rsidR="00D544D8" w:rsidRPr="00D544D8">
              <w:rPr>
                <w:rFonts w:ascii="Avenir Book" w:hAnsi="Avenir Book"/>
                <w:noProof/>
                <w:szCs w:val="20"/>
                <w:shd w:val="clear" w:color="auto" w:fill="FFFFFF"/>
                <w:lang w:val="pt-BR"/>
              </w:rPr>
              <w:t>s</w:t>
            </w:r>
            <w:r w:rsidR="00F616BA">
              <w:rPr>
                <w:rFonts w:ascii="Avenir Book" w:hAnsi="Avenir Book"/>
                <w:szCs w:val="20"/>
                <w:shd w:val="clear" w:color="auto" w:fill="FFFFFF"/>
                <w:lang w:val="pt-BR"/>
              </w:rPr>
              <w:t xml:space="preserve"> many </w:t>
            </w:r>
            <w:r w:rsidR="00F616BA" w:rsidRPr="00D544D8">
              <w:rPr>
                <w:rFonts w:ascii="Avenir Book" w:hAnsi="Avenir Book"/>
                <w:noProof/>
                <w:szCs w:val="20"/>
                <w:shd w:val="clear" w:color="auto" w:fill="FFFFFF"/>
                <w:lang w:val="pt-BR"/>
              </w:rPr>
              <w:t>potential</w:t>
            </w:r>
            <w:r w:rsidR="00D544D8">
              <w:rPr>
                <w:rFonts w:ascii="Avenir Book" w:hAnsi="Avenir Book"/>
                <w:noProof/>
                <w:szCs w:val="20"/>
                <w:shd w:val="clear" w:color="auto" w:fill="FFFFFF"/>
                <w:lang w:val="pt-BR"/>
              </w:rPr>
              <w:t>s</w:t>
            </w:r>
            <w:r w:rsidR="00F616BA">
              <w:rPr>
                <w:rFonts w:ascii="Avenir Book" w:hAnsi="Avenir Book"/>
                <w:szCs w:val="20"/>
                <w:shd w:val="clear" w:color="auto" w:fill="FFFFFF"/>
                <w:lang w:val="pt-BR"/>
              </w:rPr>
              <w:t xml:space="preserve"> in supporting the development of regional economy and linking member countries. The enhance in collaboration on e-commerce and agriculture would help </w:t>
            </w:r>
            <w:r w:rsidR="00F616BA" w:rsidRPr="00CC70E3">
              <w:rPr>
                <w:rFonts w:ascii="Avenir Book" w:hAnsi="Avenir Book"/>
                <w:noProof/>
                <w:szCs w:val="20"/>
                <w:shd w:val="clear" w:color="auto" w:fill="FFFFFF"/>
                <w:lang w:val="pt-BR"/>
              </w:rPr>
              <w:t>promoting</w:t>
            </w:r>
            <w:r w:rsidR="00F616BA">
              <w:rPr>
                <w:rFonts w:ascii="Avenir Book" w:hAnsi="Avenir Book"/>
                <w:szCs w:val="20"/>
                <w:shd w:val="clear" w:color="auto" w:fill="FFFFFF"/>
                <w:lang w:val="pt-BR"/>
              </w:rPr>
              <w:t xml:space="preserve"> products and services to international market, thus help </w:t>
            </w:r>
            <w:r w:rsidR="00F616BA" w:rsidRPr="00CC70E3">
              <w:rPr>
                <w:rFonts w:ascii="Avenir Book" w:hAnsi="Avenir Book"/>
                <w:noProof/>
                <w:szCs w:val="20"/>
                <w:shd w:val="clear" w:color="auto" w:fill="FFFFFF"/>
                <w:lang w:val="pt-BR"/>
              </w:rPr>
              <w:t>increasing</w:t>
            </w:r>
            <w:r w:rsidR="00F616BA">
              <w:rPr>
                <w:rFonts w:ascii="Avenir Book" w:hAnsi="Avenir Book"/>
                <w:szCs w:val="20"/>
                <w:shd w:val="clear" w:color="auto" w:fill="FFFFFF"/>
                <w:lang w:val="pt-BR"/>
              </w:rPr>
              <w:t xml:space="preserve"> the exporting revenue of Mekong countries. </w:t>
            </w:r>
          </w:p>
        </w:tc>
      </w:tr>
      <w:tr w:rsidR="0020199D" w:rsidRPr="0053416B" w14:paraId="0EDCD334" w14:textId="77777777" w:rsidTr="007E6577">
        <w:tc>
          <w:tcPr>
            <w:tcW w:w="9648" w:type="dxa"/>
            <w:gridSpan w:val="9"/>
            <w:shd w:val="clear" w:color="auto" w:fill="DAEEF3" w:themeFill="accent5" w:themeFillTint="33"/>
          </w:tcPr>
          <w:p w14:paraId="0803A4FB" w14:textId="77777777" w:rsidR="0020199D" w:rsidRPr="0053416B" w:rsidRDefault="0020199D" w:rsidP="00761CA1">
            <w:pPr>
              <w:wordWrap/>
              <w:spacing w:line="276" w:lineRule="auto"/>
              <w:rPr>
                <w:rFonts w:ascii="Avenir Book" w:hAnsi="Avenir Book"/>
                <w:b/>
                <w:szCs w:val="20"/>
                <w:shd w:val="clear" w:color="auto" w:fill="FFFFFF"/>
              </w:rPr>
            </w:pPr>
            <w:r w:rsidRPr="0053416B">
              <w:rPr>
                <w:rFonts w:ascii="Avenir Book" w:eastAsia="Times New Roman" w:hAnsi="Avenir Book" w:cs="Arial"/>
                <w:b/>
                <w:szCs w:val="20"/>
                <w:lang w:eastAsia="ja-JP"/>
              </w:rPr>
              <w:t>Exit Strategy</w:t>
            </w:r>
          </w:p>
        </w:tc>
      </w:tr>
      <w:tr w:rsidR="0020199D" w:rsidRPr="0053416B" w14:paraId="4692DC43" w14:textId="77777777" w:rsidTr="007E6577">
        <w:tc>
          <w:tcPr>
            <w:tcW w:w="9648" w:type="dxa"/>
            <w:gridSpan w:val="9"/>
          </w:tcPr>
          <w:p w14:paraId="489F3733" w14:textId="77777777" w:rsidR="0020199D" w:rsidRDefault="0020199D" w:rsidP="00761CA1">
            <w:pPr>
              <w:wordWrap/>
              <w:spacing w:line="276" w:lineRule="auto"/>
              <w:rPr>
                <w:rFonts w:ascii="Avenir Book" w:eastAsia="Times New Roman" w:hAnsi="Avenir Book" w:cs="Arial"/>
                <w:i/>
                <w:szCs w:val="20"/>
                <w:lang w:eastAsia="ja-JP"/>
              </w:rPr>
            </w:pPr>
            <w:r w:rsidRPr="0053416B">
              <w:rPr>
                <w:rFonts w:ascii="Avenir Book" w:hAnsi="Avenir Book" w:cs="Arial"/>
                <w:i/>
                <w:szCs w:val="20"/>
              </w:rPr>
              <w:lastRenderedPageBreak/>
              <w:t>Explain h</w:t>
            </w:r>
            <w:r w:rsidRPr="0053416B">
              <w:rPr>
                <w:rFonts w:ascii="Avenir Book" w:eastAsia="Times New Roman" w:hAnsi="Avenir Book" w:cs="Arial"/>
                <w:i/>
                <w:szCs w:val="20"/>
                <w:lang w:eastAsia="ja-JP"/>
              </w:rPr>
              <w:t xml:space="preserve">ow the project sustainability </w:t>
            </w:r>
            <w:r w:rsidRPr="00CC70E3">
              <w:rPr>
                <w:rFonts w:ascii="Avenir Book" w:eastAsia="Times New Roman" w:hAnsi="Avenir Book" w:cs="Arial"/>
                <w:i/>
                <w:noProof/>
                <w:szCs w:val="20"/>
                <w:lang w:eastAsia="ja-JP"/>
              </w:rPr>
              <w:t>will be</w:t>
            </w:r>
            <w:r w:rsidRPr="0053416B">
              <w:rPr>
                <w:rFonts w:ascii="Avenir Book" w:eastAsia="Times New Roman" w:hAnsi="Avenir Book" w:cs="Arial"/>
                <w:i/>
                <w:szCs w:val="20"/>
                <w:lang w:eastAsia="ja-JP"/>
              </w:rPr>
              <w:t xml:space="preserve"> ensured in the long </w:t>
            </w:r>
            <w:r w:rsidRPr="00CC70E3">
              <w:rPr>
                <w:rFonts w:ascii="Avenir Book" w:eastAsia="Times New Roman" w:hAnsi="Avenir Book" w:cs="Arial"/>
                <w:i/>
                <w:noProof/>
                <w:szCs w:val="20"/>
                <w:lang w:eastAsia="ja-JP"/>
              </w:rPr>
              <w:t>run,</w:t>
            </w:r>
            <w:r w:rsidRPr="0053416B">
              <w:rPr>
                <w:rFonts w:ascii="Avenir Book" w:eastAsia="Times New Roman" w:hAnsi="Avenir Book" w:cs="Arial"/>
                <w:i/>
                <w:szCs w:val="20"/>
                <w:lang w:eastAsia="ja-JP"/>
              </w:rPr>
              <w:t xml:space="preserve"> after the project </w:t>
            </w:r>
            <w:r w:rsidRPr="00CC70E3">
              <w:rPr>
                <w:rFonts w:ascii="Avenir Book" w:eastAsia="Times New Roman" w:hAnsi="Avenir Book" w:cs="Arial"/>
                <w:i/>
                <w:noProof/>
                <w:szCs w:val="20"/>
                <w:lang w:eastAsia="ja-JP"/>
              </w:rPr>
              <w:t>is implemented</w:t>
            </w:r>
            <w:r w:rsidRPr="0053416B">
              <w:rPr>
                <w:rFonts w:ascii="Avenir Book" w:eastAsia="Times New Roman" w:hAnsi="Avenir Book" w:cs="Arial"/>
                <w:i/>
                <w:szCs w:val="20"/>
                <w:lang w:eastAsia="ja-JP"/>
              </w:rPr>
              <w:t xml:space="preserve"> with support from the M</w:t>
            </w:r>
            <w:r w:rsidRPr="0053416B">
              <w:rPr>
                <w:rFonts w:ascii="Avenir Book" w:hAnsi="Avenir Book" w:cs="Arial"/>
                <w:i/>
                <w:szCs w:val="20"/>
              </w:rPr>
              <w:t>K</w:t>
            </w:r>
            <w:r w:rsidRPr="0053416B">
              <w:rPr>
                <w:rFonts w:ascii="Avenir Book" w:eastAsia="Times New Roman" w:hAnsi="Avenir Book" w:cs="Arial"/>
                <w:i/>
                <w:szCs w:val="20"/>
                <w:lang w:eastAsia="ja-JP"/>
              </w:rPr>
              <w:t>CF</w:t>
            </w:r>
          </w:p>
          <w:p w14:paraId="1F157A0B" w14:textId="471713A9" w:rsidR="00FB1A06" w:rsidRDefault="004E3DD7" w:rsidP="00761CA1">
            <w:pPr>
              <w:wordWrap/>
              <w:spacing w:line="276" w:lineRule="auto"/>
              <w:rPr>
                <w:rFonts w:ascii="Avenir Book" w:hAnsi="Avenir Book"/>
                <w:bCs/>
                <w:szCs w:val="20"/>
                <w:shd w:val="clear" w:color="auto" w:fill="FFFFFF"/>
              </w:rPr>
            </w:pPr>
            <w:r>
              <w:rPr>
                <w:rFonts w:ascii="Avenir Book" w:hAnsi="Avenir Book"/>
                <w:bCs/>
                <w:szCs w:val="20"/>
                <w:shd w:val="clear" w:color="auto" w:fill="FFFFFF"/>
              </w:rPr>
              <w:t>The report</w:t>
            </w:r>
            <w:r w:rsidR="00076F79" w:rsidRPr="00076F79">
              <w:rPr>
                <w:rFonts w:ascii="Avenir Book" w:hAnsi="Avenir Book"/>
                <w:bCs/>
                <w:szCs w:val="20"/>
                <w:shd w:val="clear" w:color="auto" w:fill="FFFFFF"/>
              </w:rPr>
              <w:t xml:space="preserve"> </w:t>
            </w:r>
            <w:r w:rsidR="00076F79" w:rsidRPr="00CC70E3">
              <w:rPr>
                <w:rFonts w:ascii="Avenir Book" w:hAnsi="Avenir Book"/>
                <w:bCs/>
                <w:noProof/>
                <w:szCs w:val="20"/>
                <w:shd w:val="clear" w:color="auto" w:fill="FFFFFF"/>
              </w:rPr>
              <w:t>will continue</w:t>
            </w:r>
            <w:r w:rsidR="00076F79" w:rsidRPr="00076F79">
              <w:rPr>
                <w:rFonts w:ascii="Avenir Book" w:hAnsi="Avenir Book"/>
                <w:bCs/>
                <w:szCs w:val="20"/>
                <w:shd w:val="clear" w:color="auto" w:fill="FFFFFF"/>
              </w:rPr>
              <w:t xml:space="preserve"> to serve as an informative document for all </w:t>
            </w:r>
            <w:r>
              <w:rPr>
                <w:rFonts w:ascii="Avenir Book" w:hAnsi="Avenir Book"/>
                <w:bCs/>
                <w:szCs w:val="20"/>
                <w:shd w:val="clear" w:color="auto" w:fill="FFFFFF"/>
              </w:rPr>
              <w:t>Mekong countries</w:t>
            </w:r>
            <w:r w:rsidR="00076F79" w:rsidRPr="00076F79">
              <w:rPr>
                <w:rFonts w:ascii="Avenir Book" w:hAnsi="Avenir Book"/>
                <w:bCs/>
                <w:szCs w:val="20"/>
                <w:shd w:val="clear" w:color="auto" w:fill="FFFFFF"/>
              </w:rPr>
              <w:t xml:space="preserve"> that want to </w:t>
            </w:r>
            <w:r>
              <w:rPr>
                <w:rFonts w:ascii="Avenir Book" w:hAnsi="Avenir Book"/>
                <w:bCs/>
                <w:szCs w:val="20"/>
                <w:shd w:val="clear" w:color="auto" w:fill="FFFFFF"/>
              </w:rPr>
              <w:t>review</w:t>
            </w:r>
            <w:r w:rsidR="00076F79" w:rsidRPr="00076F79">
              <w:rPr>
                <w:rFonts w:ascii="Avenir Book" w:hAnsi="Avenir Book"/>
                <w:bCs/>
                <w:szCs w:val="20"/>
                <w:shd w:val="clear" w:color="auto" w:fill="FFFFFF"/>
              </w:rPr>
              <w:t xml:space="preserve"> their </w:t>
            </w:r>
            <w:r w:rsidR="00FB1A06">
              <w:rPr>
                <w:rFonts w:ascii="Avenir Book" w:hAnsi="Avenir Book"/>
                <w:bCs/>
                <w:szCs w:val="20"/>
                <w:shd w:val="clear" w:color="auto" w:fill="FFFFFF"/>
              </w:rPr>
              <w:t>readiness on ICT infrastructure and e-commerce legal framework</w:t>
            </w:r>
            <w:r w:rsidR="00F05528">
              <w:rPr>
                <w:rFonts w:ascii="Avenir Book" w:hAnsi="Avenir Book"/>
                <w:bCs/>
                <w:szCs w:val="20"/>
                <w:shd w:val="clear" w:color="auto" w:fill="FFFFFF"/>
              </w:rPr>
              <w:t xml:space="preserve"> and use it </w:t>
            </w:r>
            <w:r w:rsidR="0055522C">
              <w:rPr>
                <w:rFonts w:ascii="Avenir Book" w:hAnsi="Avenir Book"/>
                <w:bCs/>
                <w:szCs w:val="20"/>
                <w:shd w:val="clear" w:color="auto" w:fill="FFFFFF"/>
              </w:rPr>
              <w:t>as a key tool to enhance export capa</w:t>
            </w:r>
            <w:r w:rsidR="00F05528">
              <w:rPr>
                <w:rFonts w:ascii="Avenir Book" w:hAnsi="Avenir Book"/>
                <w:bCs/>
                <w:szCs w:val="20"/>
                <w:shd w:val="clear" w:color="auto" w:fill="FFFFFF"/>
              </w:rPr>
              <w:t>bility</w:t>
            </w:r>
            <w:r w:rsidR="0055522C">
              <w:rPr>
                <w:rFonts w:ascii="Avenir Book" w:hAnsi="Avenir Book"/>
                <w:bCs/>
                <w:szCs w:val="20"/>
                <w:shd w:val="clear" w:color="auto" w:fill="FFFFFF"/>
              </w:rPr>
              <w:t xml:space="preserve"> at</w:t>
            </w:r>
            <w:r w:rsidR="00CC70E3">
              <w:rPr>
                <w:rFonts w:ascii="Avenir Book" w:hAnsi="Avenir Book"/>
                <w:bCs/>
                <w:szCs w:val="20"/>
                <w:shd w:val="clear" w:color="auto" w:fill="FFFFFF"/>
              </w:rPr>
              <w:t xml:space="preserve"> the</w:t>
            </w:r>
            <w:r w:rsidR="0055522C">
              <w:rPr>
                <w:rFonts w:ascii="Avenir Book" w:hAnsi="Avenir Book"/>
                <w:bCs/>
                <w:szCs w:val="20"/>
                <w:shd w:val="clear" w:color="auto" w:fill="FFFFFF"/>
              </w:rPr>
              <w:t xml:space="preserve"> </w:t>
            </w:r>
            <w:r w:rsidR="0055522C" w:rsidRPr="00CC70E3">
              <w:rPr>
                <w:rFonts w:ascii="Avenir Book" w:hAnsi="Avenir Book"/>
                <w:bCs/>
                <w:noProof/>
                <w:szCs w:val="20"/>
                <w:shd w:val="clear" w:color="auto" w:fill="FFFFFF"/>
              </w:rPr>
              <w:t>lowest</w:t>
            </w:r>
            <w:r w:rsidR="0055522C">
              <w:rPr>
                <w:rFonts w:ascii="Avenir Book" w:hAnsi="Avenir Book"/>
                <w:bCs/>
                <w:szCs w:val="20"/>
                <w:shd w:val="clear" w:color="auto" w:fill="FFFFFF"/>
              </w:rPr>
              <w:t xml:space="preserve"> cost</w:t>
            </w:r>
            <w:r w:rsidR="00076F79" w:rsidRPr="00076F79">
              <w:rPr>
                <w:rFonts w:ascii="Avenir Book" w:hAnsi="Avenir Book"/>
                <w:bCs/>
                <w:szCs w:val="20"/>
                <w:shd w:val="clear" w:color="auto" w:fill="FFFFFF"/>
              </w:rPr>
              <w:t xml:space="preserve">. </w:t>
            </w:r>
          </w:p>
          <w:p w14:paraId="15F7BBA9" w14:textId="77777777" w:rsidR="00FB1A06" w:rsidRDefault="00076F79" w:rsidP="00761CA1">
            <w:pPr>
              <w:wordWrap/>
              <w:spacing w:line="276" w:lineRule="auto"/>
              <w:rPr>
                <w:rFonts w:ascii="Avenir Book" w:hAnsi="Avenir Book"/>
                <w:bCs/>
                <w:szCs w:val="20"/>
                <w:shd w:val="clear" w:color="auto" w:fill="FFFFFF"/>
              </w:rPr>
            </w:pPr>
            <w:r w:rsidRPr="00076F79">
              <w:rPr>
                <w:rFonts w:ascii="Avenir Book" w:hAnsi="Avenir Book"/>
                <w:bCs/>
                <w:szCs w:val="20"/>
                <w:shd w:val="clear" w:color="auto" w:fill="FFFFFF"/>
              </w:rPr>
              <w:t xml:space="preserve">Furthermore, the ideas and contacts that </w:t>
            </w:r>
            <w:r w:rsidRPr="00CC70E3">
              <w:rPr>
                <w:rFonts w:ascii="Avenir Book" w:hAnsi="Avenir Book"/>
                <w:bCs/>
                <w:noProof/>
                <w:szCs w:val="20"/>
                <w:shd w:val="clear" w:color="auto" w:fill="FFFFFF"/>
              </w:rPr>
              <w:t>being</w:t>
            </w:r>
            <w:r w:rsidRPr="00076F79">
              <w:rPr>
                <w:rFonts w:ascii="Avenir Book" w:hAnsi="Avenir Book"/>
                <w:bCs/>
                <w:szCs w:val="20"/>
                <w:shd w:val="clear" w:color="auto" w:fill="FFFFFF"/>
              </w:rPr>
              <w:t xml:space="preserve"> shared in the workshop might help </w:t>
            </w:r>
            <w:r w:rsidRPr="00CC70E3">
              <w:rPr>
                <w:rFonts w:ascii="Avenir Book" w:hAnsi="Avenir Book"/>
                <w:bCs/>
                <w:noProof/>
                <w:szCs w:val="20"/>
                <w:shd w:val="clear" w:color="auto" w:fill="FFFFFF"/>
              </w:rPr>
              <w:t>generating</w:t>
            </w:r>
            <w:r w:rsidRPr="00076F79">
              <w:rPr>
                <w:rFonts w:ascii="Avenir Book" w:hAnsi="Avenir Book"/>
                <w:bCs/>
                <w:szCs w:val="20"/>
                <w:shd w:val="clear" w:color="auto" w:fill="FFFFFF"/>
              </w:rPr>
              <w:t xml:space="preserve"> new collaborative projects. We </w:t>
            </w:r>
            <w:r w:rsidRPr="00CC70E3">
              <w:rPr>
                <w:rFonts w:ascii="Avenir Book" w:hAnsi="Avenir Book"/>
                <w:bCs/>
                <w:noProof/>
                <w:szCs w:val="20"/>
                <w:shd w:val="clear" w:color="auto" w:fill="FFFFFF"/>
              </w:rPr>
              <w:t>will make</w:t>
            </w:r>
            <w:r w:rsidRPr="00076F79">
              <w:rPr>
                <w:rFonts w:ascii="Avenir Book" w:hAnsi="Avenir Book"/>
                <w:bCs/>
                <w:szCs w:val="20"/>
                <w:shd w:val="clear" w:color="auto" w:fill="FFFFFF"/>
              </w:rPr>
              <w:t xml:space="preserve"> a list of participants, speci</w:t>
            </w:r>
            <w:r w:rsidR="00FB1A06">
              <w:rPr>
                <w:rFonts w:ascii="Avenir Book" w:hAnsi="Avenir Book"/>
                <w:bCs/>
                <w:szCs w:val="20"/>
                <w:shd w:val="clear" w:color="auto" w:fill="FFFFFF"/>
              </w:rPr>
              <w:t>fic</w:t>
            </w:r>
            <w:r w:rsidRPr="00076F79">
              <w:rPr>
                <w:rFonts w:ascii="Avenir Book" w:hAnsi="Avenir Book"/>
                <w:bCs/>
                <w:szCs w:val="20"/>
                <w:shd w:val="clear" w:color="auto" w:fill="FFFFFF"/>
              </w:rPr>
              <w:t xml:space="preserve">ally the government officials since they might be the contact points for </w:t>
            </w:r>
            <w:r w:rsidR="00FB1A06">
              <w:rPr>
                <w:rFonts w:ascii="Avenir Book" w:hAnsi="Avenir Book"/>
                <w:bCs/>
                <w:szCs w:val="20"/>
                <w:shd w:val="clear" w:color="auto" w:fill="FFFFFF"/>
              </w:rPr>
              <w:t>the development of agriculture e-commerce</w:t>
            </w:r>
            <w:r w:rsidRPr="00076F79">
              <w:rPr>
                <w:rFonts w:ascii="Avenir Book" w:hAnsi="Avenir Book"/>
                <w:bCs/>
                <w:szCs w:val="20"/>
                <w:shd w:val="clear" w:color="auto" w:fill="FFFFFF"/>
              </w:rPr>
              <w:t xml:space="preserve"> </w:t>
            </w:r>
            <w:r w:rsidR="00FB1A06">
              <w:rPr>
                <w:rFonts w:ascii="Avenir Book" w:hAnsi="Avenir Book"/>
                <w:bCs/>
                <w:szCs w:val="20"/>
                <w:shd w:val="clear" w:color="auto" w:fill="FFFFFF"/>
              </w:rPr>
              <w:t xml:space="preserve">in future. </w:t>
            </w:r>
          </w:p>
          <w:p w14:paraId="5BE6F6B1" w14:textId="6691D945" w:rsidR="00653E4F" w:rsidRPr="003A411E" w:rsidRDefault="00344D42" w:rsidP="00FB2456">
            <w:pPr>
              <w:wordWrap/>
              <w:spacing w:line="276" w:lineRule="auto"/>
              <w:rPr>
                <w:rFonts w:ascii="Avenir Book" w:hAnsi="Avenir Book"/>
                <w:bCs/>
                <w:szCs w:val="20"/>
                <w:shd w:val="clear" w:color="auto" w:fill="FFFFFF"/>
              </w:rPr>
            </w:pPr>
            <w:r>
              <w:rPr>
                <w:rFonts w:ascii="Avenir Book" w:hAnsi="Avenir Book"/>
                <w:bCs/>
                <w:szCs w:val="20"/>
                <w:shd w:val="clear" w:color="auto" w:fill="FFFFFF"/>
              </w:rPr>
              <w:t>Moreover, this project assist</w:t>
            </w:r>
            <w:r w:rsidR="00E05A76">
              <w:rPr>
                <w:rFonts w:ascii="Avenir Book" w:hAnsi="Avenir Book"/>
                <w:bCs/>
                <w:szCs w:val="20"/>
                <w:shd w:val="clear" w:color="auto" w:fill="FFFFFF"/>
              </w:rPr>
              <w:t>s</w:t>
            </w:r>
            <w:r>
              <w:rPr>
                <w:rFonts w:ascii="Avenir Book" w:hAnsi="Avenir Book"/>
                <w:bCs/>
                <w:szCs w:val="20"/>
                <w:shd w:val="clear" w:color="auto" w:fill="FFFFFF"/>
              </w:rPr>
              <w:t xml:space="preserve"> </w:t>
            </w:r>
            <w:r w:rsidRPr="00CC70E3">
              <w:rPr>
                <w:rFonts w:ascii="Avenir Book" w:hAnsi="Avenir Book"/>
                <w:bCs/>
                <w:noProof/>
                <w:szCs w:val="20"/>
                <w:shd w:val="clear" w:color="auto" w:fill="FFFFFF"/>
              </w:rPr>
              <w:t>a number of</w:t>
            </w:r>
            <w:r>
              <w:rPr>
                <w:rFonts w:ascii="Avenir Book" w:hAnsi="Avenir Book"/>
                <w:bCs/>
                <w:szCs w:val="20"/>
                <w:shd w:val="clear" w:color="auto" w:fill="FFFFFF"/>
              </w:rPr>
              <w:t xml:space="preserve"> Mekong’s enterprises to join Korean </w:t>
            </w:r>
            <w:r w:rsidRPr="00CC70E3">
              <w:rPr>
                <w:rFonts w:ascii="Avenir Book" w:hAnsi="Avenir Book"/>
                <w:bCs/>
                <w:noProof/>
                <w:szCs w:val="20"/>
                <w:shd w:val="clear" w:color="auto" w:fill="FFFFFF"/>
              </w:rPr>
              <w:t>e-market place</w:t>
            </w:r>
            <w:r>
              <w:rPr>
                <w:rFonts w:ascii="Avenir Book" w:hAnsi="Avenir Book"/>
                <w:bCs/>
                <w:szCs w:val="20"/>
                <w:shd w:val="clear" w:color="auto" w:fill="FFFFFF"/>
              </w:rPr>
              <w:t xml:space="preserve"> </w:t>
            </w:r>
            <w:r w:rsidRPr="00CC70E3">
              <w:rPr>
                <w:rFonts w:ascii="Avenir Book" w:hAnsi="Avenir Book"/>
                <w:bCs/>
                <w:noProof/>
                <w:szCs w:val="20"/>
                <w:shd w:val="clear" w:color="auto" w:fill="FFFFFF"/>
              </w:rPr>
              <w:t>will be</w:t>
            </w:r>
            <w:r>
              <w:rPr>
                <w:rFonts w:ascii="Avenir Book" w:hAnsi="Avenir Book"/>
                <w:bCs/>
                <w:szCs w:val="20"/>
                <w:shd w:val="clear" w:color="auto" w:fill="FFFFFF"/>
              </w:rPr>
              <w:t xml:space="preserve"> a good example to encourage </w:t>
            </w:r>
            <w:r w:rsidRPr="00CC70E3">
              <w:rPr>
                <w:rFonts w:ascii="Avenir Book" w:hAnsi="Avenir Book"/>
                <w:bCs/>
                <w:noProof/>
                <w:szCs w:val="20"/>
                <w:shd w:val="clear" w:color="auto" w:fill="FFFFFF"/>
              </w:rPr>
              <w:t>private</w:t>
            </w:r>
            <w:r>
              <w:rPr>
                <w:rFonts w:ascii="Avenir Book" w:hAnsi="Avenir Book"/>
                <w:bCs/>
                <w:szCs w:val="20"/>
                <w:shd w:val="clear" w:color="auto" w:fill="FFFFFF"/>
              </w:rPr>
              <w:t xml:space="preserve"> sector to apply e-commerce in their export strategy. </w:t>
            </w:r>
            <w:r w:rsidR="00A30885">
              <w:rPr>
                <w:rFonts w:ascii="Avenir Book" w:hAnsi="Avenir Book"/>
                <w:bCs/>
                <w:szCs w:val="20"/>
                <w:shd w:val="clear" w:color="auto" w:fill="FFFFFF"/>
              </w:rPr>
              <w:t xml:space="preserve"> </w:t>
            </w:r>
            <w:r w:rsidR="00FB2456">
              <w:rPr>
                <w:rFonts w:ascii="Avenir Book" w:hAnsi="Avenir Book"/>
                <w:bCs/>
                <w:szCs w:val="20"/>
                <w:shd w:val="clear" w:color="auto" w:fill="FFFFFF"/>
              </w:rPr>
              <w:t>T</w:t>
            </w:r>
            <w:r w:rsidR="00FB1A06">
              <w:rPr>
                <w:rFonts w:ascii="Avenir Book" w:hAnsi="Avenir Book"/>
                <w:bCs/>
                <w:szCs w:val="20"/>
                <w:shd w:val="clear" w:color="auto" w:fill="FFFFFF"/>
              </w:rPr>
              <w:t xml:space="preserve">he information on Korean websites </w:t>
            </w:r>
            <w:r w:rsidR="00CE39E8">
              <w:rPr>
                <w:rFonts w:ascii="Avenir Book" w:hAnsi="Avenir Book"/>
                <w:bCs/>
                <w:noProof/>
                <w:szCs w:val="20"/>
                <w:shd w:val="clear" w:color="auto" w:fill="FFFFFF"/>
              </w:rPr>
              <w:t>may</w:t>
            </w:r>
            <w:r w:rsidR="00CE39E8" w:rsidRPr="00D544D8">
              <w:rPr>
                <w:rFonts w:ascii="Avenir Book" w:hAnsi="Avenir Book"/>
                <w:bCs/>
                <w:noProof/>
                <w:szCs w:val="20"/>
                <w:shd w:val="clear" w:color="auto" w:fill="FFFFFF"/>
              </w:rPr>
              <w:t xml:space="preserve"> </w:t>
            </w:r>
            <w:r w:rsidR="00FB1A06" w:rsidRPr="00D544D8">
              <w:rPr>
                <w:rFonts w:ascii="Avenir Book" w:hAnsi="Avenir Book"/>
                <w:bCs/>
                <w:noProof/>
                <w:szCs w:val="20"/>
                <w:shd w:val="clear" w:color="auto" w:fill="FFFFFF"/>
              </w:rPr>
              <w:t>continuingly serve</w:t>
            </w:r>
            <w:r w:rsidR="00FB1A06">
              <w:rPr>
                <w:rFonts w:ascii="Avenir Book" w:hAnsi="Avenir Book"/>
                <w:bCs/>
                <w:szCs w:val="20"/>
                <w:shd w:val="clear" w:color="auto" w:fill="FFFFFF"/>
              </w:rPr>
              <w:t xml:space="preserve"> as an effici</w:t>
            </w:r>
            <w:r w:rsidR="006C7413">
              <w:rPr>
                <w:rFonts w:ascii="Avenir Book" w:hAnsi="Avenir Book"/>
                <w:bCs/>
                <w:szCs w:val="20"/>
                <w:shd w:val="clear" w:color="auto" w:fill="FFFFFF"/>
              </w:rPr>
              <w:t>ent promoting c</w:t>
            </w:r>
            <w:r w:rsidR="003A411E">
              <w:rPr>
                <w:rFonts w:ascii="Avenir Book" w:hAnsi="Avenir Book"/>
                <w:bCs/>
                <w:szCs w:val="20"/>
                <w:shd w:val="clear" w:color="auto" w:fill="FFFFFF"/>
              </w:rPr>
              <w:t xml:space="preserve">hannel for expanding </w:t>
            </w:r>
            <w:r w:rsidR="003A411E" w:rsidRPr="00CC70E3">
              <w:rPr>
                <w:rFonts w:ascii="Avenir Book" w:hAnsi="Avenir Book"/>
                <w:bCs/>
                <w:noProof/>
                <w:szCs w:val="20"/>
                <w:shd w:val="clear" w:color="auto" w:fill="FFFFFF"/>
              </w:rPr>
              <w:t>international</w:t>
            </w:r>
            <w:r w:rsidR="003A411E">
              <w:rPr>
                <w:rFonts w:ascii="Avenir Book" w:hAnsi="Avenir Book"/>
                <w:bCs/>
                <w:szCs w:val="20"/>
                <w:shd w:val="clear" w:color="auto" w:fill="FFFFFF"/>
              </w:rPr>
              <w:t xml:space="preserve"> market of agricultural products of Mekong countries.</w:t>
            </w:r>
            <w:r w:rsidR="00A30885">
              <w:rPr>
                <w:rFonts w:ascii="Avenir Book" w:hAnsi="Avenir Book"/>
                <w:bCs/>
                <w:szCs w:val="20"/>
                <w:shd w:val="clear" w:color="auto" w:fill="FFFFFF"/>
              </w:rPr>
              <w:t xml:space="preserve"> The list and contact point of enterprises that </w:t>
            </w:r>
            <w:r w:rsidR="00A30885" w:rsidRPr="00CC70E3">
              <w:rPr>
                <w:rFonts w:ascii="Avenir Book" w:hAnsi="Avenir Book"/>
                <w:bCs/>
                <w:noProof/>
                <w:szCs w:val="20"/>
                <w:shd w:val="clear" w:color="auto" w:fill="FFFFFF"/>
              </w:rPr>
              <w:t>were chosen</w:t>
            </w:r>
            <w:r w:rsidR="00A30885">
              <w:rPr>
                <w:rFonts w:ascii="Avenir Book" w:hAnsi="Avenir Book"/>
                <w:bCs/>
                <w:szCs w:val="20"/>
                <w:shd w:val="clear" w:color="auto" w:fill="FFFFFF"/>
              </w:rPr>
              <w:t xml:space="preserve"> in this proposal </w:t>
            </w:r>
            <w:r w:rsidR="00A30885" w:rsidRPr="00CC70E3">
              <w:rPr>
                <w:rFonts w:ascii="Avenir Book" w:hAnsi="Avenir Book"/>
                <w:bCs/>
                <w:noProof/>
                <w:szCs w:val="20"/>
                <w:shd w:val="clear" w:color="auto" w:fill="FFFFFF"/>
              </w:rPr>
              <w:t>will be sent</w:t>
            </w:r>
            <w:r w:rsidR="00A30885">
              <w:rPr>
                <w:rFonts w:ascii="Avenir Book" w:hAnsi="Avenir Book"/>
                <w:bCs/>
                <w:szCs w:val="20"/>
                <w:shd w:val="clear" w:color="auto" w:fill="FFFFFF"/>
              </w:rPr>
              <w:t xml:space="preserve"> </w:t>
            </w:r>
            <w:r w:rsidR="00A30885" w:rsidRPr="00CC70E3">
              <w:rPr>
                <w:rFonts w:ascii="Avenir Book" w:hAnsi="Avenir Book"/>
                <w:bCs/>
                <w:noProof/>
                <w:szCs w:val="20"/>
                <w:shd w:val="clear" w:color="auto" w:fill="FFFFFF"/>
              </w:rPr>
              <w:t>among</w:t>
            </w:r>
            <w:r w:rsidR="00A30885">
              <w:rPr>
                <w:rFonts w:ascii="Avenir Book" w:hAnsi="Avenir Book"/>
                <w:bCs/>
                <w:szCs w:val="20"/>
                <w:shd w:val="clear" w:color="auto" w:fill="FFFFFF"/>
              </w:rPr>
              <w:t xml:space="preserve"> focal points of Mekong countries and themselves for further communication. Also, the information of Korean website </w:t>
            </w:r>
            <w:r w:rsidR="00A30885" w:rsidRPr="00CC70E3">
              <w:rPr>
                <w:rFonts w:ascii="Avenir Book" w:hAnsi="Avenir Book"/>
                <w:bCs/>
                <w:noProof/>
                <w:szCs w:val="20"/>
                <w:shd w:val="clear" w:color="auto" w:fill="FFFFFF"/>
              </w:rPr>
              <w:t>will be sent</w:t>
            </w:r>
            <w:r w:rsidR="00A30885">
              <w:rPr>
                <w:rFonts w:ascii="Avenir Book" w:hAnsi="Avenir Book"/>
                <w:bCs/>
                <w:szCs w:val="20"/>
                <w:shd w:val="clear" w:color="auto" w:fill="FFFFFF"/>
              </w:rPr>
              <w:t xml:space="preserve"> to chosen enterprises and focal point of Mekong countries for reference. All the mentioned information and list </w:t>
            </w:r>
            <w:r w:rsidR="00A30885" w:rsidRPr="00CC70E3">
              <w:rPr>
                <w:rFonts w:ascii="Avenir Book" w:hAnsi="Avenir Book"/>
                <w:bCs/>
                <w:noProof/>
                <w:szCs w:val="20"/>
                <w:shd w:val="clear" w:color="auto" w:fill="FFFFFF"/>
              </w:rPr>
              <w:t>will be sent</w:t>
            </w:r>
            <w:r w:rsidR="00A30885">
              <w:rPr>
                <w:rFonts w:ascii="Avenir Book" w:hAnsi="Avenir Book"/>
                <w:bCs/>
                <w:szCs w:val="20"/>
                <w:shd w:val="clear" w:color="auto" w:fill="FFFFFF"/>
              </w:rPr>
              <w:t xml:space="preserve"> to Mekong Institute for follow-up</w:t>
            </w:r>
            <w:r w:rsidR="007B12EB">
              <w:rPr>
                <w:rFonts w:ascii="Avenir Book" w:hAnsi="Avenir Book"/>
                <w:bCs/>
                <w:szCs w:val="20"/>
                <w:shd w:val="clear" w:color="auto" w:fill="FFFFFF"/>
              </w:rPr>
              <w:t xml:space="preserve"> and reference</w:t>
            </w:r>
            <w:r w:rsidR="00A30885">
              <w:rPr>
                <w:rFonts w:ascii="Avenir Book" w:hAnsi="Avenir Book"/>
                <w:bCs/>
                <w:szCs w:val="20"/>
                <w:shd w:val="clear" w:color="auto" w:fill="FFFFFF"/>
              </w:rPr>
              <w:t xml:space="preserve"> after 2018. </w:t>
            </w:r>
          </w:p>
        </w:tc>
      </w:tr>
      <w:tr w:rsidR="0020199D" w:rsidRPr="0053416B" w14:paraId="50DAB32F" w14:textId="77777777" w:rsidTr="007E6577">
        <w:tc>
          <w:tcPr>
            <w:tcW w:w="9648" w:type="dxa"/>
            <w:gridSpan w:val="9"/>
            <w:shd w:val="clear" w:color="auto" w:fill="DAEEF3" w:themeFill="accent5" w:themeFillTint="33"/>
          </w:tcPr>
          <w:p w14:paraId="0B18C8C4" w14:textId="40B4314C" w:rsidR="0020199D" w:rsidRPr="0053416B" w:rsidRDefault="0020199D" w:rsidP="00761CA1">
            <w:pPr>
              <w:wordWrap/>
              <w:spacing w:line="276" w:lineRule="auto"/>
              <w:rPr>
                <w:rFonts w:ascii="Avenir Book" w:hAnsi="Avenir Book"/>
                <w:b/>
                <w:szCs w:val="20"/>
                <w:shd w:val="clear" w:color="auto" w:fill="FFFFFF"/>
              </w:rPr>
            </w:pPr>
            <w:r w:rsidRPr="0053416B">
              <w:rPr>
                <w:rFonts w:ascii="Avenir Book" w:hAnsi="Avenir Book" w:cs="Arial"/>
                <w:b/>
                <w:szCs w:val="20"/>
              </w:rPr>
              <w:t xml:space="preserve">Outcomes, Outputs, </w:t>
            </w:r>
            <w:r w:rsidRPr="00D544D8">
              <w:rPr>
                <w:rFonts w:ascii="Avenir Book" w:hAnsi="Avenir Book" w:cs="Arial"/>
                <w:b/>
                <w:noProof/>
                <w:szCs w:val="20"/>
              </w:rPr>
              <w:t>Activities</w:t>
            </w:r>
            <w:r w:rsidR="00D544D8">
              <w:rPr>
                <w:rFonts w:ascii="Avenir Book" w:hAnsi="Avenir Book" w:cs="Arial"/>
                <w:b/>
                <w:noProof/>
                <w:szCs w:val="20"/>
              </w:rPr>
              <w:t>,</w:t>
            </w:r>
            <w:r w:rsidRPr="0053416B">
              <w:rPr>
                <w:rFonts w:ascii="Avenir Book" w:hAnsi="Avenir Book" w:cs="Arial"/>
                <w:b/>
                <w:szCs w:val="20"/>
              </w:rPr>
              <w:t xml:space="preserve"> and Inputs at Project level</w:t>
            </w:r>
          </w:p>
        </w:tc>
      </w:tr>
      <w:tr w:rsidR="0020199D" w:rsidRPr="0053416B" w14:paraId="5C73E3FE" w14:textId="77777777" w:rsidTr="007E6577">
        <w:trPr>
          <w:trHeight w:val="204"/>
        </w:trPr>
        <w:tc>
          <w:tcPr>
            <w:tcW w:w="1911" w:type="dxa"/>
            <w:vMerge w:val="restart"/>
          </w:tcPr>
          <w:p w14:paraId="711903D0" w14:textId="77777777" w:rsidR="0020199D" w:rsidRPr="0053416B" w:rsidRDefault="0020199D" w:rsidP="00761CA1">
            <w:pPr>
              <w:wordWrap/>
              <w:spacing w:line="276" w:lineRule="auto"/>
              <w:jc w:val="center"/>
              <w:rPr>
                <w:rFonts w:ascii="Avenir Book" w:hAnsi="Avenir Book" w:cs="Arial"/>
                <w:szCs w:val="20"/>
              </w:rPr>
            </w:pPr>
            <w:r w:rsidRPr="0053416B">
              <w:rPr>
                <w:rFonts w:ascii="Avenir Book" w:hAnsi="Avenir Book" w:cs="Arial"/>
                <w:b/>
                <w:szCs w:val="20"/>
              </w:rPr>
              <w:t>Expected Result</w:t>
            </w:r>
          </w:p>
        </w:tc>
        <w:tc>
          <w:tcPr>
            <w:tcW w:w="1912" w:type="dxa"/>
            <w:gridSpan w:val="3"/>
            <w:vMerge w:val="restart"/>
          </w:tcPr>
          <w:p w14:paraId="67B4386C" w14:textId="77777777" w:rsidR="0020199D" w:rsidRPr="0053416B" w:rsidRDefault="0020199D" w:rsidP="00761CA1">
            <w:pPr>
              <w:wordWrap/>
              <w:spacing w:line="276" w:lineRule="auto"/>
              <w:jc w:val="center"/>
              <w:rPr>
                <w:rFonts w:ascii="Avenir Book" w:hAnsi="Avenir Book" w:cs="Arial"/>
                <w:szCs w:val="20"/>
              </w:rPr>
            </w:pPr>
            <w:r w:rsidRPr="0053416B">
              <w:rPr>
                <w:rFonts w:ascii="Avenir Book" w:hAnsi="Avenir Book" w:cs="Arial"/>
                <w:b/>
                <w:szCs w:val="20"/>
              </w:rPr>
              <w:t>Indicator</w:t>
            </w:r>
          </w:p>
        </w:tc>
        <w:tc>
          <w:tcPr>
            <w:tcW w:w="1911" w:type="dxa"/>
            <w:gridSpan w:val="2"/>
            <w:vMerge w:val="restart"/>
          </w:tcPr>
          <w:p w14:paraId="07E57CCD" w14:textId="77777777" w:rsidR="0020199D" w:rsidRPr="0053416B" w:rsidRDefault="0020199D" w:rsidP="00761CA1">
            <w:pPr>
              <w:wordWrap/>
              <w:spacing w:line="276" w:lineRule="auto"/>
              <w:jc w:val="center"/>
              <w:rPr>
                <w:rFonts w:ascii="Avenir Book" w:hAnsi="Avenir Book" w:cs="Arial"/>
                <w:szCs w:val="20"/>
              </w:rPr>
            </w:pPr>
            <w:r w:rsidRPr="0053416B">
              <w:rPr>
                <w:rFonts w:ascii="Avenir Book" w:hAnsi="Avenir Book" w:cs="Arial"/>
                <w:b/>
                <w:szCs w:val="20"/>
              </w:rPr>
              <w:t>Means of Verification</w:t>
            </w:r>
          </w:p>
        </w:tc>
        <w:tc>
          <w:tcPr>
            <w:tcW w:w="2744" w:type="dxa"/>
            <w:gridSpan w:val="2"/>
          </w:tcPr>
          <w:p w14:paraId="09F177BA" w14:textId="77777777" w:rsidR="0020199D" w:rsidRPr="0053416B" w:rsidRDefault="0020199D" w:rsidP="00761CA1">
            <w:pPr>
              <w:wordWrap/>
              <w:spacing w:line="276" w:lineRule="auto"/>
              <w:jc w:val="center"/>
              <w:rPr>
                <w:rFonts w:ascii="Avenir Book" w:hAnsi="Avenir Book" w:cs="Arial"/>
                <w:szCs w:val="20"/>
              </w:rPr>
            </w:pPr>
            <w:r w:rsidRPr="0053416B">
              <w:rPr>
                <w:rFonts w:ascii="Avenir Book" w:eastAsia="Times New Roman" w:hAnsi="Avenir Book" w:cs="Arial"/>
                <w:b/>
                <w:bCs/>
                <w:color w:val="000000"/>
                <w:szCs w:val="20"/>
                <w:lang w:eastAsia="ja-JP"/>
              </w:rPr>
              <w:t>Target</w:t>
            </w:r>
          </w:p>
        </w:tc>
        <w:tc>
          <w:tcPr>
            <w:tcW w:w="1170" w:type="dxa"/>
            <w:vMerge w:val="restart"/>
          </w:tcPr>
          <w:p w14:paraId="0F8AD757" w14:textId="77777777" w:rsidR="0020199D" w:rsidRPr="0053416B" w:rsidRDefault="0020199D" w:rsidP="00761CA1">
            <w:pPr>
              <w:wordWrap/>
              <w:spacing w:line="276" w:lineRule="auto"/>
              <w:jc w:val="center"/>
              <w:rPr>
                <w:rFonts w:ascii="Avenir Book" w:hAnsi="Avenir Book" w:cs="Arial"/>
                <w:szCs w:val="20"/>
              </w:rPr>
            </w:pPr>
            <w:r w:rsidRPr="0053416B">
              <w:rPr>
                <w:rFonts w:ascii="Avenir Book" w:eastAsia="Times New Roman" w:hAnsi="Avenir Book" w:cs="Arial"/>
                <w:b/>
                <w:bCs/>
                <w:color w:val="000000"/>
                <w:szCs w:val="20"/>
                <w:lang w:eastAsia="ja-JP"/>
              </w:rPr>
              <w:t>Remarks</w:t>
            </w:r>
          </w:p>
        </w:tc>
      </w:tr>
      <w:tr w:rsidR="0020199D" w:rsidRPr="0053416B" w14:paraId="355BC8E7" w14:textId="77777777" w:rsidTr="007E6577">
        <w:trPr>
          <w:trHeight w:val="204"/>
        </w:trPr>
        <w:tc>
          <w:tcPr>
            <w:tcW w:w="1911" w:type="dxa"/>
            <w:vMerge/>
          </w:tcPr>
          <w:p w14:paraId="64FE7ABC" w14:textId="77777777" w:rsidR="0020199D" w:rsidRPr="0053416B" w:rsidRDefault="0020199D" w:rsidP="00761CA1">
            <w:pPr>
              <w:wordWrap/>
              <w:spacing w:line="276" w:lineRule="auto"/>
              <w:rPr>
                <w:rFonts w:ascii="Avenir Book" w:hAnsi="Avenir Book" w:cs="Arial"/>
                <w:b/>
                <w:szCs w:val="20"/>
              </w:rPr>
            </w:pPr>
          </w:p>
        </w:tc>
        <w:tc>
          <w:tcPr>
            <w:tcW w:w="1912" w:type="dxa"/>
            <w:gridSpan w:val="3"/>
            <w:vMerge/>
          </w:tcPr>
          <w:p w14:paraId="11B77AFB" w14:textId="77777777" w:rsidR="0020199D" w:rsidRPr="0053416B" w:rsidRDefault="0020199D" w:rsidP="00761CA1">
            <w:pPr>
              <w:wordWrap/>
              <w:spacing w:line="276" w:lineRule="auto"/>
              <w:rPr>
                <w:rFonts w:ascii="Avenir Book" w:hAnsi="Avenir Book" w:cs="Arial"/>
                <w:b/>
                <w:szCs w:val="20"/>
              </w:rPr>
            </w:pPr>
          </w:p>
        </w:tc>
        <w:tc>
          <w:tcPr>
            <w:tcW w:w="1911" w:type="dxa"/>
            <w:gridSpan w:val="2"/>
            <w:vMerge/>
          </w:tcPr>
          <w:p w14:paraId="46F5AC40" w14:textId="77777777" w:rsidR="0020199D" w:rsidRPr="0053416B" w:rsidRDefault="0020199D" w:rsidP="00761CA1">
            <w:pPr>
              <w:wordWrap/>
              <w:spacing w:line="276" w:lineRule="auto"/>
              <w:rPr>
                <w:rFonts w:ascii="Avenir Book" w:hAnsi="Avenir Book" w:cs="Arial"/>
                <w:b/>
                <w:szCs w:val="20"/>
              </w:rPr>
            </w:pPr>
          </w:p>
        </w:tc>
        <w:tc>
          <w:tcPr>
            <w:tcW w:w="956" w:type="dxa"/>
          </w:tcPr>
          <w:p w14:paraId="59DDEE83" w14:textId="77777777" w:rsidR="0020199D" w:rsidRPr="0053416B" w:rsidRDefault="0020199D" w:rsidP="00761CA1">
            <w:pPr>
              <w:wordWrap/>
              <w:spacing w:line="276" w:lineRule="auto"/>
              <w:jc w:val="center"/>
              <w:rPr>
                <w:rFonts w:ascii="Avenir Book" w:eastAsia="Times New Roman" w:hAnsi="Avenir Book" w:cs="Arial"/>
                <w:b/>
                <w:bCs/>
                <w:color w:val="000000"/>
                <w:szCs w:val="20"/>
                <w:lang w:eastAsia="ja-JP"/>
              </w:rPr>
            </w:pPr>
            <w:r w:rsidRPr="0053416B">
              <w:rPr>
                <w:rFonts w:ascii="Avenir Book" w:hAnsi="Avenir Book" w:cs="Arial"/>
                <w:szCs w:val="20"/>
              </w:rPr>
              <w:t>Mid-term</w:t>
            </w:r>
          </w:p>
        </w:tc>
        <w:tc>
          <w:tcPr>
            <w:tcW w:w="1788" w:type="dxa"/>
          </w:tcPr>
          <w:p w14:paraId="3213FA92" w14:textId="77777777" w:rsidR="0020199D" w:rsidRPr="0053416B" w:rsidRDefault="0020199D" w:rsidP="00761CA1">
            <w:pPr>
              <w:wordWrap/>
              <w:spacing w:line="276" w:lineRule="auto"/>
              <w:jc w:val="center"/>
              <w:rPr>
                <w:rFonts w:ascii="Avenir Book" w:eastAsia="Times New Roman" w:hAnsi="Avenir Book" w:cs="Arial"/>
                <w:b/>
                <w:bCs/>
                <w:color w:val="000000"/>
                <w:szCs w:val="20"/>
                <w:lang w:eastAsia="ja-JP"/>
              </w:rPr>
            </w:pPr>
            <w:r w:rsidRPr="0053416B">
              <w:rPr>
                <w:rFonts w:ascii="Avenir Book" w:hAnsi="Avenir Book" w:cs="Arial"/>
                <w:szCs w:val="20"/>
              </w:rPr>
              <w:t>Final</w:t>
            </w:r>
          </w:p>
        </w:tc>
        <w:tc>
          <w:tcPr>
            <w:tcW w:w="1170" w:type="dxa"/>
            <w:vMerge/>
          </w:tcPr>
          <w:p w14:paraId="43808ADB" w14:textId="77777777" w:rsidR="0020199D" w:rsidRPr="0053416B" w:rsidRDefault="0020199D" w:rsidP="00761CA1">
            <w:pPr>
              <w:wordWrap/>
              <w:spacing w:line="276" w:lineRule="auto"/>
              <w:rPr>
                <w:rFonts w:ascii="Avenir Book" w:eastAsia="Times New Roman" w:hAnsi="Avenir Book" w:cs="Arial"/>
                <w:b/>
                <w:bCs/>
                <w:color w:val="000000"/>
                <w:szCs w:val="20"/>
                <w:lang w:eastAsia="ja-JP"/>
              </w:rPr>
            </w:pPr>
          </w:p>
        </w:tc>
      </w:tr>
      <w:tr w:rsidR="0020199D" w:rsidRPr="0053416B" w14:paraId="66264E85" w14:textId="77777777" w:rsidTr="007E6577">
        <w:tc>
          <w:tcPr>
            <w:tcW w:w="9648" w:type="dxa"/>
            <w:gridSpan w:val="9"/>
            <w:shd w:val="clear" w:color="auto" w:fill="F2F2F2" w:themeFill="background1" w:themeFillShade="F2"/>
          </w:tcPr>
          <w:p w14:paraId="69917477" w14:textId="77777777" w:rsidR="0020199D" w:rsidRDefault="0020199D" w:rsidP="00761CA1">
            <w:pPr>
              <w:wordWrap/>
              <w:spacing w:line="276" w:lineRule="auto"/>
              <w:rPr>
                <w:rFonts w:ascii="Avenir Book" w:hAnsi="Avenir Book" w:cs="Arial"/>
                <w:b/>
                <w:szCs w:val="20"/>
              </w:rPr>
            </w:pPr>
            <w:r w:rsidRPr="0053416B">
              <w:rPr>
                <w:rFonts w:ascii="Avenir Book" w:hAnsi="Avenir Book" w:cs="Arial"/>
                <w:b/>
                <w:szCs w:val="20"/>
              </w:rPr>
              <w:t>Project outcomes</w:t>
            </w:r>
          </w:p>
          <w:p w14:paraId="1D371B7D" w14:textId="3A5853BE" w:rsidR="0070398E" w:rsidRPr="0053416B" w:rsidRDefault="0070398E" w:rsidP="00761CA1">
            <w:pPr>
              <w:wordWrap/>
              <w:spacing w:line="276" w:lineRule="auto"/>
              <w:rPr>
                <w:rFonts w:ascii="Avenir Book" w:eastAsia="Times New Roman" w:hAnsi="Avenir Book" w:cs="Arial"/>
                <w:b/>
                <w:bCs/>
                <w:color w:val="000000"/>
                <w:szCs w:val="20"/>
                <w:lang w:eastAsia="ja-JP"/>
              </w:rPr>
            </w:pPr>
          </w:p>
        </w:tc>
      </w:tr>
      <w:tr w:rsidR="0020199D" w:rsidRPr="0053416B" w14:paraId="2AB53F64" w14:textId="77777777" w:rsidTr="007E6577">
        <w:tc>
          <w:tcPr>
            <w:tcW w:w="1911" w:type="dxa"/>
          </w:tcPr>
          <w:p w14:paraId="35842A63" w14:textId="080FFF7E" w:rsidR="00D271D9" w:rsidRDefault="0020199D" w:rsidP="002E40C6">
            <w:pPr>
              <w:shd w:val="clear" w:color="auto" w:fill="FFFFFF"/>
              <w:wordWrap/>
              <w:rPr>
                <w:rFonts w:ascii="Avenir Book" w:hAnsi="Avenir Book" w:cs="Arial"/>
                <w:b/>
                <w:szCs w:val="20"/>
              </w:rPr>
            </w:pPr>
            <w:r w:rsidRPr="0053416B">
              <w:rPr>
                <w:rFonts w:ascii="Avenir Book" w:hAnsi="Avenir Book" w:cs="Arial"/>
                <w:b/>
                <w:szCs w:val="20"/>
              </w:rPr>
              <w:t>1.</w:t>
            </w:r>
            <w:r w:rsidR="00D271D9">
              <w:rPr>
                <w:rFonts w:ascii="Avenir Book" w:hAnsi="Avenir Book" w:cs="Arial"/>
                <w:b/>
                <w:szCs w:val="20"/>
              </w:rPr>
              <w:t xml:space="preserve"> </w:t>
            </w:r>
            <w:r w:rsidR="00A139EC">
              <w:rPr>
                <w:rFonts w:ascii="Avenir Book" w:hAnsi="Avenir Book" w:cs="Arial"/>
                <w:b/>
                <w:szCs w:val="20"/>
              </w:rPr>
              <w:t>More inputs for policy makers to map out related national strategies</w:t>
            </w:r>
          </w:p>
          <w:p w14:paraId="669F226D" w14:textId="717D334A" w:rsidR="00D271D9" w:rsidRPr="00BE7399" w:rsidRDefault="00D271D9" w:rsidP="002E40C6">
            <w:pPr>
              <w:shd w:val="clear" w:color="auto" w:fill="FFFFFF"/>
              <w:wordWrap/>
              <w:rPr>
                <w:rFonts w:ascii="Avenir Book" w:eastAsia="Times New Roman" w:hAnsi="Avenir Book" w:cstheme="minorHAnsi"/>
                <w:kern w:val="0"/>
                <w:szCs w:val="20"/>
              </w:rPr>
            </w:pPr>
          </w:p>
        </w:tc>
        <w:tc>
          <w:tcPr>
            <w:tcW w:w="1912" w:type="dxa"/>
            <w:gridSpan w:val="3"/>
          </w:tcPr>
          <w:p w14:paraId="01F88ED6" w14:textId="04492BF9" w:rsidR="0020199D" w:rsidRPr="00AF12E0" w:rsidRDefault="00B37721" w:rsidP="006F525B">
            <w:pPr>
              <w:wordWrap/>
              <w:spacing w:line="276" w:lineRule="auto"/>
              <w:rPr>
                <w:rFonts w:ascii="Avenir Book" w:hAnsi="Avenir Book" w:cs="Arial"/>
                <w:szCs w:val="20"/>
              </w:rPr>
            </w:pPr>
            <w:r>
              <w:rPr>
                <w:rFonts w:ascii="Avenir Book" w:hAnsi="Avenir Book" w:cs="Arial"/>
                <w:szCs w:val="20"/>
              </w:rPr>
              <w:t xml:space="preserve">- </w:t>
            </w:r>
            <w:r w:rsidR="00F616BA">
              <w:rPr>
                <w:rFonts w:ascii="Avenir Book" w:hAnsi="Avenir Book" w:cs="Arial"/>
                <w:szCs w:val="20"/>
              </w:rPr>
              <w:t xml:space="preserve">Providing </w:t>
            </w:r>
            <w:r w:rsidR="006F525B">
              <w:rPr>
                <w:rFonts w:ascii="Avenir Book" w:hAnsi="Avenir Book" w:cs="Arial"/>
                <w:szCs w:val="20"/>
              </w:rPr>
              <w:t xml:space="preserve">current status of </w:t>
            </w:r>
            <w:r w:rsidR="00C91337">
              <w:rPr>
                <w:rFonts w:ascii="Avenir Book" w:hAnsi="Avenir Book" w:cs="Arial"/>
                <w:szCs w:val="20"/>
              </w:rPr>
              <w:t xml:space="preserve"> </w:t>
            </w:r>
            <w:r w:rsidR="006F525B" w:rsidRPr="00D519BD">
              <w:rPr>
                <w:rFonts w:ascii="Avenir Book" w:eastAsia="Times New Roman" w:hAnsi="Avenir Book" w:cstheme="minorHAnsi"/>
                <w:kern w:val="0"/>
                <w:szCs w:val="20"/>
              </w:rPr>
              <w:t xml:space="preserve">the </w:t>
            </w:r>
            <w:r w:rsidR="006F525B">
              <w:rPr>
                <w:rFonts w:ascii="Avenir Book" w:eastAsia="Times New Roman" w:hAnsi="Avenir Book" w:cstheme="minorHAnsi"/>
                <w:kern w:val="0"/>
                <w:szCs w:val="20"/>
              </w:rPr>
              <w:t xml:space="preserve">legal </w:t>
            </w:r>
            <w:r w:rsidR="006F525B" w:rsidRPr="00D519BD">
              <w:rPr>
                <w:rFonts w:ascii="Avenir Book" w:eastAsia="Times New Roman" w:hAnsi="Avenir Book" w:cstheme="minorHAnsi"/>
                <w:kern w:val="0"/>
                <w:szCs w:val="20"/>
              </w:rPr>
              <w:t>infrastructure</w:t>
            </w:r>
            <w:r w:rsidR="006F525B">
              <w:rPr>
                <w:rFonts w:ascii="Avenir Book" w:eastAsia="Times New Roman" w:hAnsi="Avenir Book" w:cstheme="minorHAnsi"/>
                <w:kern w:val="0"/>
                <w:szCs w:val="20"/>
              </w:rPr>
              <w:t xml:space="preserve"> in ICT and e-commerce</w:t>
            </w:r>
            <w:r w:rsidR="006F525B" w:rsidRPr="00D519BD">
              <w:rPr>
                <w:rFonts w:ascii="Avenir Book" w:eastAsia="Times New Roman" w:hAnsi="Avenir Book" w:cstheme="minorHAnsi"/>
                <w:kern w:val="0"/>
                <w:szCs w:val="20"/>
              </w:rPr>
              <w:t xml:space="preserve"> in Mekong countries</w:t>
            </w:r>
            <w:r w:rsidR="006F525B">
              <w:rPr>
                <w:rFonts w:ascii="Avenir Book" w:eastAsia="Times New Roman" w:hAnsi="Avenir Book" w:cstheme="minorHAnsi"/>
                <w:kern w:val="0"/>
                <w:szCs w:val="20"/>
              </w:rPr>
              <w:t xml:space="preserve"> as </w:t>
            </w:r>
            <w:r w:rsidR="006F525B" w:rsidRPr="00D544D8">
              <w:rPr>
                <w:rFonts w:ascii="Avenir Book" w:eastAsia="Times New Roman" w:hAnsi="Avenir Book" w:cstheme="minorHAnsi"/>
                <w:noProof/>
                <w:kern w:val="0"/>
                <w:szCs w:val="20"/>
              </w:rPr>
              <w:t>reference documents</w:t>
            </w:r>
            <w:r w:rsidR="006F525B">
              <w:rPr>
                <w:rFonts w:ascii="Avenir Book" w:eastAsia="Times New Roman" w:hAnsi="Avenir Book" w:cstheme="minorHAnsi"/>
                <w:kern w:val="0"/>
                <w:szCs w:val="20"/>
              </w:rPr>
              <w:t xml:space="preserve"> </w:t>
            </w:r>
          </w:p>
        </w:tc>
        <w:tc>
          <w:tcPr>
            <w:tcW w:w="1911" w:type="dxa"/>
            <w:gridSpan w:val="2"/>
          </w:tcPr>
          <w:p w14:paraId="378C560C" w14:textId="77777777" w:rsidR="0020199D" w:rsidRPr="00AF12E0" w:rsidRDefault="006F525B" w:rsidP="00761CA1">
            <w:pPr>
              <w:wordWrap/>
              <w:spacing w:line="276" w:lineRule="auto"/>
              <w:rPr>
                <w:rFonts w:ascii="Avenir Book" w:hAnsi="Avenir Book" w:cs="Arial"/>
                <w:szCs w:val="20"/>
              </w:rPr>
            </w:pPr>
            <w:r>
              <w:rPr>
                <w:rFonts w:ascii="Avenir Book" w:hAnsi="Avenir Book" w:cs="Arial"/>
                <w:szCs w:val="20"/>
              </w:rPr>
              <w:t xml:space="preserve">The report </w:t>
            </w:r>
            <w:r w:rsidRPr="00CC70E3">
              <w:rPr>
                <w:rFonts w:ascii="Avenir Book" w:hAnsi="Avenir Book" w:cs="Arial"/>
                <w:noProof/>
                <w:szCs w:val="20"/>
              </w:rPr>
              <w:t>will be</w:t>
            </w:r>
            <w:r>
              <w:rPr>
                <w:rFonts w:ascii="Avenir Book" w:hAnsi="Avenir Book" w:cs="Arial"/>
                <w:szCs w:val="20"/>
              </w:rPr>
              <w:t xml:space="preserve"> presented at the workshop and revised if necessary </w:t>
            </w:r>
          </w:p>
        </w:tc>
        <w:tc>
          <w:tcPr>
            <w:tcW w:w="2744" w:type="dxa"/>
            <w:gridSpan w:val="2"/>
          </w:tcPr>
          <w:p w14:paraId="1DCDEDF2" w14:textId="3E85A50D" w:rsidR="0020199D" w:rsidRDefault="00F616BA" w:rsidP="00761CA1">
            <w:pPr>
              <w:wordWrap/>
              <w:adjustRightInd w:val="0"/>
              <w:spacing w:line="276" w:lineRule="auto"/>
              <w:rPr>
                <w:rFonts w:ascii="Avenir Book" w:eastAsia="Times New Roman" w:hAnsi="Avenir Book" w:cs="Arial"/>
                <w:bCs/>
                <w:color w:val="000000"/>
                <w:szCs w:val="20"/>
                <w:lang w:eastAsia="ja-JP"/>
              </w:rPr>
            </w:pPr>
            <w:r>
              <w:rPr>
                <w:rFonts w:ascii="Avenir Book" w:eastAsia="Times New Roman" w:hAnsi="Avenir Book" w:cs="Arial"/>
                <w:bCs/>
                <w:color w:val="000000"/>
                <w:szCs w:val="20"/>
                <w:lang w:eastAsia="ja-JP"/>
              </w:rPr>
              <w:t>Mid-</w:t>
            </w:r>
            <w:r w:rsidR="00AF12E0">
              <w:rPr>
                <w:rFonts w:ascii="Avenir Book" w:eastAsia="Times New Roman" w:hAnsi="Avenir Book" w:cs="Arial"/>
                <w:bCs/>
                <w:color w:val="000000"/>
                <w:szCs w:val="20"/>
                <w:lang w:eastAsia="ja-JP"/>
              </w:rPr>
              <w:t>term:</w:t>
            </w:r>
            <w:r>
              <w:rPr>
                <w:rFonts w:ascii="Avenir Book" w:eastAsia="Times New Roman" w:hAnsi="Avenir Book" w:cs="Arial"/>
                <w:bCs/>
                <w:color w:val="000000"/>
                <w:szCs w:val="20"/>
                <w:lang w:eastAsia="ja-JP"/>
              </w:rPr>
              <w:t xml:space="preserve"> </w:t>
            </w:r>
            <w:r w:rsidR="00B95ED6">
              <w:rPr>
                <w:rFonts w:ascii="Avenir Book" w:eastAsia="Times New Roman" w:hAnsi="Avenir Book" w:cs="Arial"/>
                <w:bCs/>
                <w:color w:val="000000"/>
                <w:szCs w:val="20"/>
                <w:lang w:eastAsia="ja-JP"/>
              </w:rPr>
              <w:t xml:space="preserve">Facts and Figures on ICT and E-commerce of Mekong countries </w:t>
            </w:r>
          </w:p>
          <w:p w14:paraId="7D8D1A5D" w14:textId="77777777" w:rsidR="00B95ED6" w:rsidRDefault="00AF12E0" w:rsidP="00B95ED6">
            <w:pPr>
              <w:wordWrap/>
              <w:spacing w:line="276" w:lineRule="auto"/>
              <w:rPr>
                <w:rFonts w:ascii="Avenir Book" w:hAnsi="Avenir Book" w:cs="Arial"/>
                <w:szCs w:val="20"/>
              </w:rPr>
            </w:pPr>
            <w:r w:rsidRPr="00761CA1">
              <w:rPr>
                <w:rFonts w:ascii="Avenir Book" w:hAnsi="Avenir Book" w:cs="Arial"/>
                <w:szCs w:val="20"/>
              </w:rPr>
              <w:t>Final</w:t>
            </w:r>
            <w:r w:rsidR="00F616BA" w:rsidRPr="00761CA1">
              <w:rPr>
                <w:rFonts w:ascii="Avenir Book" w:hAnsi="Avenir Book" w:cs="Arial"/>
                <w:szCs w:val="20"/>
              </w:rPr>
              <w:t xml:space="preserve">: </w:t>
            </w:r>
          </w:p>
          <w:p w14:paraId="002E1065" w14:textId="4AE833B0" w:rsidR="0070398E" w:rsidRPr="00AF12E0" w:rsidRDefault="00B95ED6" w:rsidP="00BD2B46">
            <w:pPr>
              <w:wordWrap/>
              <w:spacing w:line="276" w:lineRule="auto"/>
              <w:rPr>
                <w:rFonts w:ascii="Avenir Book" w:eastAsia="Times New Roman" w:hAnsi="Avenir Book" w:cs="Arial"/>
                <w:bCs/>
                <w:color w:val="000000"/>
                <w:szCs w:val="20"/>
                <w:lang w:eastAsia="ja-JP"/>
              </w:rPr>
            </w:pPr>
            <w:r>
              <w:rPr>
                <w:rFonts w:ascii="Avenir Book" w:hAnsi="Avenir Book" w:cs="Arial"/>
                <w:szCs w:val="20"/>
              </w:rPr>
              <w:t xml:space="preserve">Official and reliable </w:t>
            </w:r>
            <w:r w:rsidR="00BD2B46">
              <w:rPr>
                <w:rFonts w:ascii="Avenir Book" w:hAnsi="Avenir Book" w:cs="Arial"/>
                <w:szCs w:val="20"/>
              </w:rPr>
              <w:t>regional report</w:t>
            </w:r>
            <w:r>
              <w:rPr>
                <w:rFonts w:ascii="Avenir Book" w:hAnsi="Avenir Book" w:cs="Arial"/>
                <w:szCs w:val="20"/>
              </w:rPr>
              <w:t xml:space="preserve"> for </w:t>
            </w:r>
            <w:r w:rsidR="00BD2B46">
              <w:rPr>
                <w:rFonts w:ascii="Avenir Book" w:hAnsi="Avenir Book" w:cs="Arial"/>
                <w:szCs w:val="20"/>
              </w:rPr>
              <w:t>public and private sector of Mekong countries t</w:t>
            </w:r>
            <w:r w:rsidR="00BD2B46">
              <w:rPr>
                <w:rFonts w:ascii="Avenir Book" w:eastAsia="Times New Roman" w:hAnsi="Avenir Book" w:cstheme="minorHAnsi"/>
                <w:kern w:val="0"/>
                <w:szCs w:val="20"/>
              </w:rPr>
              <w:t>o make reference.</w:t>
            </w:r>
          </w:p>
        </w:tc>
        <w:tc>
          <w:tcPr>
            <w:tcW w:w="1170" w:type="dxa"/>
          </w:tcPr>
          <w:p w14:paraId="0C38A450" w14:textId="77777777" w:rsidR="007E6577" w:rsidRDefault="007E6577" w:rsidP="007E6577">
            <w:pPr>
              <w:shd w:val="clear" w:color="auto" w:fill="FFFFFF"/>
              <w:wordWrap/>
              <w:rPr>
                <w:rFonts w:ascii="Avenir Book" w:eastAsia="Times New Roman" w:hAnsi="Avenir Book" w:cstheme="minorHAnsi"/>
                <w:kern w:val="0"/>
                <w:szCs w:val="20"/>
              </w:rPr>
            </w:pPr>
            <w:r>
              <w:rPr>
                <w:rFonts w:ascii="Avenir Book" w:hAnsi="Avenir Book" w:cs="Arial"/>
                <w:szCs w:val="20"/>
              </w:rPr>
              <w:t xml:space="preserve">- </w:t>
            </w:r>
            <w:r w:rsidRPr="002E40C6">
              <w:rPr>
                <w:rFonts w:ascii="Avenir Book" w:hAnsi="Avenir Book" w:cs="Arial"/>
                <w:szCs w:val="20"/>
              </w:rPr>
              <w:t>Current status</w:t>
            </w:r>
            <w:r>
              <w:rPr>
                <w:rFonts w:ascii="Avenir Book" w:hAnsi="Avenir Book" w:cs="Arial"/>
                <w:b/>
                <w:szCs w:val="20"/>
              </w:rPr>
              <w:t xml:space="preserve"> </w:t>
            </w:r>
            <w:r>
              <w:rPr>
                <w:rFonts w:ascii="Avenir Book" w:eastAsia="Times New Roman" w:hAnsi="Avenir Book" w:cstheme="minorHAnsi"/>
                <w:kern w:val="0"/>
                <w:szCs w:val="20"/>
              </w:rPr>
              <w:t xml:space="preserve">of the legal </w:t>
            </w:r>
            <w:r w:rsidRPr="00D519BD">
              <w:rPr>
                <w:rFonts w:ascii="Avenir Book" w:eastAsia="Times New Roman" w:hAnsi="Avenir Book" w:cstheme="minorHAnsi"/>
                <w:kern w:val="0"/>
                <w:szCs w:val="20"/>
              </w:rPr>
              <w:t>infrastructure</w:t>
            </w:r>
            <w:r>
              <w:rPr>
                <w:rFonts w:ascii="Avenir Book" w:eastAsia="Times New Roman" w:hAnsi="Avenir Book" w:cstheme="minorHAnsi"/>
                <w:kern w:val="0"/>
                <w:szCs w:val="20"/>
              </w:rPr>
              <w:t xml:space="preserve"> in ICT and e-commerce</w:t>
            </w:r>
            <w:r w:rsidRPr="00D519BD">
              <w:rPr>
                <w:rFonts w:ascii="Avenir Book" w:eastAsia="Times New Roman" w:hAnsi="Avenir Book" w:cstheme="minorHAnsi"/>
                <w:kern w:val="0"/>
                <w:szCs w:val="20"/>
              </w:rPr>
              <w:t xml:space="preserve"> in Mekong countries </w:t>
            </w:r>
          </w:p>
          <w:p w14:paraId="74043EFE" w14:textId="77777777" w:rsidR="007E6577" w:rsidRDefault="007E6577" w:rsidP="007E6577">
            <w:pPr>
              <w:shd w:val="clear" w:color="auto" w:fill="FFFFFF"/>
              <w:wordWrap/>
              <w:rPr>
                <w:rFonts w:ascii="Avenir Book" w:eastAsia="Times New Roman" w:hAnsi="Avenir Book" w:cstheme="minorHAnsi"/>
                <w:kern w:val="0"/>
                <w:szCs w:val="20"/>
              </w:rPr>
            </w:pPr>
            <w:r>
              <w:rPr>
                <w:rFonts w:ascii="Avenir Book" w:eastAsia="Times New Roman" w:hAnsi="Avenir Book" w:cstheme="minorHAnsi"/>
                <w:kern w:val="0"/>
                <w:szCs w:val="20"/>
              </w:rPr>
              <w:t xml:space="preserve">- Identified barriers for MSMEs in </w:t>
            </w:r>
            <w:r w:rsidRPr="00CC70E3">
              <w:rPr>
                <w:rFonts w:ascii="Avenir Book" w:eastAsia="Times New Roman" w:hAnsi="Avenir Book" w:cstheme="minorHAnsi"/>
                <w:noProof/>
                <w:kern w:val="0"/>
                <w:szCs w:val="20"/>
              </w:rPr>
              <w:t>Mekong</w:t>
            </w:r>
            <w:r>
              <w:rPr>
                <w:rFonts w:ascii="Avenir Book" w:eastAsia="Times New Roman" w:hAnsi="Avenir Book" w:cstheme="minorHAnsi"/>
                <w:kern w:val="0"/>
                <w:szCs w:val="20"/>
              </w:rPr>
              <w:t xml:space="preserve"> to adapt e-commerce to enhance export capacities </w:t>
            </w:r>
          </w:p>
          <w:p w14:paraId="02379E01" w14:textId="61F17D5F" w:rsidR="0020199D" w:rsidRPr="0053416B" w:rsidRDefault="007E6577" w:rsidP="007E6577">
            <w:pPr>
              <w:wordWrap/>
              <w:spacing w:line="276" w:lineRule="auto"/>
              <w:rPr>
                <w:rFonts w:ascii="Avenir Book" w:eastAsia="Times New Roman" w:hAnsi="Avenir Book" w:cs="Arial"/>
                <w:b/>
                <w:bCs/>
                <w:color w:val="000000"/>
                <w:szCs w:val="20"/>
                <w:lang w:eastAsia="ja-JP"/>
              </w:rPr>
            </w:pPr>
            <w:r>
              <w:rPr>
                <w:rFonts w:ascii="Avenir Book" w:eastAsia="Times New Roman" w:hAnsi="Avenir Book" w:cstheme="minorHAnsi"/>
                <w:kern w:val="0"/>
                <w:szCs w:val="20"/>
              </w:rPr>
              <w:lastRenderedPageBreak/>
              <w:t xml:space="preserve">- Recommendation for cooperation among </w:t>
            </w:r>
            <w:r w:rsidRPr="00CC70E3">
              <w:rPr>
                <w:rFonts w:ascii="Avenir Book" w:eastAsia="Times New Roman" w:hAnsi="Avenir Book" w:cstheme="minorHAnsi"/>
                <w:noProof/>
                <w:kern w:val="0"/>
                <w:szCs w:val="20"/>
              </w:rPr>
              <w:t>Mekong</w:t>
            </w:r>
            <w:r>
              <w:rPr>
                <w:rFonts w:ascii="Avenir Book" w:eastAsia="Times New Roman" w:hAnsi="Avenir Book" w:cstheme="minorHAnsi"/>
                <w:kern w:val="0"/>
                <w:szCs w:val="20"/>
              </w:rPr>
              <w:t xml:space="preserve"> and for MSMEs to high up their abilities</w:t>
            </w:r>
          </w:p>
        </w:tc>
      </w:tr>
      <w:tr w:rsidR="0020199D" w:rsidRPr="0053416B" w14:paraId="79E1EF53" w14:textId="77777777" w:rsidTr="007E6577">
        <w:tc>
          <w:tcPr>
            <w:tcW w:w="1911" w:type="dxa"/>
          </w:tcPr>
          <w:p w14:paraId="064DBBEE" w14:textId="77777777" w:rsidR="0020199D" w:rsidRPr="0053416B" w:rsidRDefault="0020199D" w:rsidP="00761CA1">
            <w:pPr>
              <w:wordWrap/>
              <w:spacing w:line="276" w:lineRule="auto"/>
              <w:rPr>
                <w:rFonts w:ascii="Avenir Book" w:hAnsi="Avenir Book" w:cs="Arial"/>
                <w:b/>
                <w:szCs w:val="20"/>
              </w:rPr>
            </w:pPr>
            <w:r w:rsidRPr="0053416B">
              <w:rPr>
                <w:rFonts w:ascii="Avenir Book" w:hAnsi="Avenir Book" w:cs="Arial"/>
                <w:b/>
                <w:szCs w:val="20"/>
              </w:rPr>
              <w:lastRenderedPageBreak/>
              <w:t>2.</w:t>
            </w:r>
            <w:r w:rsidR="00BE7399">
              <w:rPr>
                <w:rFonts w:ascii="Avenir Book" w:hAnsi="Avenir Book" w:cs="Arial"/>
                <w:b/>
                <w:szCs w:val="20"/>
              </w:rPr>
              <w:t xml:space="preserve"> </w:t>
            </w:r>
            <w:r w:rsidR="00BE7399" w:rsidRPr="00D519BD">
              <w:rPr>
                <w:rFonts w:ascii="Avenir Book" w:eastAsia="Times New Roman" w:hAnsi="Avenir Book" w:cstheme="minorHAnsi"/>
                <w:kern w:val="0"/>
                <w:szCs w:val="20"/>
              </w:rPr>
              <w:t>Building the better support for MSMEs to apply e-commerce in agricultural b</w:t>
            </w:r>
            <w:r w:rsidR="00BE7399">
              <w:rPr>
                <w:rFonts w:ascii="Avenir Book" w:eastAsia="Times New Roman" w:hAnsi="Avenir Book" w:cstheme="minorHAnsi"/>
                <w:kern w:val="0"/>
                <w:szCs w:val="20"/>
              </w:rPr>
              <w:t xml:space="preserve">usiness activities by policies </w:t>
            </w:r>
          </w:p>
        </w:tc>
        <w:tc>
          <w:tcPr>
            <w:tcW w:w="1912" w:type="dxa"/>
            <w:gridSpan w:val="3"/>
          </w:tcPr>
          <w:p w14:paraId="6F2F6087" w14:textId="0628B0B9" w:rsidR="0020199D" w:rsidRPr="00B37721" w:rsidRDefault="00B37721" w:rsidP="005918A7">
            <w:pPr>
              <w:wordWrap/>
              <w:spacing w:line="276" w:lineRule="auto"/>
              <w:rPr>
                <w:rFonts w:ascii="Avenir Book" w:hAnsi="Avenir Book" w:cs="Arial"/>
                <w:szCs w:val="20"/>
              </w:rPr>
            </w:pPr>
            <w:r>
              <w:rPr>
                <w:rFonts w:ascii="Avenir Book" w:hAnsi="Avenir Book" w:cs="Arial"/>
                <w:szCs w:val="20"/>
              </w:rPr>
              <w:t>- Raising the awareness o</w:t>
            </w:r>
            <w:r w:rsidR="00AE1B2C">
              <w:rPr>
                <w:rFonts w:ascii="Avenir Book" w:hAnsi="Avenir Book" w:cs="Arial"/>
                <w:szCs w:val="20"/>
              </w:rPr>
              <w:t xml:space="preserve">f </w:t>
            </w:r>
            <w:r w:rsidR="00A86C1B">
              <w:rPr>
                <w:rFonts w:ascii="Avenir Book" w:hAnsi="Avenir Book" w:cs="Arial"/>
                <w:szCs w:val="20"/>
              </w:rPr>
              <w:t xml:space="preserve">public and private sector </w:t>
            </w:r>
            <w:r w:rsidR="00AE1B2C">
              <w:rPr>
                <w:rFonts w:ascii="Avenir Book" w:hAnsi="Avenir Book" w:cs="Arial"/>
                <w:szCs w:val="20"/>
              </w:rPr>
              <w:t xml:space="preserve"> </w:t>
            </w:r>
            <w:r w:rsidR="005918A7">
              <w:rPr>
                <w:rFonts w:ascii="Avenir Book" w:hAnsi="Avenir Book" w:cs="Arial"/>
                <w:szCs w:val="20"/>
              </w:rPr>
              <w:t>on how to apply</w:t>
            </w:r>
            <w:r w:rsidR="00AE1B2C">
              <w:rPr>
                <w:rFonts w:ascii="Avenir Book" w:hAnsi="Avenir Book" w:cs="Arial"/>
                <w:szCs w:val="20"/>
              </w:rPr>
              <w:t xml:space="preserve"> e-commerce</w:t>
            </w:r>
            <w:r w:rsidR="005918A7">
              <w:rPr>
                <w:rFonts w:ascii="Avenir Book" w:hAnsi="Avenir Book" w:cs="Arial"/>
                <w:szCs w:val="20"/>
              </w:rPr>
              <w:t xml:space="preserve"> in agriculture sector</w:t>
            </w:r>
          </w:p>
        </w:tc>
        <w:tc>
          <w:tcPr>
            <w:tcW w:w="1911" w:type="dxa"/>
            <w:gridSpan w:val="2"/>
          </w:tcPr>
          <w:p w14:paraId="0797130B" w14:textId="77777777" w:rsidR="0020199D" w:rsidRPr="00AE1B2C" w:rsidRDefault="00AE1B2C" w:rsidP="005918A7">
            <w:pPr>
              <w:wordWrap/>
              <w:spacing w:line="276" w:lineRule="auto"/>
              <w:rPr>
                <w:rFonts w:ascii="Avenir Book" w:hAnsi="Avenir Book" w:cs="Arial"/>
                <w:szCs w:val="20"/>
              </w:rPr>
            </w:pPr>
            <w:r>
              <w:rPr>
                <w:rFonts w:ascii="Avenir Book" w:hAnsi="Avenir Book" w:cs="Arial"/>
                <w:szCs w:val="20"/>
              </w:rPr>
              <w:t xml:space="preserve">- An evaluation form </w:t>
            </w:r>
            <w:r w:rsidRPr="00CC70E3">
              <w:rPr>
                <w:rFonts w:ascii="Avenir Book" w:hAnsi="Avenir Book" w:cs="Arial"/>
                <w:noProof/>
                <w:szCs w:val="20"/>
              </w:rPr>
              <w:t>will be given</w:t>
            </w:r>
            <w:r>
              <w:rPr>
                <w:rFonts w:ascii="Avenir Book" w:hAnsi="Avenir Book" w:cs="Arial"/>
                <w:szCs w:val="20"/>
              </w:rPr>
              <w:t xml:space="preserve"> to the participants from public sector of the workshop</w:t>
            </w:r>
          </w:p>
        </w:tc>
        <w:tc>
          <w:tcPr>
            <w:tcW w:w="2744" w:type="dxa"/>
            <w:gridSpan w:val="2"/>
          </w:tcPr>
          <w:p w14:paraId="49C24FC2" w14:textId="2A90CCF8" w:rsidR="0020199D" w:rsidRDefault="00F616BA" w:rsidP="00761CA1">
            <w:pPr>
              <w:wordWrap/>
              <w:spacing w:line="276" w:lineRule="auto"/>
              <w:rPr>
                <w:rFonts w:ascii="Avenir Book" w:eastAsia="Times New Roman" w:hAnsi="Avenir Book" w:cs="Arial"/>
                <w:bCs/>
                <w:color w:val="000000"/>
                <w:szCs w:val="20"/>
                <w:lang w:eastAsia="ja-JP"/>
              </w:rPr>
            </w:pPr>
            <w:r>
              <w:rPr>
                <w:rFonts w:ascii="Avenir Book" w:eastAsia="Times New Roman" w:hAnsi="Avenir Book" w:cs="Arial"/>
                <w:bCs/>
                <w:color w:val="000000"/>
                <w:szCs w:val="20"/>
                <w:lang w:eastAsia="ja-JP"/>
              </w:rPr>
              <w:t xml:space="preserve">Mid-term: </w:t>
            </w:r>
            <w:r w:rsidR="00A12AC6">
              <w:rPr>
                <w:rFonts w:ascii="Avenir Book" w:eastAsia="Times New Roman" w:hAnsi="Avenir Book" w:cs="Arial"/>
                <w:bCs/>
                <w:color w:val="000000"/>
                <w:szCs w:val="20"/>
                <w:lang w:eastAsia="ja-JP"/>
              </w:rPr>
              <w:t>Capacity Building program for public and private sectors.</w:t>
            </w:r>
          </w:p>
          <w:p w14:paraId="52C16D6C" w14:textId="7C66A1E4" w:rsidR="00A12AC6" w:rsidRDefault="00F616BA" w:rsidP="00A12AC6">
            <w:pPr>
              <w:wordWrap/>
              <w:spacing w:line="276" w:lineRule="auto"/>
              <w:rPr>
                <w:rFonts w:ascii="Avenir Book" w:eastAsia="Times New Roman" w:hAnsi="Avenir Book" w:cs="Arial"/>
                <w:bCs/>
                <w:color w:val="000000"/>
                <w:szCs w:val="20"/>
                <w:lang w:eastAsia="ja-JP"/>
              </w:rPr>
            </w:pPr>
            <w:r>
              <w:rPr>
                <w:rFonts w:ascii="Avenir Book" w:eastAsia="Times New Roman" w:hAnsi="Avenir Book" w:cs="Arial"/>
                <w:bCs/>
                <w:color w:val="000000"/>
                <w:szCs w:val="20"/>
                <w:lang w:eastAsia="ja-JP"/>
              </w:rPr>
              <w:t xml:space="preserve">Final: </w:t>
            </w:r>
          </w:p>
          <w:p w14:paraId="085D9BAC" w14:textId="0F02EF13" w:rsidR="00A12AC6" w:rsidRDefault="00A12AC6" w:rsidP="00A12AC6">
            <w:pPr>
              <w:wordWrap/>
              <w:spacing w:line="276" w:lineRule="auto"/>
              <w:rPr>
                <w:rFonts w:ascii="Avenir Book" w:eastAsia="Times New Roman" w:hAnsi="Avenir Book" w:cs="Arial"/>
                <w:bCs/>
                <w:color w:val="000000"/>
                <w:szCs w:val="20"/>
                <w:lang w:eastAsia="ja-JP"/>
              </w:rPr>
            </w:pPr>
            <w:r>
              <w:rPr>
                <w:rFonts w:ascii="Avenir Book" w:eastAsia="Times New Roman" w:hAnsi="Avenir Book" w:cs="Arial"/>
                <w:bCs/>
                <w:color w:val="000000"/>
                <w:szCs w:val="20"/>
                <w:lang w:eastAsia="ja-JP"/>
              </w:rPr>
              <w:t xml:space="preserve">- </w:t>
            </w:r>
            <w:r w:rsidR="00655D79">
              <w:rPr>
                <w:rFonts w:ascii="Avenir Book" w:eastAsia="Times New Roman" w:hAnsi="Avenir Book" w:cs="Arial"/>
                <w:bCs/>
                <w:color w:val="000000"/>
                <w:szCs w:val="20"/>
                <w:lang w:eastAsia="ja-JP"/>
              </w:rPr>
              <w:t>Su</w:t>
            </w:r>
            <w:r>
              <w:rPr>
                <w:rFonts w:ascii="Avenir Book" w:eastAsia="Times New Roman" w:hAnsi="Avenir Book" w:cs="Arial"/>
                <w:bCs/>
                <w:color w:val="000000"/>
                <w:szCs w:val="20"/>
                <w:lang w:eastAsia="ja-JP"/>
              </w:rPr>
              <w:t xml:space="preserve">pport for 80% - 100% participants basic skills on how to apply e-commerce and ICT in agricultural sector. </w:t>
            </w:r>
          </w:p>
          <w:p w14:paraId="18CCA181" w14:textId="0093DB15" w:rsidR="00A12AC6" w:rsidRPr="00F616BA" w:rsidRDefault="00A12AC6" w:rsidP="00A12AC6">
            <w:pPr>
              <w:wordWrap/>
              <w:spacing w:line="276" w:lineRule="auto"/>
              <w:rPr>
                <w:rFonts w:ascii="Avenir Book" w:eastAsia="Times New Roman" w:hAnsi="Avenir Book" w:cs="Arial"/>
                <w:bCs/>
                <w:color w:val="000000"/>
                <w:szCs w:val="20"/>
                <w:lang w:eastAsia="ja-JP"/>
              </w:rPr>
            </w:pPr>
            <w:r>
              <w:rPr>
                <w:rFonts w:ascii="Avenir Book" w:eastAsia="Times New Roman" w:hAnsi="Avenir Book" w:cs="Arial"/>
                <w:bCs/>
                <w:color w:val="000000"/>
                <w:szCs w:val="20"/>
                <w:lang w:eastAsia="ja-JP"/>
              </w:rPr>
              <w:t xml:space="preserve">- 100% policy makers understand and recognize the benefits of e-commerce and IT in agricultural sector </w:t>
            </w:r>
          </w:p>
          <w:p w14:paraId="3E7A993F" w14:textId="780B04BE" w:rsidR="00A86C1B" w:rsidRPr="00F616BA" w:rsidRDefault="00A86C1B" w:rsidP="00761CA1">
            <w:pPr>
              <w:wordWrap/>
              <w:spacing w:line="276" w:lineRule="auto"/>
              <w:rPr>
                <w:rFonts w:ascii="Avenir Book" w:eastAsia="Times New Roman" w:hAnsi="Avenir Book" w:cs="Arial"/>
                <w:bCs/>
                <w:color w:val="000000"/>
                <w:szCs w:val="20"/>
                <w:lang w:eastAsia="ja-JP"/>
              </w:rPr>
            </w:pPr>
          </w:p>
        </w:tc>
        <w:tc>
          <w:tcPr>
            <w:tcW w:w="1170" w:type="dxa"/>
          </w:tcPr>
          <w:p w14:paraId="0055E294" w14:textId="4BB84A66" w:rsidR="0020199D" w:rsidRPr="0053416B" w:rsidRDefault="00A12AC6" w:rsidP="00761CA1">
            <w:pPr>
              <w:wordWrap/>
              <w:spacing w:line="276" w:lineRule="auto"/>
              <w:rPr>
                <w:rFonts w:ascii="Avenir Book" w:eastAsia="Times New Roman" w:hAnsi="Avenir Book" w:cs="Arial"/>
                <w:b/>
                <w:bCs/>
                <w:color w:val="000000"/>
                <w:szCs w:val="20"/>
                <w:lang w:eastAsia="ja-JP"/>
              </w:rPr>
            </w:pPr>
            <w:r>
              <w:rPr>
                <w:rFonts w:ascii="Avenir Book" w:eastAsia="Times New Roman" w:hAnsi="Avenir Book" w:cs="Arial"/>
                <w:bCs/>
                <w:color w:val="000000"/>
                <w:szCs w:val="20"/>
                <w:lang w:eastAsia="ja-JP"/>
              </w:rPr>
              <w:t xml:space="preserve">For </w:t>
            </w:r>
            <w:r w:rsidRPr="00CC70E3">
              <w:rPr>
                <w:rFonts w:ascii="Avenir Book" w:eastAsia="Times New Roman" w:hAnsi="Avenir Book" w:cs="Arial"/>
                <w:bCs/>
                <w:noProof/>
                <w:color w:val="000000"/>
                <w:szCs w:val="20"/>
                <w:lang w:eastAsia="ja-JP"/>
              </w:rPr>
              <w:t>public</w:t>
            </w:r>
            <w:r>
              <w:rPr>
                <w:rFonts w:ascii="Avenir Book" w:eastAsia="Times New Roman" w:hAnsi="Avenir Book" w:cs="Arial"/>
                <w:bCs/>
                <w:color w:val="000000"/>
                <w:szCs w:val="20"/>
                <w:lang w:eastAsia="ja-JP"/>
              </w:rPr>
              <w:t xml:space="preserve"> sector, the workshop is a good dialogue for them to have a factual view on private sector and use it as </w:t>
            </w:r>
            <w:r w:rsidRPr="00CC70E3">
              <w:rPr>
                <w:rFonts w:ascii="Avenir Book" w:eastAsia="Times New Roman" w:hAnsi="Avenir Book" w:cs="Arial"/>
                <w:bCs/>
                <w:noProof/>
                <w:color w:val="000000"/>
                <w:szCs w:val="20"/>
                <w:lang w:eastAsia="ja-JP"/>
              </w:rPr>
              <w:t>good</w:t>
            </w:r>
            <w:r>
              <w:rPr>
                <w:rFonts w:ascii="Avenir Book" w:eastAsia="Times New Roman" w:hAnsi="Avenir Book" w:cs="Arial"/>
                <w:bCs/>
                <w:color w:val="000000"/>
                <w:szCs w:val="20"/>
                <w:lang w:eastAsia="ja-JP"/>
              </w:rPr>
              <w:t xml:space="preserve"> reference for policy making to facilitate e-commerce application in </w:t>
            </w:r>
            <w:r w:rsidRPr="00CC70E3">
              <w:rPr>
                <w:rFonts w:ascii="Avenir Book" w:eastAsia="Times New Roman" w:hAnsi="Avenir Book" w:cs="Arial"/>
                <w:bCs/>
                <w:noProof/>
                <w:color w:val="000000"/>
                <w:szCs w:val="20"/>
                <w:lang w:eastAsia="ja-JP"/>
              </w:rPr>
              <w:t>agriculture</w:t>
            </w:r>
            <w:r>
              <w:rPr>
                <w:rFonts w:ascii="Avenir Book" w:eastAsia="Times New Roman" w:hAnsi="Avenir Book" w:cs="Arial"/>
                <w:bCs/>
                <w:color w:val="000000"/>
                <w:szCs w:val="20"/>
                <w:lang w:eastAsia="ja-JP"/>
              </w:rPr>
              <w:t xml:space="preserve"> industry</w:t>
            </w:r>
          </w:p>
        </w:tc>
      </w:tr>
      <w:tr w:rsidR="0020199D" w:rsidRPr="0053416B" w14:paraId="1FFECD08" w14:textId="77777777" w:rsidTr="007E6577">
        <w:tc>
          <w:tcPr>
            <w:tcW w:w="1911" w:type="dxa"/>
          </w:tcPr>
          <w:p w14:paraId="6BA73FC2" w14:textId="7D5C948C" w:rsidR="0020199D" w:rsidRPr="0053416B" w:rsidRDefault="0020199D" w:rsidP="00761CA1">
            <w:pPr>
              <w:wordWrap/>
              <w:spacing w:line="276" w:lineRule="auto"/>
              <w:rPr>
                <w:rFonts w:ascii="Avenir Book" w:hAnsi="Avenir Book" w:cs="Arial"/>
                <w:b/>
                <w:szCs w:val="20"/>
              </w:rPr>
            </w:pPr>
            <w:r w:rsidRPr="0053416B">
              <w:rPr>
                <w:rFonts w:ascii="Avenir Book" w:hAnsi="Avenir Book" w:cs="Arial"/>
                <w:b/>
                <w:szCs w:val="20"/>
              </w:rPr>
              <w:t>3.</w:t>
            </w:r>
            <w:r w:rsidR="00BE7399">
              <w:rPr>
                <w:rFonts w:ascii="Avenir Book" w:hAnsi="Avenir Book" w:cs="Arial"/>
                <w:b/>
                <w:szCs w:val="20"/>
              </w:rPr>
              <w:t xml:space="preserve"> </w:t>
            </w:r>
            <w:r w:rsidR="00BE7399" w:rsidRPr="00D519BD">
              <w:rPr>
                <w:rFonts w:ascii="Avenir Book" w:eastAsia="Times New Roman" w:hAnsi="Avenir Book" w:cstheme="minorHAnsi"/>
                <w:kern w:val="0"/>
                <w:szCs w:val="20"/>
              </w:rPr>
              <w:t>Promoting the agricultural goods of Mekong countries</w:t>
            </w:r>
            <w:r w:rsidR="005918A7">
              <w:rPr>
                <w:rFonts w:ascii="Avenir Book" w:eastAsia="Times New Roman" w:hAnsi="Avenir Book" w:cstheme="minorHAnsi"/>
                <w:kern w:val="0"/>
                <w:szCs w:val="20"/>
              </w:rPr>
              <w:t xml:space="preserve"> to Korea</w:t>
            </w:r>
          </w:p>
        </w:tc>
        <w:tc>
          <w:tcPr>
            <w:tcW w:w="1912" w:type="dxa"/>
            <w:gridSpan w:val="3"/>
          </w:tcPr>
          <w:p w14:paraId="0A45E067" w14:textId="77777777" w:rsidR="0020199D" w:rsidRPr="00AE1B2C" w:rsidRDefault="00AE1B2C" w:rsidP="005918A7">
            <w:pPr>
              <w:wordWrap/>
              <w:spacing w:line="276" w:lineRule="auto"/>
              <w:rPr>
                <w:rFonts w:ascii="Avenir Book" w:hAnsi="Avenir Book" w:cs="Arial"/>
                <w:szCs w:val="20"/>
              </w:rPr>
            </w:pPr>
            <w:r>
              <w:rPr>
                <w:rFonts w:ascii="Avenir Book" w:hAnsi="Avenir Book" w:cs="Arial"/>
                <w:szCs w:val="20"/>
              </w:rPr>
              <w:t xml:space="preserve">- The information of products posting in Korean </w:t>
            </w:r>
            <w:r w:rsidR="005918A7" w:rsidRPr="00CC70E3">
              <w:rPr>
                <w:rFonts w:ascii="Avenir Book" w:hAnsi="Avenir Book" w:cs="Arial"/>
                <w:noProof/>
                <w:szCs w:val="20"/>
              </w:rPr>
              <w:t>e-market places</w:t>
            </w:r>
          </w:p>
        </w:tc>
        <w:tc>
          <w:tcPr>
            <w:tcW w:w="1911" w:type="dxa"/>
            <w:gridSpan w:val="2"/>
          </w:tcPr>
          <w:p w14:paraId="35BE8AB0" w14:textId="77777777" w:rsidR="0020199D" w:rsidRPr="0053416B" w:rsidRDefault="00AE1B2C" w:rsidP="00761CA1">
            <w:pPr>
              <w:wordWrap/>
              <w:spacing w:line="276" w:lineRule="auto"/>
              <w:rPr>
                <w:rFonts w:ascii="Avenir Book" w:hAnsi="Avenir Book" w:cs="Arial"/>
                <w:b/>
                <w:szCs w:val="20"/>
              </w:rPr>
            </w:pPr>
            <w:r>
              <w:rPr>
                <w:rFonts w:ascii="Avenir Book" w:hAnsi="Avenir Book" w:cs="Arial"/>
                <w:szCs w:val="20"/>
              </w:rPr>
              <w:t>- The number of products posting in Korean website</w:t>
            </w:r>
          </w:p>
        </w:tc>
        <w:tc>
          <w:tcPr>
            <w:tcW w:w="2744" w:type="dxa"/>
            <w:gridSpan w:val="2"/>
          </w:tcPr>
          <w:p w14:paraId="69DB4F69" w14:textId="6F02E4B4" w:rsidR="0020199D" w:rsidRDefault="00303AFE" w:rsidP="00761CA1">
            <w:pPr>
              <w:wordWrap/>
              <w:spacing w:line="276" w:lineRule="auto"/>
              <w:rPr>
                <w:rFonts w:ascii="Avenir Book" w:eastAsia="Times New Roman" w:hAnsi="Avenir Book" w:cs="Arial"/>
                <w:bCs/>
                <w:color w:val="000000"/>
                <w:szCs w:val="20"/>
                <w:lang w:eastAsia="ja-JP"/>
              </w:rPr>
            </w:pPr>
            <w:r>
              <w:rPr>
                <w:rFonts w:ascii="Avenir Book" w:eastAsia="Times New Roman" w:hAnsi="Avenir Book" w:cs="Arial"/>
                <w:bCs/>
                <w:color w:val="000000"/>
                <w:szCs w:val="20"/>
                <w:lang w:eastAsia="ja-JP"/>
              </w:rPr>
              <w:t xml:space="preserve">Mid-term: </w:t>
            </w:r>
            <w:r w:rsidR="00C57F57">
              <w:rPr>
                <w:rFonts w:ascii="Avenir Book" w:eastAsia="Times New Roman" w:hAnsi="Avenir Book" w:cs="Arial"/>
                <w:bCs/>
                <w:color w:val="000000"/>
                <w:szCs w:val="20"/>
                <w:lang w:eastAsia="ja-JP"/>
              </w:rPr>
              <w:t xml:space="preserve">Target to support 5 enterprises each Mekong countries to join e-market places </w:t>
            </w:r>
          </w:p>
          <w:p w14:paraId="635506FF" w14:textId="77777777" w:rsidR="00A12AC6" w:rsidRDefault="00A12AC6" w:rsidP="00761CA1">
            <w:pPr>
              <w:wordWrap/>
              <w:spacing w:line="276" w:lineRule="auto"/>
              <w:rPr>
                <w:rFonts w:ascii="Avenir Book" w:eastAsia="Times New Roman" w:hAnsi="Avenir Book" w:cs="Arial"/>
                <w:bCs/>
                <w:color w:val="000000"/>
                <w:szCs w:val="20"/>
                <w:lang w:eastAsia="ja-JP"/>
              </w:rPr>
            </w:pPr>
          </w:p>
          <w:p w14:paraId="1D82684E" w14:textId="133A6BCB" w:rsidR="00303AFE" w:rsidRPr="00303AFE" w:rsidRDefault="00303AFE" w:rsidP="00C57F57">
            <w:pPr>
              <w:wordWrap/>
              <w:spacing w:line="276" w:lineRule="auto"/>
              <w:rPr>
                <w:rFonts w:ascii="Avenir Book" w:eastAsia="Times New Roman" w:hAnsi="Avenir Book" w:cs="Arial"/>
                <w:bCs/>
                <w:color w:val="000000"/>
                <w:szCs w:val="20"/>
                <w:lang w:eastAsia="ja-JP"/>
              </w:rPr>
            </w:pPr>
            <w:r>
              <w:rPr>
                <w:rFonts w:ascii="Avenir Book" w:eastAsia="Times New Roman" w:hAnsi="Avenir Book" w:cs="Arial"/>
                <w:bCs/>
                <w:color w:val="000000"/>
                <w:szCs w:val="20"/>
                <w:lang w:eastAsia="ja-JP"/>
              </w:rPr>
              <w:t xml:space="preserve">Final: </w:t>
            </w:r>
            <w:r w:rsidR="00C57F57">
              <w:rPr>
                <w:rFonts w:ascii="Avenir Book" w:eastAsia="Times New Roman" w:hAnsi="Avenir Book" w:cs="Arial"/>
                <w:bCs/>
                <w:color w:val="000000"/>
                <w:szCs w:val="20"/>
                <w:lang w:eastAsia="ja-JP"/>
              </w:rPr>
              <w:t>Target to support more 5 enterprises each Mekong countries to join e-marketplaces</w:t>
            </w:r>
            <w:r>
              <w:rPr>
                <w:rFonts w:ascii="Avenir Book" w:eastAsia="Times New Roman" w:hAnsi="Avenir Book" w:cs="Arial"/>
                <w:bCs/>
                <w:color w:val="000000"/>
                <w:szCs w:val="20"/>
                <w:lang w:eastAsia="ja-JP"/>
              </w:rPr>
              <w:t xml:space="preserve"> </w:t>
            </w:r>
          </w:p>
        </w:tc>
        <w:tc>
          <w:tcPr>
            <w:tcW w:w="1170" w:type="dxa"/>
          </w:tcPr>
          <w:p w14:paraId="2EE84729" w14:textId="77777777" w:rsidR="0020199D" w:rsidRPr="0053416B" w:rsidRDefault="0020199D" w:rsidP="00761CA1">
            <w:pPr>
              <w:wordWrap/>
              <w:spacing w:line="276" w:lineRule="auto"/>
              <w:rPr>
                <w:rFonts w:ascii="Avenir Book" w:eastAsia="Times New Roman" w:hAnsi="Avenir Book" w:cs="Arial"/>
                <w:b/>
                <w:bCs/>
                <w:color w:val="000000"/>
                <w:szCs w:val="20"/>
                <w:lang w:eastAsia="ja-JP"/>
              </w:rPr>
            </w:pPr>
          </w:p>
        </w:tc>
      </w:tr>
      <w:tr w:rsidR="0020199D" w:rsidRPr="0053416B" w14:paraId="1DD1C2C4" w14:textId="77777777" w:rsidTr="007E6577">
        <w:tc>
          <w:tcPr>
            <w:tcW w:w="9648" w:type="dxa"/>
            <w:gridSpan w:val="9"/>
            <w:shd w:val="clear" w:color="auto" w:fill="F2F2F2" w:themeFill="background1" w:themeFillShade="F2"/>
          </w:tcPr>
          <w:p w14:paraId="7AC97671" w14:textId="77777777" w:rsidR="0020199D" w:rsidRPr="0053416B" w:rsidRDefault="0020199D" w:rsidP="00761CA1">
            <w:pPr>
              <w:wordWrap/>
              <w:spacing w:line="276" w:lineRule="auto"/>
              <w:rPr>
                <w:rFonts w:ascii="Avenir Book" w:eastAsia="Times New Roman" w:hAnsi="Avenir Book" w:cs="Arial"/>
                <w:b/>
                <w:bCs/>
                <w:color w:val="000000"/>
                <w:szCs w:val="20"/>
                <w:lang w:eastAsia="ja-JP"/>
              </w:rPr>
            </w:pPr>
            <w:r w:rsidRPr="0053416B">
              <w:rPr>
                <w:rFonts w:ascii="Avenir Book" w:hAnsi="Avenir Book" w:cs="Arial"/>
                <w:b/>
                <w:szCs w:val="20"/>
              </w:rPr>
              <w:lastRenderedPageBreak/>
              <w:t>Project outputs (that contribute to outcomes)</w:t>
            </w:r>
          </w:p>
        </w:tc>
      </w:tr>
      <w:tr w:rsidR="0020199D" w:rsidRPr="0053416B" w14:paraId="027F41D0" w14:textId="77777777" w:rsidTr="007E6577">
        <w:trPr>
          <w:trHeight w:val="3653"/>
        </w:trPr>
        <w:tc>
          <w:tcPr>
            <w:tcW w:w="1911" w:type="dxa"/>
          </w:tcPr>
          <w:p w14:paraId="13299A78" w14:textId="1A8B1E26" w:rsidR="0020199D" w:rsidRPr="00076F79" w:rsidRDefault="0020199D" w:rsidP="00761CA1">
            <w:pPr>
              <w:wordWrap/>
              <w:rPr>
                <w:rFonts w:ascii="Avenir Book" w:eastAsia="Times New Roman" w:hAnsi="Avenir Book" w:cstheme="minorHAnsi"/>
                <w:szCs w:val="20"/>
              </w:rPr>
            </w:pPr>
            <w:r w:rsidRPr="0053416B">
              <w:rPr>
                <w:rFonts w:ascii="Avenir Book" w:hAnsi="Avenir Book" w:cs="Arial"/>
                <w:b/>
                <w:szCs w:val="20"/>
              </w:rPr>
              <w:t>1.</w:t>
            </w:r>
            <w:r w:rsidR="007D748D">
              <w:rPr>
                <w:rFonts w:ascii="Avenir Book" w:hAnsi="Avenir Book" w:cs="Arial"/>
                <w:b/>
                <w:szCs w:val="20"/>
              </w:rPr>
              <w:t xml:space="preserve"> </w:t>
            </w:r>
            <w:r w:rsidR="00076F79" w:rsidRPr="00D519BD">
              <w:rPr>
                <w:rFonts w:ascii="Avenir Book" w:eastAsia="Times New Roman" w:hAnsi="Avenir Book" w:cstheme="minorHAnsi"/>
                <w:kern w:val="0"/>
                <w:szCs w:val="20"/>
              </w:rPr>
              <w:t xml:space="preserve">Report on the </w:t>
            </w:r>
            <w:r w:rsidR="00CF47F0">
              <w:rPr>
                <w:rFonts w:ascii="Avenir Book" w:eastAsia="Times New Roman" w:hAnsi="Avenir Book" w:cstheme="minorHAnsi"/>
                <w:kern w:val="0"/>
                <w:szCs w:val="20"/>
              </w:rPr>
              <w:t xml:space="preserve">current </w:t>
            </w:r>
            <w:r w:rsidR="00076F79" w:rsidRPr="00D519BD">
              <w:rPr>
                <w:rFonts w:ascii="Avenir Book" w:eastAsia="Times New Roman" w:hAnsi="Avenir Book" w:cstheme="minorHAnsi"/>
                <w:kern w:val="0"/>
                <w:szCs w:val="20"/>
              </w:rPr>
              <w:t xml:space="preserve">development of </w:t>
            </w:r>
            <w:r w:rsidR="00CF47F0">
              <w:rPr>
                <w:rFonts w:ascii="Avenir Book" w:eastAsia="Times New Roman" w:hAnsi="Avenir Book" w:cstheme="minorHAnsi"/>
                <w:kern w:val="0"/>
                <w:szCs w:val="20"/>
              </w:rPr>
              <w:t xml:space="preserve">legal </w:t>
            </w:r>
            <w:r w:rsidR="00076F79" w:rsidRPr="00D519BD">
              <w:rPr>
                <w:rFonts w:ascii="Avenir Book" w:eastAsia="Times New Roman" w:hAnsi="Avenir Book" w:cstheme="minorHAnsi"/>
                <w:kern w:val="0"/>
                <w:szCs w:val="20"/>
              </w:rPr>
              <w:t xml:space="preserve">infrastructure </w:t>
            </w:r>
            <w:r w:rsidR="00076F79" w:rsidRPr="00D519BD">
              <w:rPr>
                <w:rFonts w:ascii="Avenir Book" w:eastAsia="Times New Roman" w:hAnsi="Avenir Book" w:cstheme="minorHAnsi"/>
                <w:szCs w:val="20"/>
              </w:rPr>
              <w:t>of Mekong countries for e-commerce and the role of e-commerce in the development of the regional AVCs.</w:t>
            </w:r>
          </w:p>
        </w:tc>
        <w:tc>
          <w:tcPr>
            <w:tcW w:w="1912" w:type="dxa"/>
            <w:gridSpan w:val="3"/>
          </w:tcPr>
          <w:p w14:paraId="53D36D8C" w14:textId="336187D5" w:rsidR="0020199D" w:rsidRDefault="0020199D" w:rsidP="00761CA1">
            <w:pPr>
              <w:wordWrap/>
              <w:spacing w:line="276" w:lineRule="auto"/>
              <w:rPr>
                <w:rFonts w:ascii="Avenir Book" w:hAnsi="Avenir Book" w:cs="Arial"/>
                <w:szCs w:val="20"/>
              </w:rPr>
            </w:pPr>
          </w:p>
          <w:p w14:paraId="3E17A916" w14:textId="24F4D204" w:rsidR="004D65C1" w:rsidRPr="00B37721" w:rsidRDefault="004D65C1" w:rsidP="00761CA1">
            <w:pPr>
              <w:wordWrap/>
              <w:spacing w:line="276" w:lineRule="auto"/>
              <w:rPr>
                <w:rFonts w:ascii="Avenir Book" w:hAnsi="Avenir Book" w:cs="Arial"/>
                <w:szCs w:val="20"/>
              </w:rPr>
            </w:pPr>
            <w:r>
              <w:rPr>
                <w:rFonts w:ascii="Avenir Book" w:hAnsi="Avenir Book" w:cs="Arial"/>
                <w:szCs w:val="20"/>
              </w:rPr>
              <w:t xml:space="preserve">The report </w:t>
            </w:r>
            <w:r w:rsidRPr="00CC70E3">
              <w:rPr>
                <w:rFonts w:ascii="Avenir Book" w:hAnsi="Avenir Book" w:cs="Arial"/>
                <w:noProof/>
                <w:szCs w:val="20"/>
              </w:rPr>
              <w:t>will be</w:t>
            </w:r>
            <w:r>
              <w:rPr>
                <w:rFonts w:ascii="Avenir Book" w:hAnsi="Avenir Book" w:cs="Arial"/>
                <w:szCs w:val="20"/>
              </w:rPr>
              <w:t xml:space="preserve"> used as a reliable document for </w:t>
            </w:r>
            <w:r w:rsidR="00022B07">
              <w:rPr>
                <w:rFonts w:ascii="Avenir Book" w:hAnsi="Avenir Book" w:cs="Arial"/>
                <w:szCs w:val="20"/>
              </w:rPr>
              <w:t>both public and private sectors to make any reference in their related job</w:t>
            </w:r>
          </w:p>
        </w:tc>
        <w:tc>
          <w:tcPr>
            <w:tcW w:w="1911" w:type="dxa"/>
            <w:gridSpan w:val="2"/>
          </w:tcPr>
          <w:p w14:paraId="2CBE9360" w14:textId="77777777" w:rsidR="0020199D" w:rsidRPr="00B37721" w:rsidRDefault="00B37721" w:rsidP="00D03E1F">
            <w:pPr>
              <w:wordWrap/>
              <w:spacing w:line="276" w:lineRule="auto"/>
              <w:rPr>
                <w:rFonts w:ascii="Avenir Book" w:hAnsi="Avenir Book" w:cs="Arial"/>
                <w:szCs w:val="20"/>
              </w:rPr>
            </w:pPr>
            <w:r>
              <w:rPr>
                <w:rFonts w:ascii="Avenir Book" w:hAnsi="Avenir Book" w:cs="Arial"/>
                <w:szCs w:val="20"/>
              </w:rPr>
              <w:t xml:space="preserve">- </w:t>
            </w:r>
            <w:r w:rsidR="00D03E1F">
              <w:rPr>
                <w:rFonts w:ascii="Avenir Book" w:hAnsi="Avenir Book" w:cs="Arial"/>
                <w:szCs w:val="20"/>
              </w:rPr>
              <w:t xml:space="preserve">The workshop </w:t>
            </w:r>
            <w:r w:rsidR="00D03E1F" w:rsidRPr="00CC70E3">
              <w:rPr>
                <w:rFonts w:ascii="Avenir Book" w:hAnsi="Avenir Book" w:cs="Arial"/>
                <w:noProof/>
                <w:szCs w:val="20"/>
              </w:rPr>
              <w:t>will have</w:t>
            </w:r>
            <w:r w:rsidR="00D03E1F">
              <w:rPr>
                <w:rFonts w:ascii="Avenir Book" w:hAnsi="Avenir Book" w:cs="Arial"/>
                <w:szCs w:val="20"/>
              </w:rPr>
              <w:t xml:space="preserve"> a chance to review the report before final submission and circulation </w:t>
            </w:r>
          </w:p>
        </w:tc>
        <w:tc>
          <w:tcPr>
            <w:tcW w:w="2744" w:type="dxa"/>
            <w:gridSpan w:val="2"/>
          </w:tcPr>
          <w:p w14:paraId="2628904F" w14:textId="77777777" w:rsidR="0020199D" w:rsidRDefault="00303AFE" w:rsidP="00761CA1">
            <w:pPr>
              <w:wordWrap/>
              <w:spacing w:line="276" w:lineRule="auto"/>
              <w:rPr>
                <w:rFonts w:ascii="Avenir Book" w:eastAsia="Times New Roman" w:hAnsi="Avenir Book" w:cs="Arial"/>
                <w:bCs/>
                <w:color w:val="000000"/>
                <w:szCs w:val="20"/>
                <w:lang w:eastAsia="ja-JP"/>
              </w:rPr>
            </w:pPr>
            <w:r>
              <w:rPr>
                <w:rFonts w:ascii="Avenir Book" w:hAnsi="Avenir Book" w:cs="Arial"/>
                <w:szCs w:val="20"/>
              </w:rPr>
              <w:t xml:space="preserve">Mid-term: </w:t>
            </w:r>
            <w:r>
              <w:rPr>
                <w:rFonts w:ascii="Avenir Book" w:eastAsia="Times New Roman" w:hAnsi="Avenir Book" w:cs="Arial"/>
                <w:bCs/>
                <w:color w:val="000000"/>
                <w:szCs w:val="20"/>
                <w:lang w:eastAsia="ja-JP"/>
              </w:rPr>
              <w:t>Collecting information from all possible sources</w:t>
            </w:r>
          </w:p>
          <w:p w14:paraId="7D34F6A5" w14:textId="77777777" w:rsidR="00303AFE" w:rsidRPr="00303AFE" w:rsidRDefault="00303AFE" w:rsidP="00761CA1">
            <w:pPr>
              <w:wordWrap/>
              <w:spacing w:line="276" w:lineRule="auto"/>
              <w:rPr>
                <w:rFonts w:ascii="Avenir Book" w:hAnsi="Avenir Book" w:cs="Arial"/>
                <w:szCs w:val="20"/>
              </w:rPr>
            </w:pPr>
            <w:r>
              <w:rPr>
                <w:rFonts w:ascii="Avenir Book" w:eastAsia="Times New Roman" w:hAnsi="Avenir Book" w:cs="Arial"/>
                <w:bCs/>
                <w:color w:val="000000"/>
                <w:szCs w:val="20"/>
                <w:lang w:eastAsia="ja-JP"/>
              </w:rPr>
              <w:t>Final: The information in the report serving well for the demand of both public and private sector</w:t>
            </w:r>
          </w:p>
        </w:tc>
        <w:tc>
          <w:tcPr>
            <w:tcW w:w="1170" w:type="dxa"/>
          </w:tcPr>
          <w:p w14:paraId="7C793B2D" w14:textId="77777777" w:rsidR="00FC6DAA" w:rsidRPr="00AB55F4" w:rsidRDefault="00FC6DAA" w:rsidP="00761CA1">
            <w:pPr>
              <w:wordWrap/>
              <w:spacing w:line="276" w:lineRule="auto"/>
              <w:rPr>
                <w:rFonts w:ascii="Avenir Book" w:hAnsi="Avenir Book" w:cs="Arial"/>
                <w:szCs w:val="20"/>
              </w:rPr>
            </w:pPr>
            <w:r w:rsidRPr="00AB55F4">
              <w:rPr>
                <w:rFonts w:ascii="Avenir Book" w:hAnsi="Avenir Book" w:cs="Arial"/>
                <w:szCs w:val="20"/>
              </w:rPr>
              <w:t xml:space="preserve">The report </w:t>
            </w:r>
            <w:r w:rsidRPr="00AB55F4">
              <w:rPr>
                <w:rFonts w:ascii="Avenir Book" w:hAnsi="Avenir Book" w:cs="Arial"/>
                <w:noProof/>
                <w:szCs w:val="20"/>
              </w:rPr>
              <w:t>will be based</w:t>
            </w:r>
            <w:r w:rsidRPr="00AB55F4">
              <w:rPr>
                <w:rFonts w:ascii="Avenir Book" w:hAnsi="Avenir Book" w:cs="Arial"/>
                <w:szCs w:val="20"/>
              </w:rPr>
              <w:t xml:space="preserve"> on inputs from: </w:t>
            </w:r>
          </w:p>
          <w:p w14:paraId="0E80F58A" w14:textId="77777777" w:rsidR="0020199D" w:rsidRPr="00AB55F4" w:rsidRDefault="00FC6DAA" w:rsidP="00761CA1">
            <w:pPr>
              <w:wordWrap/>
              <w:spacing w:line="276" w:lineRule="auto"/>
              <w:rPr>
                <w:rFonts w:ascii="Avenir Book" w:hAnsi="Avenir Book" w:cs="Arial"/>
                <w:szCs w:val="20"/>
              </w:rPr>
            </w:pPr>
            <w:r w:rsidRPr="00AB55F4">
              <w:rPr>
                <w:rFonts w:ascii="Avenir Book" w:hAnsi="Avenir Book" w:cs="Arial"/>
                <w:szCs w:val="20"/>
              </w:rPr>
              <w:t xml:space="preserve">Desk research </w:t>
            </w:r>
          </w:p>
          <w:p w14:paraId="11DFB4B4" w14:textId="77777777" w:rsidR="00FC6DAA" w:rsidRPr="00AB55F4" w:rsidRDefault="00FC6DAA" w:rsidP="00761CA1">
            <w:pPr>
              <w:wordWrap/>
              <w:spacing w:line="276" w:lineRule="auto"/>
              <w:rPr>
                <w:rFonts w:ascii="Avenir Book" w:hAnsi="Avenir Book" w:cs="Arial"/>
                <w:szCs w:val="20"/>
              </w:rPr>
            </w:pPr>
            <w:r w:rsidRPr="00AB55F4">
              <w:rPr>
                <w:rFonts w:ascii="Avenir Book" w:hAnsi="Avenir Book" w:cs="Arial"/>
                <w:szCs w:val="20"/>
              </w:rPr>
              <w:t>Field trip</w:t>
            </w:r>
          </w:p>
          <w:p w14:paraId="73E710DF" w14:textId="06AC5295" w:rsidR="00FC6DAA" w:rsidRPr="0053416B" w:rsidRDefault="00FC6DAA" w:rsidP="00761CA1">
            <w:pPr>
              <w:wordWrap/>
              <w:spacing w:line="276" w:lineRule="auto"/>
              <w:rPr>
                <w:rFonts w:ascii="Avenir Book" w:hAnsi="Avenir Book" w:cs="Arial"/>
                <w:b/>
                <w:szCs w:val="20"/>
              </w:rPr>
            </w:pPr>
            <w:r w:rsidRPr="00AB55F4">
              <w:rPr>
                <w:rFonts w:ascii="Avenir Book" w:hAnsi="Avenir Book" w:cs="Arial"/>
                <w:szCs w:val="20"/>
              </w:rPr>
              <w:t>(considering questionnaire)</w:t>
            </w:r>
            <w:r>
              <w:rPr>
                <w:rFonts w:ascii="Avenir Book" w:hAnsi="Avenir Book" w:cs="Arial"/>
                <w:b/>
                <w:szCs w:val="20"/>
              </w:rPr>
              <w:t xml:space="preserve"> </w:t>
            </w:r>
          </w:p>
        </w:tc>
      </w:tr>
      <w:tr w:rsidR="0020199D" w:rsidRPr="0053416B" w14:paraId="16C8315F" w14:textId="77777777" w:rsidTr="007E6577">
        <w:tc>
          <w:tcPr>
            <w:tcW w:w="1911" w:type="dxa"/>
          </w:tcPr>
          <w:p w14:paraId="670C7358" w14:textId="6EE95ABF" w:rsidR="0020199D" w:rsidRPr="00076F79" w:rsidRDefault="0020199D" w:rsidP="00761CA1">
            <w:pPr>
              <w:wordWrap/>
              <w:spacing w:line="276" w:lineRule="auto"/>
              <w:rPr>
                <w:rFonts w:ascii="Avenir Book" w:hAnsi="Avenir Book" w:cs="Arial"/>
                <w:szCs w:val="20"/>
              </w:rPr>
            </w:pPr>
            <w:r w:rsidRPr="0053416B">
              <w:rPr>
                <w:rFonts w:ascii="Avenir Book" w:hAnsi="Avenir Book" w:cs="Arial"/>
                <w:b/>
                <w:szCs w:val="20"/>
              </w:rPr>
              <w:t>2.</w:t>
            </w:r>
            <w:r w:rsidR="00A139EC">
              <w:rPr>
                <w:rFonts w:ascii="Avenir Book" w:hAnsi="Avenir Book" w:cs="Arial"/>
                <w:b/>
                <w:szCs w:val="20"/>
              </w:rPr>
              <w:t xml:space="preserve"> A</w:t>
            </w:r>
            <w:r w:rsidR="00076F79">
              <w:rPr>
                <w:rFonts w:ascii="Avenir Book" w:hAnsi="Avenir Book" w:cs="Arial"/>
                <w:b/>
                <w:szCs w:val="20"/>
              </w:rPr>
              <w:t xml:space="preserve"> </w:t>
            </w:r>
            <w:r w:rsidR="00A139EC">
              <w:rPr>
                <w:rFonts w:ascii="Avenir Book" w:hAnsi="Avenir Book" w:cs="Arial"/>
                <w:b/>
                <w:szCs w:val="20"/>
              </w:rPr>
              <w:t xml:space="preserve">Two-day </w:t>
            </w:r>
            <w:r w:rsidR="001D54AB">
              <w:rPr>
                <w:rFonts w:ascii="Avenir Book" w:hAnsi="Avenir Book" w:cs="Arial"/>
                <w:szCs w:val="20"/>
              </w:rPr>
              <w:t>Workshop</w:t>
            </w:r>
          </w:p>
        </w:tc>
        <w:tc>
          <w:tcPr>
            <w:tcW w:w="1912" w:type="dxa"/>
            <w:gridSpan w:val="3"/>
          </w:tcPr>
          <w:p w14:paraId="63B1EC4F" w14:textId="77777777" w:rsidR="0020199D" w:rsidRDefault="001D54AB" w:rsidP="00761CA1">
            <w:pPr>
              <w:wordWrap/>
              <w:spacing w:line="276" w:lineRule="auto"/>
              <w:rPr>
                <w:rFonts w:ascii="Avenir Book" w:hAnsi="Avenir Book" w:cs="Arial"/>
                <w:szCs w:val="20"/>
              </w:rPr>
            </w:pPr>
            <w:r>
              <w:rPr>
                <w:rFonts w:ascii="Avenir Book" w:hAnsi="Avenir Book" w:cs="Arial"/>
                <w:szCs w:val="20"/>
              </w:rPr>
              <w:t>- The number of participants in the workshop</w:t>
            </w:r>
          </w:p>
          <w:p w14:paraId="3BC36E69" w14:textId="77777777" w:rsidR="001D54AB" w:rsidRPr="001D54AB" w:rsidRDefault="001D54AB" w:rsidP="002B04C4">
            <w:pPr>
              <w:wordWrap/>
              <w:spacing w:line="276" w:lineRule="auto"/>
              <w:rPr>
                <w:rFonts w:ascii="Avenir Book" w:hAnsi="Avenir Book" w:cs="Arial"/>
                <w:szCs w:val="20"/>
              </w:rPr>
            </w:pPr>
            <w:r>
              <w:rPr>
                <w:rFonts w:ascii="Avenir Book" w:hAnsi="Avenir Book" w:cs="Arial"/>
                <w:szCs w:val="20"/>
              </w:rPr>
              <w:t xml:space="preserve">- </w:t>
            </w:r>
            <w:r w:rsidR="002B04C4">
              <w:rPr>
                <w:rFonts w:ascii="Avenir Book" w:hAnsi="Avenir Book" w:cs="Arial"/>
                <w:szCs w:val="20"/>
              </w:rPr>
              <w:t>Feedback of evaluation form after the workshop</w:t>
            </w:r>
          </w:p>
        </w:tc>
        <w:tc>
          <w:tcPr>
            <w:tcW w:w="1911" w:type="dxa"/>
            <w:gridSpan w:val="2"/>
          </w:tcPr>
          <w:p w14:paraId="536F9892" w14:textId="77777777" w:rsidR="0020199D" w:rsidRPr="001D54AB" w:rsidRDefault="001D54AB" w:rsidP="00761CA1">
            <w:pPr>
              <w:wordWrap/>
              <w:spacing w:line="276" w:lineRule="auto"/>
              <w:rPr>
                <w:rFonts w:ascii="Avenir Book" w:hAnsi="Avenir Book" w:cs="Arial"/>
                <w:szCs w:val="20"/>
              </w:rPr>
            </w:pPr>
            <w:r>
              <w:rPr>
                <w:rFonts w:ascii="Avenir Book" w:hAnsi="Avenir Book" w:cs="Arial"/>
                <w:szCs w:val="20"/>
              </w:rPr>
              <w:t xml:space="preserve">- A completion report </w:t>
            </w:r>
            <w:r w:rsidRPr="00CC70E3">
              <w:rPr>
                <w:rFonts w:ascii="Avenir Book" w:hAnsi="Avenir Book" w:cs="Arial"/>
                <w:noProof/>
                <w:szCs w:val="20"/>
              </w:rPr>
              <w:t>will be issued</w:t>
            </w:r>
            <w:r>
              <w:rPr>
                <w:rFonts w:ascii="Avenir Book" w:hAnsi="Avenir Book" w:cs="Arial"/>
                <w:szCs w:val="20"/>
              </w:rPr>
              <w:t xml:space="preserve"> after the project completed</w:t>
            </w:r>
          </w:p>
        </w:tc>
        <w:tc>
          <w:tcPr>
            <w:tcW w:w="2744" w:type="dxa"/>
            <w:gridSpan w:val="2"/>
          </w:tcPr>
          <w:p w14:paraId="6F094439" w14:textId="77777777" w:rsidR="001E6315" w:rsidRDefault="000D2869" w:rsidP="00761CA1">
            <w:pPr>
              <w:wordWrap/>
              <w:spacing w:line="276" w:lineRule="auto"/>
              <w:rPr>
                <w:rFonts w:ascii="Avenir Book" w:hAnsi="Avenir Book" w:cs="Arial"/>
                <w:szCs w:val="20"/>
              </w:rPr>
            </w:pPr>
            <w:r>
              <w:rPr>
                <w:rFonts w:ascii="Avenir Book" w:hAnsi="Avenir Book" w:cs="Arial"/>
                <w:szCs w:val="20"/>
              </w:rPr>
              <w:t xml:space="preserve">Mid-term: </w:t>
            </w:r>
          </w:p>
          <w:p w14:paraId="7B3CFE7D" w14:textId="518B1EB0" w:rsidR="000D2869" w:rsidRDefault="000D2869" w:rsidP="00761CA1">
            <w:pPr>
              <w:wordWrap/>
              <w:spacing w:line="276" w:lineRule="auto"/>
              <w:rPr>
                <w:rFonts w:ascii="Avenir Book" w:hAnsi="Avenir Book" w:cs="Arial"/>
                <w:szCs w:val="20"/>
              </w:rPr>
            </w:pPr>
            <w:r>
              <w:rPr>
                <w:rFonts w:ascii="Avenir Book" w:hAnsi="Avenir Book" w:cs="Arial"/>
                <w:szCs w:val="20"/>
              </w:rPr>
              <w:t xml:space="preserve">The workshop </w:t>
            </w:r>
            <w:r w:rsidRPr="00CC70E3">
              <w:rPr>
                <w:rFonts w:ascii="Avenir Book" w:hAnsi="Avenir Book" w:cs="Arial"/>
                <w:noProof/>
                <w:szCs w:val="20"/>
              </w:rPr>
              <w:t>will give</w:t>
            </w:r>
            <w:r>
              <w:rPr>
                <w:rFonts w:ascii="Avenir Book" w:hAnsi="Avenir Book" w:cs="Arial"/>
                <w:szCs w:val="20"/>
              </w:rPr>
              <w:t xml:space="preserve"> the participants a chance to review the report and to obtain information </w:t>
            </w:r>
            <w:r w:rsidR="00661D23">
              <w:rPr>
                <w:rFonts w:ascii="Avenir Book" w:hAnsi="Avenir Book" w:cs="Arial"/>
                <w:szCs w:val="20"/>
              </w:rPr>
              <w:t>on how to apply e-commerce in</w:t>
            </w:r>
            <w:r w:rsidR="00D544D8">
              <w:rPr>
                <w:rFonts w:ascii="Avenir Book" w:hAnsi="Avenir Book" w:cs="Arial"/>
                <w:szCs w:val="20"/>
              </w:rPr>
              <w:t xml:space="preserve"> the</w:t>
            </w:r>
            <w:r w:rsidR="00661D23">
              <w:rPr>
                <w:rFonts w:ascii="Avenir Book" w:hAnsi="Avenir Book" w:cs="Arial"/>
                <w:szCs w:val="20"/>
              </w:rPr>
              <w:t xml:space="preserve"> </w:t>
            </w:r>
            <w:r w:rsidR="00661D23" w:rsidRPr="00D544D8">
              <w:rPr>
                <w:rFonts w:ascii="Avenir Book" w:hAnsi="Avenir Book" w:cs="Arial"/>
                <w:noProof/>
                <w:szCs w:val="20"/>
              </w:rPr>
              <w:t>agriculture</w:t>
            </w:r>
            <w:r w:rsidR="00661D23">
              <w:rPr>
                <w:rFonts w:ascii="Avenir Book" w:hAnsi="Avenir Book" w:cs="Arial"/>
                <w:szCs w:val="20"/>
              </w:rPr>
              <w:t xml:space="preserve"> sector </w:t>
            </w:r>
            <w:r w:rsidR="009225B5">
              <w:rPr>
                <w:rFonts w:ascii="Avenir Book" w:hAnsi="Avenir Book" w:cs="Arial"/>
                <w:szCs w:val="20"/>
              </w:rPr>
              <w:t>to enhance exp</w:t>
            </w:r>
            <w:r w:rsidR="0064473C">
              <w:rPr>
                <w:rFonts w:ascii="Avenir Book" w:hAnsi="Avenir Book" w:cs="Arial"/>
                <w:szCs w:val="20"/>
              </w:rPr>
              <w:t>ort</w:t>
            </w:r>
            <w:r w:rsidR="009225B5">
              <w:rPr>
                <w:rFonts w:ascii="Avenir Book" w:hAnsi="Avenir Book" w:cs="Arial"/>
                <w:szCs w:val="20"/>
              </w:rPr>
              <w:t xml:space="preserve"> capacities.</w:t>
            </w:r>
          </w:p>
          <w:p w14:paraId="7352AB7B" w14:textId="77777777" w:rsidR="001E6315" w:rsidRDefault="000D2869" w:rsidP="00761CA1">
            <w:pPr>
              <w:wordWrap/>
              <w:spacing w:line="276" w:lineRule="auto"/>
              <w:rPr>
                <w:rFonts w:ascii="Avenir Book" w:hAnsi="Avenir Book" w:cs="Arial"/>
                <w:szCs w:val="20"/>
              </w:rPr>
            </w:pPr>
            <w:r>
              <w:rPr>
                <w:rFonts w:ascii="Avenir Book" w:hAnsi="Avenir Book" w:cs="Arial"/>
                <w:szCs w:val="20"/>
              </w:rPr>
              <w:t xml:space="preserve">Final: </w:t>
            </w:r>
          </w:p>
          <w:p w14:paraId="457A58CD" w14:textId="169177EC" w:rsidR="001E6315" w:rsidRDefault="001E6315" w:rsidP="00761CA1">
            <w:pPr>
              <w:wordWrap/>
              <w:spacing w:line="276" w:lineRule="auto"/>
              <w:rPr>
                <w:rFonts w:ascii="Avenir Book" w:hAnsi="Avenir Book" w:cs="Arial"/>
                <w:szCs w:val="20"/>
              </w:rPr>
            </w:pPr>
            <w:r>
              <w:rPr>
                <w:rFonts w:ascii="Avenir Book" w:hAnsi="Avenir Book" w:cs="Arial"/>
                <w:szCs w:val="20"/>
              </w:rPr>
              <w:t xml:space="preserve">An evaluation survey will be done and ¾ participants have positive response. </w:t>
            </w:r>
          </w:p>
          <w:p w14:paraId="6DFBFF5D" w14:textId="62EB9F7C" w:rsidR="000D2869" w:rsidRPr="000D2869" w:rsidRDefault="000D2869" w:rsidP="00761CA1">
            <w:pPr>
              <w:wordWrap/>
              <w:spacing w:line="276" w:lineRule="auto"/>
              <w:rPr>
                <w:rFonts w:ascii="Avenir Book" w:hAnsi="Avenir Book" w:cs="Arial"/>
                <w:szCs w:val="20"/>
              </w:rPr>
            </w:pPr>
          </w:p>
        </w:tc>
        <w:tc>
          <w:tcPr>
            <w:tcW w:w="1170" w:type="dxa"/>
          </w:tcPr>
          <w:p w14:paraId="778079A9" w14:textId="0452521C" w:rsidR="0020199D" w:rsidRPr="0053416B" w:rsidRDefault="001E6315" w:rsidP="00761CA1">
            <w:pPr>
              <w:wordWrap/>
              <w:spacing w:line="276" w:lineRule="auto"/>
              <w:rPr>
                <w:rFonts w:ascii="Avenir Book" w:hAnsi="Avenir Book" w:cs="Arial"/>
                <w:b/>
                <w:szCs w:val="20"/>
              </w:rPr>
            </w:pPr>
            <w:r>
              <w:rPr>
                <w:rFonts w:ascii="Avenir Book" w:hAnsi="Avenir Book" w:cs="Arial"/>
                <w:szCs w:val="20"/>
              </w:rPr>
              <w:t xml:space="preserve">The public sector participants </w:t>
            </w:r>
            <w:r w:rsidRPr="00D544D8">
              <w:rPr>
                <w:rFonts w:ascii="Avenir Book" w:hAnsi="Avenir Book" w:cs="Arial"/>
                <w:noProof/>
                <w:szCs w:val="20"/>
              </w:rPr>
              <w:t>will have</w:t>
            </w:r>
            <w:r>
              <w:rPr>
                <w:rFonts w:ascii="Avenir Book" w:hAnsi="Avenir Book" w:cs="Arial"/>
                <w:szCs w:val="20"/>
              </w:rPr>
              <w:t xml:space="preserve"> more information to make the policies facilitating the development of this sector. The private sector participants </w:t>
            </w:r>
            <w:r w:rsidRPr="00D544D8">
              <w:rPr>
                <w:rFonts w:ascii="Avenir Book" w:hAnsi="Avenir Book" w:cs="Arial"/>
                <w:noProof/>
                <w:szCs w:val="20"/>
              </w:rPr>
              <w:t>will acknowledge</w:t>
            </w:r>
            <w:r>
              <w:rPr>
                <w:rFonts w:ascii="Avenir Book" w:hAnsi="Avenir Book" w:cs="Arial"/>
                <w:szCs w:val="20"/>
              </w:rPr>
              <w:t xml:space="preserve"> the benefit of agricultural e-commerce and </w:t>
            </w:r>
            <w:r w:rsidRPr="00D544D8">
              <w:rPr>
                <w:rFonts w:ascii="Avenir Book" w:hAnsi="Avenir Book" w:cs="Arial"/>
                <w:noProof/>
                <w:szCs w:val="20"/>
              </w:rPr>
              <w:t>be</w:t>
            </w:r>
            <w:r>
              <w:rPr>
                <w:rFonts w:ascii="Avenir Book" w:hAnsi="Avenir Book" w:cs="Arial"/>
                <w:szCs w:val="20"/>
              </w:rPr>
              <w:t xml:space="preserve"> able to apply e-commerce in their businesses. An open dialogue </w:t>
            </w:r>
            <w:r>
              <w:rPr>
                <w:rFonts w:ascii="Avenir Book" w:hAnsi="Avenir Book" w:cs="Arial"/>
                <w:szCs w:val="20"/>
              </w:rPr>
              <w:lastRenderedPageBreak/>
              <w:t xml:space="preserve">between public and private sector </w:t>
            </w:r>
            <w:r w:rsidRPr="00D544D8">
              <w:rPr>
                <w:rFonts w:ascii="Avenir Book" w:hAnsi="Avenir Book" w:cs="Arial"/>
                <w:noProof/>
                <w:szCs w:val="20"/>
              </w:rPr>
              <w:t>will be</w:t>
            </w:r>
            <w:r>
              <w:rPr>
                <w:rFonts w:ascii="Avenir Book" w:hAnsi="Avenir Book" w:cs="Arial"/>
                <w:szCs w:val="20"/>
              </w:rPr>
              <w:t xml:space="preserve"> created for discussion how to promote e-commerce application in agricultural export.  </w:t>
            </w:r>
          </w:p>
        </w:tc>
      </w:tr>
      <w:tr w:rsidR="0020199D" w:rsidRPr="0053416B" w14:paraId="6A5EC9F3" w14:textId="77777777" w:rsidTr="007E6577">
        <w:tc>
          <w:tcPr>
            <w:tcW w:w="1911" w:type="dxa"/>
          </w:tcPr>
          <w:p w14:paraId="191ACF6C" w14:textId="77777777" w:rsidR="0020199D" w:rsidRPr="00076F79" w:rsidRDefault="0020199D" w:rsidP="00761CA1">
            <w:pPr>
              <w:wordWrap/>
              <w:spacing w:line="276" w:lineRule="auto"/>
              <w:rPr>
                <w:rFonts w:ascii="Avenir Book" w:hAnsi="Avenir Book" w:cs="Arial"/>
                <w:szCs w:val="20"/>
              </w:rPr>
            </w:pPr>
            <w:r w:rsidRPr="0053416B">
              <w:rPr>
                <w:rFonts w:ascii="Avenir Book" w:hAnsi="Avenir Book" w:cs="Arial"/>
                <w:b/>
                <w:szCs w:val="20"/>
              </w:rPr>
              <w:lastRenderedPageBreak/>
              <w:t>3.</w:t>
            </w:r>
            <w:r w:rsidR="00076F79">
              <w:rPr>
                <w:rFonts w:ascii="Avenir Book" w:hAnsi="Avenir Book" w:cs="Arial"/>
                <w:b/>
                <w:szCs w:val="20"/>
              </w:rPr>
              <w:t xml:space="preserve"> </w:t>
            </w:r>
            <w:r w:rsidR="00076F79">
              <w:rPr>
                <w:rFonts w:ascii="Avenir Book" w:hAnsi="Avenir Book" w:cs="Arial"/>
                <w:szCs w:val="20"/>
              </w:rPr>
              <w:t xml:space="preserve">The information of products posting </w:t>
            </w:r>
            <w:r w:rsidR="00076F79" w:rsidRPr="00D544D8">
              <w:rPr>
                <w:rFonts w:ascii="Avenir Book" w:hAnsi="Avenir Book" w:cs="Arial"/>
                <w:noProof/>
                <w:szCs w:val="20"/>
              </w:rPr>
              <w:t>in</w:t>
            </w:r>
            <w:r w:rsidR="00076F79">
              <w:rPr>
                <w:rFonts w:ascii="Avenir Book" w:hAnsi="Avenir Book" w:cs="Arial"/>
                <w:szCs w:val="20"/>
              </w:rPr>
              <w:t xml:space="preserve"> Korean websites. </w:t>
            </w:r>
          </w:p>
        </w:tc>
        <w:tc>
          <w:tcPr>
            <w:tcW w:w="1912" w:type="dxa"/>
            <w:gridSpan w:val="3"/>
          </w:tcPr>
          <w:p w14:paraId="349427C5" w14:textId="77777777" w:rsidR="0020199D" w:rsidRPr="001D54AB" w:rsidRDefault="001D54AB" w:rsidP="00761CA1">
            <w:pPr>
              <w:wordWrap/>
              <w:spacing w:line="276" w:lineRule="auto"/>
              <w:rPr>
                <w:rFonts w:ascii="Avenir Book" w:hAnsi="Avenir Book" w:cs="Arial"/>
                <w:szCs w:val="20"/>
              </w:rPr>
            </w:pPr>
            <w:r>
              <w:rPr>
                <w:rFonts w:ascii="Avenir Book" w:hAnsi="Avenir Book" w:cs="Arial"/>
                <w:szCs w:val="20"/>
              </w:rPr>
              <w:t>- The number of products</w:t>
            </w:r>
            <w:r w:rsidR="000D2869">
              <w:rPr>
                <w:rFonts w:ascii="Avenir Book" w:hAnsi="Avenir Book" w:cs="Arial"/>
                <w:szCs w:val="20"/>
              </w:rPr>
              <w:t xml:space="preserve"> posted</w:t>
            </w:r>
            <w:r>
              <w:rPr>
                <w:rFonts w:ascii="Avenir Book" w:hAnsi="Avenir Book" w:cs="Arial"/>
                <w:szCs w:val="20"/>
              </w:rPr>
              <w:t xml:space="preserve"> </w:t>
            </w:r>
            <w:r w:rsidR="000D2869">
              <w:rPr>
                <w:rFonts w:ascii="Avenir Book" w:hAnsi="Avenir Book" w:cs="Arial"/>
                <w:szCs w:val="20"/>
              </w:rPr>
              <w:t>to</w:t>
            </w:r>
            <w:r>
              <w:rPr>
                <w:rFonts w:ascii="Avenir Book" w:hAnsi="Avenir Book" w:cs="Arial"/>
                <w:szCs w:val="20"/>
              </w:rPr>
              <w:t xml:space="preserve"> Korean website</w:t>
            </w:r>
          </w:p>
        </w:tc>
        <w:tc>
          <w:tcPr>
            <w:tcW w:w="1911" w:type="dxa"/>
            <w:gridSpan w:val="2"/>
          </w:tcPr>
          <w:p w14:paraId="32C6799F" w14:textId="77777777" w:rsidR="0020199D" w:rsidRPr="001D54AB" w:rsidRDefault="001D54AB" w:rsidP="00761CA1">
            <w:pPr>
              <w:wordWrap/>
              <w:spacing w:line="276" w:lineRule="auto"/>
              <w:rPr>
                <w:rFonts w:ascii="Avenir Book" w:hAnsi="Avenir Book" w:cs="Arial"/>
                <w:szCs w:val="20"/>
              </w:rPr>
            </w:pPr>
            <w:r>
              <w:rPr>
                <w:rFonts w:ascii="Avenir Book" w:hAnsi="Avenir Book" w:cs="Arial"/>
                <w:szCs w:val="20"/>
              </w:rPr>
              <w:t>- Linkages</w:t>
            </w:r>
            <w:r w:rsidR="00B37721">
              <w:rPr>
                <w:rFonts w:ascii="Avenir Book" w:hAnsi="Avenir Book" w:cs="Arial"/>
                <w:szCs w:val="20"/>
              </w:rPr>
              <w:t xml:space="preserve"> of websites</w:t>
            </w:r>
            <w:r>
              <w:rPr>
                <w:rFonts w:ascii="Avenir Book" w:hAnsi="Avenir Book" w:cs="Arial"/>
                <w:szCs w:val="20"/>
              </w:rPr>
              <w:t xml:space="preserve"> </w:t>
            </w:r>
            <w:r w:rsidRPr="00D544D8">
              <w:rPr>
                <w:rFonts w:ascii="Avenir Book" w:hAnsi="Avenir Book" w:cs="Arial"/>
                <w:noProof/>
                <w:szCs w:val="20"/>
              </w:rPr>
              <w:t>will be provided</w:t>
            </w:r>
            <w:r>
              <w:rPr>
                <w:rFonts w:ascii="Avenir Book" w:hAnsi="Avenir Book" w:cs="Arial"/>
                <w:szCs w:val="20"/>
              </w:rPr>
              <w:t xml:space="preserve"> in the completion report</w:t>
            </w:r>
          </w:p>
        </w:tc>
        <w:tc>
          <w:tcPr>
            <w:tcW w:w="2744" w:type="dxa"/>
            <w:gridSpan w:val="2"/>
          </w:tcPr>
          <w:p w14:paraId="0334A66D" w14:textId="77777777" w:rsidR="0020199D" w:rsidRDefault="000D2869" w:rsidP="00761CA1">
            <w:pPr>
              <w:wordWrap/>
              <w:spacing w:line="276" w:lineRule="auto"/>
              <w:rPr>
                <w:rFonts w:ascii="Avenir Book" w:hAnsi="Avenir Book" w:cs="Arial"/>
                <w:szCs w:val="20"/>
              </w:rPr>
            </w:pPr>
            <w:r>
              <w:rPr>
                <w:rFonts w:ascii="Avenir Book" w:hAnsi="Avenir Book" w:cs="Arial"/>
                <w:szCs w:val="20"/>
              </w:rPr>
              <w:t>Mid-term: Selecting the featured agricultural products of Mekong countries</w:t>
            </w:r>
          </w:p>
          <w:p w14:paraId="15E15906" w14:textId="1393E58E" w:rsidR="000D2869" w:rsidRPr="000D2869" w:rsidRDefault="000D2869" w:rsidP="00CF275A">
            <w:pPr>
              <w:wordWrap/>
              <w:spacing w:line="276" w:lineRule="auto"/>
              <w:rPr>
                <w:rFonts w:ascii="Avenir Book" w:hAnsi="Avenir Book" w:cs="Arial"/>
                <w:szCs w:val="20"/>
              </w:rPr>
            </w:pPr>
            <w:r>
              <w:rPr>
                <w:rFonts w:ascii="Avenir Book" w:hAnsi="Avenir Book" w:cs="Arial"/>
                <w:szCs w:val="20"/>
              </w:rPr>
              <w:t xml:space="preserve">Final: </w:t>
            </w:r>
            <w:r w:rsidR="00CF275A">
              <w:rPr>
                <w:rFonts w:ascii="Avenir Book" w:eastAsia="Times New Roman" w:hAnsi="Avenir Book" w:cs="Arial"/>
                <w:bCs/>
                <w:color w:val="000000"/>
                <w:szCs w:val="20"/>
                <w:lang w:eastAsia="ja-JP"/>
              </w:rPr>
              <w:t xml:space="preserve">Promote and facilitate </w:t>
            </w:r>
            <w:r w:rsidR="00CF275A" w:rsidRPr="00D544D8">
              <w:rPr>
                <w:rFonts w:ascii="Avenir Book" w:eastAsia="Times New Roman" w:hAnsi="Avenir Book" w:cs="Arial"/>
                <w:bCs/>
                <w:noProof/>
                <w:color w:val="000000"/>
                <w:szCs w:val="20"/>
                <w:lang w:eastAsia="ja-JP"/>
              </w:rPr>
              <w:t>cross</w:t>
            </w:r>
            <w:r w:rsidR="00D544D8">
              <w:rPr>
                <w:rFonts w:ascii="Avenir Book" w:eastAsia="Times New Roman" w:hAnsi="Avenir Book" w:cs="Arial"/>
                <w:bCs/>
                <w:noProof/>
                <w:color w:val="000000"/>
                <w:szCs w:val="20"/>
                <w:lang w:eastAsia="ja-JP"/>
              </w:rPr>
              <w:t>-</w:t>
            </w:r>
            <w:r w:rsidR="00CF275A" w:rsidRPr="00D544D8">
              <w:rPr>
                <w:rFonts w:ascii="Avenir Book" w:eastAsia="Times New Roman" w:hAnsi="Avenir Book" w:cs="Arial"/>
                <w:bCs/>
                <w:noProof/>
                <w:color w:val="000000"/>
                <w:szCs w:val="20"/>
                <w:lang w:eastAsia="ja-JP"/>
              </w:rPr>
              <w:t>border</w:t>
            </w:r>
            <w:r w:rsidR="00CF275A">
              <w:rPr>
                <w:rFonts w:ascii="Avenir Book" w:eastAsia="Times New Roman" w:hAnsi="Avenir Book" w:cs="Arial"/>
                <w:bCs/>
                <w:color w:val="000000"/>
                <w:szCs w:val="20"/>
                <w:lang w:eastAsia="ja-JP"/>
              </w:rPr>
              <w:t xml:space="preserve"> e-commerce between Korea and Mekong region. </w:t>
            </w:r>
          </w:p>
        </w:tc>
        <w:tc>
          <w:tcPr>
            <w:tcW w:w="1170" w:type="dxa"/>
          </w:tcPr>
          <w:p w14:paraId="01210238" w14:textId="77777777" w:rsidR="0020199D" w:rsidRPr="0053416B" w:rsidRDefault="0020199D" w:rsidP="00761CA1">
            <w:pPr>
              <w:wordWrap/>
              <w:spacing w:line="276" w:lineRule="auto"/>
              <w:rPr>
                <w:rFonts w:ascii="Avenir Book" w:hAnsi="Avenir Book" w:cs="Arial"/>
                <w:b/>
                <w:szCs w:val="20"/>
              </w:rPr>
            </w:pPr>
          </w:p>
        </w:tc>
      </w:tr>
      <w:tr w:rsidR="0020199D" w:rsidRPr="0053416B" w14:paraId="6D744B9F" w14:textId="77777777" w:rsidTr="007E6577">
        <w:tc>
          <w:tcPr>
            <w:tcW w:w="1911" w:type="dxa"/>
            <w:shd w:val="clear" w:color="auto" w:fill="F2F2F2" w:themeFill="background1" w:themeFillShade="F2"/>
          </w:tcPr>
          <w:p w14:paraId="5176648A" w14:textId="77777777" w:rsidR="0020199D" w:rsidRPr="0053416B" w:rsidRDefault="0020199D" w:rsidP="00761CA1">
            <w:pPr>
              <w:wordWrap/>
              <w:spacing w:line="276" w:lineRule="auto"/>
              <w:rPr>
                <w:rFonts w:ascii="Avenir Book" w:hAnsi="Avenir Book" w:cs="Arial"/>
                <w:b/>
                <w:szCs w:val="20"/>
              </w:rPr>
            </w:pPr>
            <w:r w:rsidRPr="0053416B">
              <w:rPr>
                <w:rFonts w:ascii="Avenir Book" w:hAnsi="Avenir Book" w:cs="Arial"/>
                <w:b/>
                <w:szCs w:val="20"/>
              </w:rPr>
              <w:t>Activities</w:t>
            </w:r>
          </w:p>
        </w:tc>
        <w:tc>
          <w:tcPr>
            <w:tcW w:w="7737" w:type="dxa"/>
            <w:gridSpan w:val="8"/>
            <w:shd w:val="clear" w:color="auto" w:fill="F2F2F2" w:themeFill="background1" w:themeFillShade="F2"/>
          </w:tcPr>
          <w:p w14:paraId="45FBF1B3" w14:textId="77777777" w:rsidR="0020199D" w:rsidRPr="0053416B" w:rsidRDefault="0020199D" w:rsidP="00761CA1">
            <w:pPr>
              <w:wordWrap/>
              <w:spacing w:line="276" w:lineRule="auto"/>
              <w:rPr>
                <w:rFonts w:ascii="Avenir Book" w:hAnsi="Avenir Book" w:cs="Arial"/>
                <w:b/>
                <w:szCs w:val="20"/>
              </w:rPr>
            </w:pPr>
            <w:r w:rsidRPr="0053416B">
              <w:rPr>
                <w:rFonts w:ascii="Avenir Book" w:hAnsi="Avenir Book" w:cs="Arial"/>
                <w:b/>
                <w:szCs w:val="20"/>
              </w:rPr>
              <w:t>Description</w:t>
            </w:r>
          </w:p>
        </w:tc>
      </w:tr>
      <w:tr w:rsidR="0020199D" w:rsidRPr="0053416B" w14:paraId="63544D32" w14:textId="77777777" w:rsidTr="007E6577">
        <w:tc>
          <w:tcPr>
            <w:tcW w:w="1911" w:type="dxa"/>
          </w:tcPr>
          <w:p w14:paraId="4D59500D" w14:textId="68C93FBD" w:rsidR="0020199D" w:rsidRPr="0053416B" w:rsidRDefault="00A139EC" w:rsidP="00761CA1">
            <w:pPr>
              <w:wordWrap/>
              <w:spacing w:line="276" w:lineRule="auto"/>
              <w:rPr>
                <w:rFonts w:ascii="Avenir Book" w:hAnsi="Avenir Book" w:cs="Arial"/>
                <w:b/>
                <w:szCs w:val="20"/>
              </w:rPr>
            </w:pPr>
            <w:r>
              <w:rPr>
                <w:rFonts w:ascii="Avenir Book" w:hAnsi="Avenir Book" w:cs="Arial"/>
                <w:b/>
                <w:szCs w:val="20"/>
              </w:rPr>
              <w:t xml:space="preserve">1. </w:t>
            </w:r>
            <w:r w:rsidR="00235A5C">
              <w:rPr>
                <w:rFonts w:ascii="Avenir Book" w:hAnsi="Avenir Book" w:cs="Arial"/>
                <w:b/>
                <w:szCs w:val="20"/>
              </w:rPr>
              <w:t xml:space="preserve"> </w:t>
            </w:r>
            <w:r w:rsidR="00157795">
              <w:rPr>
                <w:rFonts w:ascii="Avenir Book" w:hAnsi="Avenir Book" w:cs="Arial"/>
                <w:b/>
                <w:szCs w:val="20"/>
              </w:rPr>
              <w:t>Component 1</w:t>
            </w:r>
            <w:r w:rsidR="007D416D">
              <w:rPr>
                <w:rFonts w:ascii="Avenir Book" w:hAnsi="Avenir Book" w:cs="Arial"/>
                <w:b/>
                <w:szCs w:val="20"/>
              </w:rPr>
              <w:t xml:space="preserve">: </w:t>
            </w:r>
            <w:r w:rsidR="007D416D" w:rsidRPr="006014A4">
              <w:rPr>
                <w:rFonts w:ascii="Avenir Book" w:hAnsi="Avenir Book" w:cs="Arial"/>
                <w:szCs w:val="20"/>
              </w:rPr>
              <w:t>To issue Report on the readiness of ICT and legal infrastructure of Mekong countries for e-commerce and platforms of e-commerce</w:t>
            </w:r>
          </w:p>
        </w:tc>
        <w:tc>
          <w:tcPr>
            <w:tcW w:w="7737" w:type="dxa"/>
            <w:gridSpan w:val="8"/>
          </w:tcPr>
          <w:p w14:paraId="7660DF42" w14:textId="0B9F33FE" w:rsidR="0020199D" w:rsidRDefault="00157795" w:rsidP="00761CA1">
            <w:pPr>
              <w:wordWrap/>
              <w:spacing w:line="276" w:lineRule="auto"/>
              <w:rPr>
                <w:rFonts w:ascii="Avenir Book" w:hAnsi="Avenir Book" w:cs="Arial"/>
                <w:szCs w:val="20"/>
              </w:rPr>
            </w:pPr>
            <w:r>
              <w:rPr>
                <w:rFonts w:ascii="Avenir Book" w:hAnsi="Avenir Book" w:cs="Arial"/>
                <w:szCs w:val="20"/>
              </w:rPr>
              <w:t xml:space="preserve"> Duration: from Jan to Oct 2018</w:t>
            </w:r>
            <w:r w:rsidR="00970801">
              <w:rPr>
                <w:rFonts w:ascii="Avenir Book" w:hAnsi="Avenir Book" w:cs="Arial"/>
                <w:szCs w:val="20"/>
              </w:rPr>
              <w:t xml:space="preserve"> </w:t>
            </w:r>
          </w:p>
          <w:p w14:paraId="7D61CD53" w14:textId="3EDFE161" w:rsidR="009F0367" w:rsidRDefault="00971B10" w:rsidP="00761CA1">
            <w:pPr>
              <w:wordWrap/>
              <w:spacing w:line="276" w:lineRule="auto"/>
              <w:rPr>
                <w:rFonts w:ascii="Avenir Book" w:hAnsi="Avenir Book"/>
                <w:szCs w:val="20"/>
                <w:shd w:val="clear" w:color="auto" w:fill="FFFFFF"/>
              </w:rPr>
            </w:pPr>
            <w:r>
              <w:rPr>
                <w:rFonts w:ascii="Avenir Book" w:hAnsi="Avenir Book"/>
                <w:szCs w:val="20"/>
                <w:shd w:val="clear" w:color="auto" w:fill="FFFFFF"/>
              </w:rPr>
              <w:t xml:space="preserve">The project team </w:t>
            </w:r>
            <w:r w:rsidRPr="00D544D8">
              <w:rPr>
                <w:rFonts w:ascii="Avenir Book" w:hAnsi="Avenir Book"/>
                <w:noProof/>
                <w:szCs w:val="20"/>
                <w:shd w:val="clear" w:color="auto" w:fill="FFFFFF"/>
              </w:rPr>
              <w:t>will collaborate</w:t>
            </w:r>
            <w:r>
              <w:rPr>
                <w:rFonts w:ascii="Avenir Book" w:hAnsi="Avenir Book"/>
                <w:szCs w:val="20"/>
                <w:shd w:val="clear" w:color="auto" w:fill="FFFFFF"/>
              </w:rPr>
              <w:t xml:space="preserve"> with high-reputation data providers </w:t>
            </w:r>
            <w:r w:rsidRPr="00D544D8">
              <w:rPr>
                <w:rFonts w:ascii="Avenir Book" w:hAnsi="Avenir Book"/>
                <w:noProof/>
                <w:szCs w:val="20"/>
                <w:shd w:val="clear" w:color="auto" w:fill="FFFFFF"/>
              </w:rPr>
              <w:t>wh</w:t>
            </w:r>
            <w:r w:rsidR="00D544D8" w:rsidRPr="00D544D8">
              <w:rPr>
                <w:rFonts w:ascii="Avenir Book" w:hAnsi="Avenir Book"/>
                <w:noProof/>
                <w:szCs w:val="20"/>
                <w:shd w:val="clear" w:color="auto" w:fill="FFFFFF"/>
              </w:rPr>
              <w:t>o</w:t>
            </w:r>
            <w:r>
              <w:rPr>
                <w:rFonts w:ascii="Avenir Book" w:hAnsi="Avenir Book"/>
                <w:szCs w:val="20"/>
                <w:shd w:val="clear" w:color="auto" w:fill="FFFFFF"/>
              </w:rPr>
              <w:t xml:space="preserve"> have long experiences of working in Mekong region, for </w:t>
            </w:r>
            <w:r w:rsidRPr="00D544D8">
              <w:rPr>
                <w:rFonts w:ascii="Avenir Book" w:hAnsi="Avenir Book"/>
                <w:noProof/>
                <w:szCs w:val="20"/>
                <w:shd w:val="clear" w:color="auto" w:fill="FFFFFF"/>
              </w:rPr>
              <w:t>example:</w:t>
            </w:r>
            <w:r>
              <w:rPr>
                <w:rFonts w:ascii="Avenir Book" w:hAnsi="Avenir Book"/>
                <w:szCs w:val="20"/>
                <w:shd w:val="clear" w:color="auto" w:fill="FFFFFF"/>
              </w:rPr>
              <w:t xml:space="preserve"> Nielsen, McKinsey, Statista, E-marketer, </w:t>
            </w:r>
            <w:r w:rsidRPr="00D544D8">
              <w:rPr>
                <w:rFonts w:ascii="Avenir Book" w:hAnsi="Avenir Book"/>
                <w:noProof/>
                <w:szCs w:val="20"/>
                <w:shd w:val="clear" w:color="auto" w:fill="FFFFFF"/>
              </w:rPr>
              <w:t>etc</w:t>
            </w:r>
            <w:r>
              <w:rPr>
                <w:rFonts w:ascii="Avenir Book" w:hAnsi="Avenir Book"/>
                <w:szCs w:val="20"/>
                <w:shd w:val="clear" w:color="auto" w:fill="FFFFFF"/>
              </w:rPr>
              <w:t xml:space="preserve">. The collected data </w:t>
            </w:r>
            <w:r w:rsidRPr="00D544D8">
              <w:rPr>
                <w:rFonts w:ascii="Avenir Book" w:hAnsi="Avenir Book"/>
                <w:noProof/>
                <w:szCs w:val="20"/>
                <w:shd w:val="clear" w:color="auto" w:fill="FFFFFF"/>
              </w:rPr>
              <w:t>will be</w:t>
            </w:r>
            <w:r>
              <w:rPr>
                <w:rFonts w:ascii="Avenir Book" w:hAnsi="Avenir Book"/>
                <w:szCs w:val="20"/>
                <w:shd w:val="clear" w:color="auto" w:fill="FFFFFF"/>
              </w:rPr>
              <w:t xml:space="preserve"> analyzed and served as inputs for the first draft of the report. Then the project team </w:t>
            </w:r>
            <w:r w:rsidRPr="00D544D8">
              <w:rPr>
                <w:rFonts w:ascii="Avenir Book" w:hAnsi="Avenir Book"/>
                <w:noProof/>
                <w:szCs w:val="20"/>
                <w:shd w:val="clear" w:color="auto" w:fill="FFFFFF"/>
              </w:rPr>
              <w:t>will have</w:t>
            </w:r>
            <w:r>
              <w:rPr>
                <w:rFonts w:ascii="Avenir Book" w:hAnsi="Avenir Book"/>
                <w:szCs w:val="20"/>
                <w:shd w:val="clear" w:color="auto" w:fill="FFFFFF"/>
              </w:rPr>
              <w:t xml:space="preserve"> field-trips to Mekong countries to work with the management authorities on ICT and e-commerce to update the data and collect further information for the report. </w:t>
            </w:r>
          </w:p>
          <w:p w14:paraId="3A86DABC" w14:textId="6966E8C3" w:rsidR="00375165" w:rsidRDefault="00375165" w:rsidP="00761CA1">
            <w:pPr>
              <w:wordWrap/>
              <w:spacing w:line="276" w:lineRule="auto"/>
              <w:rPr>
                <w:rFonts w:ascii="Avenir Book" w:hAnsi="Avenir Book"/>
                <w:szCs w:val="20"/>
                <w:shd w:val="clear" w:color="auto" w:fill="FFFFFF"/>
              </w:rPr>
            </w:pPr>
            <w:r>
              <w:rPr>
                <w:rFonts w:ascii="Avenir Book" w:hAnsi="Avenir Book"/>
                <w:szCs w:val="20"/>
                <w:shd w:val="clear" w:color="auto" w:fill="FFFFFF"/>
              </w:rPr>
              <w:t xml:space="preserve">2 small seminars will be hold in Hanoi  / Hochiminh city to pool comments and inputs for: </w:t>
            </w:r>
          </w:p>
          <w:p w14:paraId="2BFC6A31" w14:textId="3BE7042A" w:rsidR="00375165" w:rsidRDefault="00375165" w:rsidP="00FB01E9">
            <w:pPr>
              <w:pStyle w:val="ListParagraph"/>
              <w:numPr>
                <w:ilvl w:val="0"/>
                <w:numId w:val="3"/>
              </w:numPr>
              <w:wordWrap/>
              <w:spacing w:line="276" w:lineRule="auto"/>
              <w:rPr>
                <w:rFonts w:ascii="Avenir Book" w:hAnsi="Avenir Book"/>
                <w:szCs w:val="20"/>
                <w:shd w:val="clear" w:color="auto" w:fill="FFFFFF"/>
              </w:rPr>
            </w:pPr>
            <w:r>
              <w:rPr>
                <w:rFonts w:ascii="Avenir Book" w:hAnsi="Avenir Book"/>
                <w:szCs w:val="20"/>
                <w:shd w:val="clear" w:color="auto" w:fill="FFFFFF"/>
              </w:rPr>
              <w:t>Introduce the proposal</w:t>
            </w:r>
          </w:p>
          <w:p w14:paraId="28978DDC" w14:textId="1565F07B" w:rsidR="00375165" w:rsidRDefault="009E227D" w:rsidP="00FB01E9">
            <w:pPr>
              <w:pStyle w:val="ListParagraph"/>
              <w:numPr>
                <w:ilvl w:val="0"/>
                <w:numId w:val="3"/>
              </w:numPr>
              <w:wordWrap/>
              <w:spacing w:line="276" w:lineRule="auto"/>
              <w:rPr>
                <w:rFonts w:ascii="Avenir Book" w:hAnsi="Avenir Book"/>
                <w:szCs w:val="20"/>
                <w:shd w:val="clear" w:color="auto" w:fill="FFFFFF"/>
              </w:rPr>
            </w:pPr>
            <w:r>
              <w:rPr>
                <w:rFonts w:ascii="Avenir Book" w:hAnsi="Avenir Book"/>
                <w:szCs w:val="20"/>
                <w:shd w:val="clear" w:color="auto" w:fill="FFFFFF"/>
              </w:rPr>
              <w:t>Outline of research</w:t>
            </w:r>
          </w:p>
          <w:p w14:paraId="02C76951" w14:textId="022AE91F" w:rsidR="009E227D" w:rsidRPr="00FB01E9" w:rsidRDefault="009E227D" w:rsidP="00FB01E9">
            <w:pPr>
              <w:pStyle w:val="ListParagraph"/>
              <w:numPr>
                <w:ilvl w:val="0"/>
                <w:numId w:val="3"/>
              </w:numPr>
              <w:wordWrap/>
              <w:spacing w:line="276" w:lineRule="auto"/>
              <w:rPr>
                <w:rFonts w:ascii="Avenir Book" w:hAnsi="Avenir Book"/>
                <w:szCs w:val="20"/>
                <w:shd w:val="clear" w:color="auto" w:fill="FFFFFF"/>
              </w:rPr>
            </w:pPr>
            <w:r>
              <w:rPr>
                <w:rFonts w:ascii="Avenir Book" w:hAnsi="Avenir Book"/>
                <w:szCs w:val="20"/>
                <w:shd w:val="clear" w:color="auto" w:fill="FFFFFF"/>
              </w:rPr>
              <w:t xml:space="preserve">Second draft before presenting in the workshop (Component 2) and getting endorsement </w:t>
            </w:r>
          </w:p>
          <w:p w14:paraId="2C0EEE27" w14:textId="4822D680" w:rsidR="00971B10" w:rsidRDefault="00157795" w:rsidP="00761CA1">
            <w:pPr>
              <w:wordWrap/>
              <w:spacing w:line="276" w:lineRule="auto"/>
              <w:rPr>
                <w:rFonts w:ascii="Avenir Book" w:hAnsi="Avenir Book"/>
                <w:szCs w:val="20"/>
                <w:shd w:val="clear" w:color="auto" w:fill="FFFFFF"/>
              </w:rPr>
            </w:pPr>
            <w:r>
              <w:rPr>
                <w:rFonts w:ascii="Avenir Book" w:hAnsi="Avenir Book"/>
                <w:szCs w:val="20"/>
                <w:shd w:val="clear" w:color="auto" w:fill="FFFFFF"/>
              </w:rPr>
              <w:t xml:space="preserve">The final draft will be presented in the workshop (Component 2) for comments and endorsement. </w:t>
            </w:r>
          </w:p>
          <w:p w14:paraId="53D31187" w14:textId="2A5FA513" w:rsidR="00971B10" w:rsidRPr="00971B10" w:rsidRDefault="00971B10" w:rsidP="00FF66D0">
            <w:pPr>
              <w:wordWrap/>
              <w:spacing w:line="276" w:lineRule="auto"/>
              <w:rPr>
                <w:rFonts w:ascii="Avenir Book" w:hAnsi="Avenir Book"/>
                <w:szCs w:val="20"/>
                <w:shd w:val="clear" w:color="auto" w:fill="FFFFFF"/>
              </w:rPr>
            </w:pPr>
            <w:r>
              <w:rPr>
                <w:rFonts w:ascii="Avenir Book" w:hAnsi="Avenir Book"/>
                <w:szCs w:val="20"/>
                <w:shd w:val="clear" w:color="auto" w:fill="FFFFFF"/>
              </w:rPr>
              <w:t xml:space="preserve">The final report </w:t>
            </w:r>
            <w:r w:rsidRPr="00D544D8">
              <w:rPr>
                <w:rFonts w:ascii="Avenir Book" w:hAnsi="Avenir Book"/>
                <w:noProof/>
                <w:szCs w:val="20"/>
                <w:shd w:val="clear" w:color="auto" w:fill="FFFFFF"/>
              </w:rPr>
              <w:t xml:space="preserve">will be </w:t>
            </w:r>
            <w:r w:rsidR="00FF66D0" w:rsidRPr="00D544D8">
              <w:rPr>
                <w:rFonts w:ascii="Avenir Book" w:hAnsi="Avenir Book"/>
                <w:noProof/>
                <w:szCs w:val="20"/>
                <w:shd w:val="clear" w:color="auto" w:fill="FFFFFF"/>
              </w:rPr>
              <w:t>completed</w:t>
            </w:r>
            <w:r w:rsidR="00FF66D0">
              <w:rPr>
                <w:rFonts w:ascii="Avenir Book" w:hAnsi="Avenir Book"/>
                <w:szCs w:val="20"/>
                <w:shd w:val="clear" w:color="auto" w:fill="FFFFFF"/>
              </w:rPr>
              <w:t xml:space="preserve"> in </w:t>
            </w:r>
            <w:r w:rsidR="00157795">
              <w:rPr>
                <w:rFonts w:ascii="Avenir Book" w:hAnsi="Avenir Book"/>
                <w:szCs w:val="20"/>
                <w:shd w:val="clear" w:color="auto" w:fill="FFFFFF"/>
              </w:rPr>
              <w:t>October and circulated to focal points of Mekong countries and Mekong Ins</w:t>
            </w:r>
            <w:r w:rsidR="00655D79">
              <w:rPr>
                <w:rFonts w:ascii="Avenir Book" w:hAnsi="Avenir Book"/>
                <w:szCs w:val="20"/>
                <w:shd w:val="clear" w:color="auto" w:fill="FFFFFF"/>
              </w:rPr>
              <w:t>t</w:t>
            </w:r>
            <w:r w:rsidR="00157795">
              <w:rPr>
                <w:rFonts w:ascii="Avenir Book" w:hAnsi="Avenir Book"/>
                <w:szCs w:val="20"/>
                <w:shd w:val="clear" w:color="auto" w:fill="FFFFFF"/>
              </w:rPr>
              <w:t xml:space="preserve">itute. </w:t>
            </w:r>
          </w:p>
        </w:tc>
      </w:tr>
      <w:tr w:rsidR="00235A5C" w:rsidRPr="0053416B" w14:paraId="291B1BA0" w14:textId="77777777" w:rsidTr="007E6577">
        <w:tc>
          <w:tcPr>
            <w:tcW w:w="1911" w:type="dxa"/>
          </w:tcPr>
          <w:p w14:paraId="31AE09CD" w14:textId="759A5430" w:rsidR="00235A5C" w:rsidRDefault="0075675A" w:rsidP="00761CA1">
            <w:pPr>
              <w:wordWrap/>
              <w:spacing w:line="276" w:lineRule="auto"/>
              <w:rPr>
                <w:rFonts w:ascii="Avenir Book" w:hAnsi="Avenir Book" w:cs="Arial"/>
                <w:b/>
                <w:szCs w:val="20"/>
              </w:rPr>
            </w:pPr>
            <w:r>
              <w:rPr>
                <w:rFonts w:ascii="Avenir Book" w:hAnsi="Avenir Book" w:cs="Arial"/>
                <w:b/>
                <w:szCs w:val="20"/>
              </w:rPr>
              <w:t>2.</w:t>
            </w:r>
            <w:r w:rsidR="004D2411">
              <w:rPr>
                <w:rFonts w:ascii="Avenir Book" w:hAnsi="Avenir Book" w:cs="Arial"/>
                <w:b/>
                <w:szCs w:val="20"/>
              </w:rPr>
              <w:t xml:space="preserve"> </w:t>
            </w:r>
            <w:r>
              <w:rPr>
                <w:rFonts w:ascii="Avenir Book" w:hAnsi="Avenir Book" w:cs="Arial"/>
                <w:b/>
                <w:szCs w:val="20"/>
              </w:rPr>
              <w:t>Component 2</w:t>
            </w:r>
            <w:r w:rsidR="004D2411">
              <w:rPr>
                <w:rFonts w:ascii="Avenir Book" w:hAnsi="Avenir Book" w:cs="Arial"/>
                <w:b/>
                <w:szCs w:val="20"/>
              </w:rPr>
              <w:t xml:space="preserve">: </w:t>
            </w:r>
            <w:r w:rsidR="004D2411" w:rsidRPr="009500B4">
              <w:rPr>
                <w:rFonts w:ascii="Avenir Book" w:hAnsi="Avenir Book" w:cs="Arial"/>
                <w:szCs w:val="20"/>
              </w:rPr>
              <w:t xml:space="preserve">To hold a two-day </w:t>
            </w:r>
            <w:r w:rsidR="004D2411" w:rsidRPr="009500B4">
              <w:rPr>
                <w:rFonts w:ascii="Avenir Book" w:hAnsi="Avenir Book" w:cs="Arial"/>
                <w:szCs w:val="20"/>
              </w:rPr>
              <w:lastRenderedPageBreak/>
              <w:t xml:space="preserve">workshop </w:t>
            </w:r>
          </w:p>
        </w:tc>
        <w:tc>
          <w:tcPr>
            <w:tcW w:w="7737" w:type="dxa"/>
            <w:gridSpan w:val="8"/>
          </w:tcPr>
          <w:p w14:paraId="7CBADAD4" w14:textId="5D3DB936" w:rsidR="00971B10" w:rsidRDefault="0075675A" w:rsidP="00761CA1">
            <w:pPr>
              <w:wordWrap/>
              <w:spacing w:line="276" w:lineRule="auto"/>
              <w:rPr>
                <w:rFonts w:ascii="Avenir Book" w:hAnsi="Avenir Book" w:cs="Arial"/>
                <w:szCs w:val="20"/>
              </w:rPr>
            </w:pPr>
            <w:r>
              <w:rPr>
                <w:rFonts w:ascii="Avenir Book" w:hAnsi="Avenir Book" w:cs="Arial"/>
                <w:szCs w:val="20"/>
              </w:rPr>
              <w:lastRenderedPageBreak/>
              <w:t>Duration: from Jun to Oct 2018</w:t>
            </w:r>
          </w:p>
          <w:p w14:paraId="2F82D56E" w14:textId="65D2455D" w:rsidR="00235A5C" w:rsidRDefault="00C423DC" w:rsidP="00FF66D0">
            <w:pPr>
              <w:wordWrap/>
              <w:spacing w:line="276" w:lineRule="auto"/>
              <w:rPr>
                <w:rFonts w:ascii="Avenir Book" w:hAnsi="Avenir Book" w:cs="Arial"/>
                <w:szCs w:val="20"/>
              </w:rPr>
            </w:pPr>
            <w:r>
              <w:rPr>
                <w:rFonts w:ascii="Avenir Book" w:hAnsi="Avenir Book" w:cs="Arial"/>
                <w:szCs w:val="20"/>
              </w:rPr>
              <w:lastRenderedPageBreak/>
              <w:t xml:space="preserve">The workshop is expected to </w:t>
            </w:r>
            <w:r w:rsidRPr="00D544D8">
              <w:rPr>
                <w:rFonts w:ascii="Avenir Book" w:hAnsi="Avenir Book" w:cs="Arial"/>
                <w:noProof/>
                <w:szCs w:val="20"/>
              </w:rPr>
              <w:t>be h</w:t>
            </w:r>
            <w:r w:rsidR="00D544D8" w:rsidRPr="00FB01E9">
              <w:rPr>
                <w:rFonts w:ascii="Avenir Book" w:hAnsi="Avenir Book" w:cs="Arial"/>
                <w:noProof/>
                <w:szCs w:val="20"/>
              </w:rPr>
              <w:t>e</w:t>
            </w:r>
            <w:r w:rsidRPr="00D544D8">
              <w:rPr>
                <w:rFonts w:ascii="Avenir Book" w:hAnsi="Avenir Book" w:cs="Arial"/>
                <w:noProof/>
                <w:szCs w:val="20"/>
              </w:rPr>
              <w:t>ld</w:t>
            </w:r>
            <w:r>
              <w:rPr>
                <w:rFonts w:ascii="Avenir Book" w:hAnsi="Avenir Book" w:cs="Arial"/>
                <w:szCs w:val="20"/>
              </w:rPr>
              <w:t xml:space="preserve"> in </w:t>
            </w:r>
            <w:r w:rsidR="0075675A">
              <w:rPr>
                <w:rFonts w:ascii="Avenir Book" w:hAnsi="Avenir Book" w:cs="Arial"/>
                <w:szCs w:val="20"/>
              </w:rPr>
              <w:t xml:space="preserve">early </w:t>
            </w:r>
            <w:r w:rsidR="00FF66D0">
              <w:rPr>
                <w:rFonts w:ascii="Avenir Book" w:hAnsi="Avenir Book" w:cs="Arial"/>
                <w:szCs w:val="20"/>
              </w:rPr>
              <w:t>Oct 2018</w:t>
            </w:r>
            <w:r>
              <w:rPr>
                <w:rFonts w:ascii="Avenir Book" w:hAnsi="Avenir Book" w:cs="Arial"/>
                <w:szCs w:val="20"/>
              </w:rPr>
              <w:t xml:space="preserve"> </w:t>
            </w:r>
            <w:r w:rsidR="007C4234">
              <w:rPr>
                <w:rFonts w:ascii="Avenir Book" w:hAnsi="Avenir Book" w:cs="Arial"/>
                <w:szCs w:val="20"/>
              </w:rPr>
              <w:t>in Hochiminh City</w:t>
            </w:r>
            <w:r w:rsidR="005A36F0">
              <w:rPr>
                <w:rFonts w:ascii="Avenir Book" w:hAnsi="Avenir Book" w:cs="Arial"/>
                <w:szCs w:val="20"/>
              </w:rPr>
              <w:t xml:space="preserve"> / Hanoi</w:t>
            </w:r>
            <w:r w:rsidR="007C4234">
              <w:rPr>
                <w:rFonts w:ascii="Avenir Book" w:hAnsi="Avenir Book" w:cs="Arial"/>
                <w:szCs w:val="20"/>
              </w:rPr>
              <w:t xml:space="preserve">, Viet Nam </w:t>
            </w:r>
          </w:p>
          <w:p w14:paraId="21A51371" w14:textId="77777777" w:rsidR="00ED6DE0" w:rsidRDefault="00ED6DE0" w:rsidP="00FF66D0">
            <w:pPr>
              <w:wordWrap/>
              <w:spacing w:line="276" w:lineRule="auto"/>
              <w:rPr>
                <w:rFonts w:ascii="Avenir Book" w:hAnsi="Avenir Book" w:cs="Arial"/>
                <w:szCs w:val="20"/>
              </w:rPr>
            </w:pPr>
            <w:r>
              <w:rPr>
                <w:rFonts w:ascii="Avenir Book" w:hAnsi="Avenir Book" w:cs="Arial"/>
                <w:szCs w:val="20"/>
              </w:rPr>
              <w:t>Logistics, Agenda and speakers will be prepared from June to Sept</w:t>
            </w:r>
          </w:p>
          <w:p w14:paraId="276A03A8" w14:textId="4D8F4F5E" w:rsidR="00890BAF" w:rsidRPr="00C423DC" w:rsidRDefault="00890BAF" w:rsidP="00FF66D0">
            <w:pPr>
              <w:wordWrap/>
              <w:spacing w:line="276" w:lineRule="auto"/>
              <w:rPr>
                <w:rFonts w:ascii="Avenir Book" w:hAnsi="Avenir Book" w:cs="Arial"/>
                <w:szCs w:val="20"/>
              </w:rPr>
            </w:pPr>
            <w:r>
              <w:rPr>
                <w:rFonts w:ascii="Avenir Book" w:hAnsi="Avenir Book" w:cs="Arial"/>
                <w:szCs w:val="20"/>
              </w:rPr>
              <w:t xml:space="preserve">Administrative Circular will be sent out in late August </w:t>
            </w:r>
            <w:r w:rsidR="00E86876">
              <w:rPr>
                <w:rFonts w:ascii="Avenir Book" w:hAnsi="Avenir Book" w:cs="Arial"/>
                <w:szCs w:val="20"/>
              </w:rPr>
              <w:t>2018</w:t>
            </w:r>
          </w:p>
        </w:tc>
      </w:tr>
      <w:tr w:rsidR="00235A5C" w:rsidRPr="0053416B" w14:paraId="7061C42B" w14:textId="77777777" w:rsidTr="007E6577">
        <w:tc>
          <w:tcPr>
            <w:tcW w:w="1911" w:type="dxa"/>
          </w:tcPr>
          <w:p w14:paraId="45FC8943" w14:textId="3C9CA921" w:rsidR="00235A5C" w:rsidRDefault="00F14495" w:rsidP="00F14495">
            <w:pPr>
              <w:wordWrap/>
              <w:spacing w:line="276" w:lineRule="auto"/>
              <w:rPr>
                <w:rFonts w:ascii="Avenir Book" w:hAnsi="Avenir Book" w:cs="Arial"/>
                <w:b/>
                <w:szCs w:val="20"/>
              </w:rPr>
            </w:pPr>
            <w:r>
              <w:rPr>
                <w:rFonts w:ascii="Avenir Book" w:hAnsi="Avenir Book" w:cs="Arial"/>
                <w:b/>
                <w:szCs w:val="20"/>
              </w:rPr>
              <w:lastRenderedPageBreak/>
              <w:t xml:space="preserve">3. </w:t>
            </w:r>
            <w:r w:rsidR="00ED6DE0">
              <w:rPr>
                <w:rFonts w:ascii="Avenir Book" w:hAnsi="Avenir Book" w:cs="Arial"/>
                <w:b/>
                <w:szCs w:val="20"/>
              </w:rPr>
              <w:t>Component 3</w:t>
            </w:r>
            <w:r w:rsidRPr="006014A4">
              <w:rPr>
                <w:rFonts w:ascii="Avenir Book" w:hAnsi="Avenir Book" w:cs="Arial"/>
                <w:szCs w:val="20"/>
              </w:rPr>
              <w:t>: To promote se</w:t>
            </w:r>
            <w:r>
              <w:rPr>
                <w:rFonts w:ascii="Avenir Book" w:hAnsi="Avenir Book" w:cs="Arial"/>
                <w:szCs w:val="20"/>
              </w:rPr>
              <w:t>l</w:t>
            </w:r>
            <w:r w:rsidRPr="006014A4">
              <w:rPr>
                <w:rFonts w:ascii="Avenir Book" w:hAnsi="Avenir Book" w:cs="Arial"/>
                <w:szCs w:val="20"/>
              </w:rPr>
              <w:t>ected agricultural products from Mekong countries in popular Korean e-commerce platforms</w:t>
            </w:r>
          </w:p>
        </w:tc>
        <w:tc>
          <w:tcPr>
            <w:tcW w:w="7737" w:type="dxa"/>
            <w:gridSpan w:val="8"/>
          </w:tcPr>
          <w:p w14:paraId="2406041A" w14:textId="328895F1" w:rsidR="00ED6DE0" w:rsidRPr="002006B2" w:rsidRDefault="00ED6DE0" w:rsidP="00ED6DE0">
            <w:pPr>
              <w:wordWrap/>
              <w:spacing w:line="276" w:lineRule="auto"/>
              <w:rPr>
                <w:rFonts w:ascii="Avenir Book" w:hAnsi="Avenir Book" w:cs="Arial"/>
                <w:szCs w:val="20"/>
              </w:rPr>
            </w:pPr>
            <w:r w:rsidRPr="002006B2">
              <w:rPr>
                <w:rFonts w:ascii="Avenir Book" w:hAnsi="Avenir Book" w:cs="Arial"/>
                <w:szCs w:val="20"/>
              </w:rPr>
              <w:t xml:space="preserve">Duration: from Jun to Nov </w:t>
            </w:r>
          </w:p>
          <w:p w14:paraId="15D81757" w14:textId="77777777" w:rsidR="00ED6DE0" w:rsidRPr="002006B2" w:rsidRDefault="00ED6DE0" w:rsidP="00ED6DE0">
            <w:pPr>
              <w:wordWrap/>
              <w:spacing w:line="276" w:lineRule="auto"/>
              <w:rPr>
                <w:rFonts w:ascii="Avenir Book" w:hAnsi="Avenir Book" w:cs="Arial"/>
                <w:szCs w:val="20"/>
              </w:rPr>
            </w:pPr>
            <w:r>
              <w:rPr>
                <w:rFonts w:ascii="Avenir Book" w:hAnsi="Avenir Book" w:cs="Arial"/>
                <w:szCs w:val="20"/>
              </w:rPr>
              <w:t xml:space="preserve">- </w:t>
            </w:r>
            <w:r w:rsidRPr="002006B2">
              <w:rPr>
                <w:rFonts w:ascii="Avenir Book" w:hAnsi="Avenir Book" w:cs="Arial"/>
                <w:szCs w:val="20"/>
              </w:rPr>
              <w:t>Collect list of agricultural products of each Mekong countries to join Korean e-commerce platforms upon the request of Mekong countries and the demand of Korean market</w:t>
            </w:r>
          </w:p>
          <w:p w14:paraId="1E04196F" w14:textId="77777777" w:rsidR="00ED6DE0" w:rsidRPr="002006B2" w:rsidRDefault="00ED6DE0" w:rsidP="00ED6DE0">
            <w:pPr>
              <w:wordWrap/>
              <w:spacing w:line="276" w:lineRule="auto"/>
              <w:rPr>
                <w:rFonts w:ascii="Avenir Book" w:hAnsi="Avenir Book" w:cs="Arial"/>
                <w:szCs w:val="20"/>
              </w:rPr>
            </w:pPr>
            <w:r w:rsidRPr="002006B2">
              <w:rPr>
                <w:rFonts w:ascii="Avenir Book" w:hAnsi="Avenir Book" w:cs="Arial"/>
                <w:szCs w:val="20"/>
              </w:rPr>
              <w:t>- Do research, filter and work with suitable Korean e-commerce platforms</w:t>
            </w:r>
          </w:p>
          <w:p w14:paraId="3E0A3501" w14:textId="27D1298D" w:rsidR="00950189" w:rsidRPr="00950189" w:rsidRDefault="00ED6DE0" w:rsidP="00950189">
            <w:pPr>
              <w:wordWrap/>
              <w:spacing w:line="276" w:lineRule="auto"/>
              <w:rPr>
                <w:rFonts w:ascii="Avenir Book" w:hAnsi="Avenir Book" w:cs="Arial"/>
                <w:szCs w:val="20"/>
              </w:rPr>
            </w:pPr>
            <w:r w:rsidRPr="002006B2">
              <w:rPr>
                <w:rFonts w:ascii="Avenir Book" w:hAnsi="Avenir Book" w:cs="Arial"/>
                <w:szCs w:val="20"/>
              </w:rPr>
              <w:t>- Select providers and support them to join Korean e-commerc</w:t>
            </w:r>
            <w:r w:rsidR="002006B2">
              <w:rPr>
                <w:rFonts w:ascii="Avenir Book" w:hAnsi="Avenir Book" w:cs="Arial"/>
                <w:szCs w:val="20"/>
              </w:rPr>
              <w:t>e platforms and post their feat</w:t>
            </w:r>
            <w:r w:rsidRPr="002006B2">
              <w:rPr>
                <w:rFonts w:ascii="Avenir Book" w:hAnsi="Avenir Book" w:cs="Arial"/>
                <w:szCs w:val="20"/>
              </w:rPr>
              <w:t>ured products on these e-market places</w:t>
            </w:r>
            <w:r w:rsidR="002006B2">
              <w:rPr>
                <w:rFonts w:ascii="Avenir Book" w:hAnsi="Avenir Book" w:cs="Arial"/>
                <w:szCs w:val="20"/>
              </w:rPr>
              <w:t>.</w:t>
            </w:r>
            <w:r w:rsidR="00890BAF" w:rsidRPr="002006B2">
              <w:rPr>
                <w:rFonts w:ascii="Avenir Book" w:hAnsi="Avenir Book" w:cs="Arial"/>
                <w:szCs w:val="20"/>
              </w:rPr>
              <w:t xml:space="preserve"> </w:t>
            </w:r>
            <w:r w:rsidR="00950189">
              <w:rPr>
                <w:rFonts w:ascii="Avenir Book" w:hAnsi="Avenir Book" w:cs="Arial"/>
                <w:szCs w:val="20"/>
              </w:rPr>
              <w:t>After that, p</w:t>
            </w:r>
            <w:r w:rsidR="00950189" w:rsidRPr="00950189">
              <w:rPr>
                <w:rFonts w:ascii="Avenir Book" w:hAnsi="Avenir Book" w:cs="Arial"/>
                <w:szCs w:val="20"/>
              </w:rPr>
              <w:t>rinting ads about chosen Korean e-marketplace with guiding on how to operate on them which will be used in Viet Nam while e-print will be sent to focal points of Mekong countries for circulating concerned enterprises</w:t>
            </w:r>
          </w:p>
          <w:p w14:paraId="1E89093A" w14:textId="0034582D" w:rsidR="00C64BA8" w:rsidRDefault="00950189" w:rsidP="00950189">
            <w:pPr>
              <w:wordWrap/>
              <w:spacing w:line="276" w:lineRule="auto"/>
              <w:rPr>
                <w:rFonts w:ascii="Avenir Book" w:hAnsi="Avenir Book" w:cs="Arial"/>
                <w:szCs w:val="20"/>
              </w:rPr>
            </w:pPr>
            <w:r w:rsidRPr="00950189">
              <w:rPr>
                <w:rFonts w:ascii="Avenir Book" w:hAnsi="Avenir Book" w:cs="Arial"/>
                <w:szCs w:val="20"/>
              </w:rPr>
              <w:t xml:space="preserve"> - Media to promote this Component and e-print will be</w:t>
            </w:r>
            <w:r>
              <w:rPr>
                <w:rFonts w:ascii="Avenir Book" w:hAnsi="Avenir Book" w:cs="Arial"/>
                <w:szCs w:val="20"/>
              </w:rPr>
              <w:t xml:space="preserve"> applied in Viet Nam in the website of MOIT, VECITA and VnE</w:t>
            </w:r>
            <w:r w:rsidR="002006B2">
              <w:rPr>
                <w:rFonts w:ascii="Avenir Book" w:hAnsi="Avenir Book" w:cs="Arial"/>
                <w:szCs w:val="20"/>
              </w:rPr>
              <w:t>x</w:t>
            </w:r>
            <w:r>
              <w:rPr>
                <w:rFonts w:ascii="Avenir Book" w:hAnsi="Avenir Book" w:cs="Arial"/>
                <w:szCs w:val="20"/>
              </w:rPr>
              <w:t xml:space="preserve">press – the </w:t>
            </w:r>
            <w:r w:rsidR="00C64BA8">
              <w:rPr>
                <w:rFonts w:ascii="Avenir Book" w:hAnsi="Avenir Book" w:cs="Arial"/>
                <w:szCs w:val="20"/>
              </w:rPr>
              <w:t xml:space="preserve">most popular e-paper. </w:t>
            </w:r>
          </w:p>
          <w:p w14:paraId="757DA64D" w14:textId="5F0BE4C6" w:rsidR="00A36BE8" w:rsidRPr="00A36BE8" w:rsidRDefault="00C64BA8" w:rsidP="00950189">
            <w:pPr>
              <w:wordWrap/>
              <w:spacing w:line="276" w:lineRule="auto"/>
              <w:rPr>
                <w:rFonts w:ascii="Avenir Book" w:hAnsi="Avenir Book" w:cs="Arial"/>
                <w:szCs w:val="20"/>
              </w:rPr>
            </w:pPr>
            <w:r>
              <w:rPr>
                <w:rFonts w:ascii="Avenir Book" w:hAnsi="Avenir Book" w:cs="Arial"/>
                <w:szCs w:val="20"/>
              </w:rPr>
              <w:t>- The e-content will be</w:t>
            </w:r>
            <w:r w:rsidR="00950189" w:rsidRPr="00950189">
              <w:rPr>
                <w:rFonts w:ascii="Avenir Book" w:hAnsi="Avenir Book" w:cs="Arial"/>
                <w:szCs w:val="20"/>
              </w:rPr>
              <w:t xml:space="preserve"> sent to focal points of Mekong countries for suitable mass media in their domestics.</w:t>
            </w:r>
          </w:p>
        </w:tc>
      </w:tr>
      <w:tr w:rsidR="00076F79" w:rsidRPr="0053416B" w14:paraId="517BD649" w14:textId="77777777" w:rsidTr="007E6577">
        <w:tc>
          <w:tcPr>
            <w:tcW w:w="1911" w:type="dxa"/>
          </w:tcPr>
          <w:p w14:paraId="71AF8A8C" w14:textId="099A2FC0" w:rsidR="00076F79" w:rsidRDefault="00ED6DE0" w:rsidP="00761CA1">
            <w:pPr>
              <w:wordWrap/>
              <w:spacing w:line="276" w:lineRule="auto"/>
              <w:rPr>
                <w:rFonts w:ascii="Avenir Book" w:hAnsi="Avenir Book" w:cs="Arial"/>
                <w:b/>
                <w:szCs w:val="20"/>
              </w:rPr>
            </w:pPr>
            <w:r>
              <w:rPr>
                <w:rFonts w:ascii="Avenir Book" w:hAnsi="Avenir Book" w:cs="Arial"/>
                <w:b/>
                <w:szCs w:val="20"/>
              </w:rPr>
              <w:t>3.</w:t>
            </w:r>
            <w:r w:rsidR="00076F79">
              <w:rPr>
                <w:rFonts w:ascii="Avenir Book" w:hAnsi="Avenir Book" w:cs="Arial"/>
                <w:b/>
                <w:szCs w:val="20"/>
              </w:rPr>
              <w:t xml:space="preserve"> Completion Report</w:t>
            </w:r>
          </w:p>
        </w:tc>
        <w:tc>
          <w:tcPr>
            <w:tcW w:w="7737" w:type="dxa"/>
            <w:gridSpan w:val="8"/>
          </w:tcPr>
          <w:p w14:paraId="76631079" w14:textId="3CED16F7" w:rsidR="00076F79" w:rsidRPr="00A36BE8" w:rsidRDefault="00C74271" w:rsidP="00FF66D0">
            <w:pPr>
              <w:wordWrap/>
              <w:spacing w:line="276" w:lineRule="auto"/>
              <w:rPr>
                <w:rFonts w:ascii="Avenir Book" w:hAnsi="Avenir Book" w:cs="Arial"/>
                <w:szCs w:val="20"/>
              </w:rPr>
            </w:pPr>
            <w:r>
              <w:rPr>
                <w:rFonts w:ascii="Avenir Book" w:hAnsi="Avenir Book" w:cs="Arial"/>
                <w:noProof/>
                <w:szCs w:val="20"/>
              </w:rPr>
              <w:t xml:space="preserve">Based on </w:t>
            </w:r>
            <w:r w:rsidR="00A36BE8" w:rsidRPr="00D544D8">
              <w:rPr>
                <w:rFonts w:ascii="Avenir Book" w:hAnsi="Avenir Book" w:cs="Arial"/>
                <w:noProof/>
                <w:szCs w:val="20"/>
              </w:rPr>
              <w:t>the result of activities and the evaluation form</w:t>
            </w:r>
            <w:r w:rsidR="00A36BE8">
              <w:rPr>
                <w:rFonts w:ascii="Avenir Book" w:hAnsi="Avenir Book" w:cs="Arial"/>
                <w:szCs w:val="20"/>
              </w:rPr>
              <w:t xml:space="preserve">, the </w:t>
            </w:r>
            <w:r w:rsidR="00A36BE8" w:rsidRPr="00D544D8">
              <w:rPr>
                <w:rFonts w:ascii="Avenir Book" w:hAnsi="Avenir Book" w:cs="Arial"/>
                <w:noProof/>
                <w:szCs w:val="20"/>
              </w:rPr>
              <w:t>completion</w:t>
            </w:r>
            <w:r w:rsidR="00A36BE8">
              <w:rPr>
                <w:rFonts w:ascii="Avenir Book" w:hAnsi="Avenir Book" w:cs="Arial"/>
                <w:szCs w:val="20"/>
              </w:rPr>
              <w:t xml:space="preserve"> report </w:t>
            </w:r>
            <w:r w:rsidR="00A36BE8" w:rsidRPr="00D544D8">
              <w:rPr>
                <w:rFonts w:ascii="Avenir Book" w:hAnsi="Avenir Book" w:cs="Arial"/>
                <w:noProof/>
                <w:szCs w:val="20"/>
              </w:rPr>
              <w:t>will be</w:t>
            </w:r>
            <w:r w:rsidR="00A36BE8">
              <w:rPr>
                <w:rFonts w:ascii="Avenir Book" w:hAnsi="Avenir Book" w:cs="Arial"/>
                <w:szCs w:val="20"/>
              </w:rPr>
              <w:t xml:space="preserve"> prepared and </w:t>
            </w:r>
            <w:r w:rsidR="00A36BE8" w:rsidRPr="00D544D8">
              <w:rPr>
                <w:rFonts w:ascii="Avenir Book" w:hAnsi="Avenir Book" w:cs="Arial"/>
                <w:noProof/>
                <w:szCs w:val="20"/>
              </w:rPr>
              <w:t>be expect</w:t>
            </w:r>
            <w:r w:rsidR="00ED6DE0">
              <w:rPr>
                <w:rFonts w:ascii="Avenir Book" w:hAnsi="Avenir Book" w:cs="Arial"/>
                <w:noProof/>
                <w:szCs w:val="20"/>
              </w:rPr>
              <w:t>ed</w:t>
            </w:r>
            <w:r w:rsidR="00A36BE8">
              <w:rPr>
                <w:rFonts w:ascii="Avenir Book" w:hAnsi="Avenir Book" w:cs="Arial"/>
                <w:szCs w:val="20"/>
              </w:rPr>
              <w:t xml:space="preserve"> to submit in </w:t>
            </w:r>
            <w:r w:rsidR="00FF66D0">
              <w:rPr>
                <w:rFonts w:ascii="Avenir Book" w:hAnsi="Avenir Book" w:cs="Arial"/>
                <w:szCs w:val="20"/>
              </w:rPr>
              <w:t>December 2018</w:t>
            </w:r>
            <w:r w:rsidR="00A36BE8">
              <w:rPr>
                <w:rFonts w:ascii="Avenir Book" w:hAnsi="Avenir Book" w:cs="Arial"/>
                <w:szCs w:val="20"/>
              </w:rPr>
              <w:t xml:space="preserve"> </w:t>
            </w:r>
          </w:p>
        </w:tc>
      </w:tr>
    </w:tbl>
    <w:p w14:paraId="16D890C1" w14:textId="77777777" w:rsidR="001F4FC3" w:rsidRPr="0020199D" w:rsidRDefault="001F4FC3" w:rsidP="00761CA1">
      <w:pPr>
        <w:wordWrap/>
        <w:spacing w:after="0" w:line="276" w:lineRule="auto"/>
        <w:rPr>
          <w:rFonts w:ascii="Avenir Book" w:hAnsi="Avenir Book"/>
          <w:szCs w:val="20"/>
        </w:rPr>
      </w:pPr>
    </w:p>
    <w:sectPr w:rsidR="001F4FC3" w:rsidRPr="002019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D4C12" w14:textId="77777777" w:rsidR="0068130C" w:rsidRDefault="0068130C" w:rsidP="008238AE">
      <w:pPr>
        <w:spacing w:after="0" w:line="240" w:lineRule="auto"/>
      </w:pPr>
      <w:r>
        <w:separator/>
      </w:r>
    </w:p>
  </w:endnote>
  <w:endnote w:type="continuationSeparator" w:id="0">
    <w:p w14:paraId="116FB132" w14:textId="77777777" w:rsidR="0068130C" w:rsidRDefault="0068130C" w:rsidP="00823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enir Book">
    <w:altName w:val="Corbel"/>
    <w:charset w:val="00"/>
    <w:family w:val="auto"/>
    <w:pitch w:val="variable"/>
    <w:sig w:usb0="800000AF" w:usb1="5000204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3A43E" w14:textId="77777777" w:rsidR="0068130C" w:rsidRDefault="0068130C" w:rsidP="008238AE">
      <w:pPr>
        <w:spacing w:after="0" w:line="240" w:lineRule="auto"/>
      </w:pPr>
      <w:r>
        <w:separator/>
      </w:r>
    </w:p>
  </w:footnote>
  <w:footnote w:type="continuationSeparator" w:id="0">
    <w:p w14:paraId="4885D17F" w14:textId="77777777" w:rsidR="0068130C" w:rsidRDefault="0068130C" w:rsidP="008238AE">
      <w:pPr>
        <w:spacing w:after="0" w:line="240" w:lineRule="auto"/>
      </w:pPr>
      <w:r>
        <w:continuationSeparator/>
      </w:r>
    </w:p>
  </w:footnote>
  <w:footnote w:id="1">
    <w:p w14:paraId="7F6D4EE5" w14:textId="77777777" w:rsidR="003178C5" w:rsidRDefault="003178C5" w:rsidP="008238AE">
      <w:pPr>
        <w:pStyle w:val="FootnoteText"/>
        <w:rPr>
          <w:rFonts w:ascii="Calibri" w:hAnsi="Calibri"/>
        </w:rPr>
      </w:pPr>
      <w:r>
        <w:rPr>
          <w:rStyle w:val="FootnoteReference"/>
        </w:rPr>
        <w:footnoteRef/>
      </w:r>
      <w:r>
        <w:t xml:space="preserve"> https://www.emarketer.com/Article/Worldwide-Retail-Ecommerce-Sales-Will-Reach-1915-trillion-This-Year/1014369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C3D7E"/>
    <w:multiLevelType w:val="hybridMultilevel"/>
    <w:tmpl w:val="D3E46B6C"/>
    <w:lvl w:ilvl="0" w:tplc="82D6CE96">
      <w:start w:val="2"/>
      <w:numFmt w:val="bullet"/>
      <w:lvlText w:val="-"/>
      <w:lvlJc w:val="left"/>
      <w:pPr>
        <w:ind w:left="720" w:hanging="360"/>
      </w:pPr>
      <w:rPr>
        <w:rFonts w:ascii="Avenir Book" w:eastAsiaTheme="minorEastAsia" w:hAnsi="Avenir Book"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C05F6D"/>
    <w:multiLevelType w:val="hybridMultilevel"/>
    <w:tmpl w:val="B928AB5C"/>
    <w:lvl w:ilvl="0" w:tplc="E92A7486">
      <w:numFmt w:val="bullet"/>
      <w:lvlText w:val="-"/>
      <w:lvlJc w:val="left"/>
      <w:pPr>
        <w:ind w:left="720" w:hanging="360"/>
      </w:pPr>
      <w:rPr>
        <w:rFonts w:ascii="Avenir Book" w:eastAsiaTheme="minorEastAsia" w:hAnsi="Avenir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B304E3"/>
    <w:multiLevelType w:val="hybridMultilevel"/>
    <w:tmpl w:val="2B085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AA34387"/>
    <w:multiLevelType w:val="hybridMultilevel"/>
    <w:tmpl w:val="BA16904E"/>
    <w:lvl w:ilvl="0" w:tplc="9FBA45C2">
      <w:start w:val="2"/>
      <w:numFmt w:val="bullet"/>
      <w:lvlText w:val="-"/>
      <w:lvlJc w:val="left"/>
      <w:pPr>
        <w:ind w:left="720" w:hanging="360"/>
      </w:pPr>
      <w:rPr>
        <w:rFonts w:ascii="Avenir Book" w:eastAsiaTheme="minorEastAsia" w:hAnsi="Avenir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I2NrK0MDE0MDY3NDRS0lEKTi0uzszPAykwrgUAx4JmEywAAAA="/>
  </w:docVars>
  <w:rsids>
    <w:rsidRoot w:val="0020199D"/>
    <w:rsid w:val="00021406"/>
    <w:rsid w:val="00022B07"/>
    <w:rsid w:val="00030309"/>
    <w:rsid w:val="00031E6C"/>
    <w:rsid w:val="00040900"/>
    <w:rsid w:val="00050CE5"/>
    <w:rsid w:val="00056AF1"/>
    <w:rsid w:val="0007107C"/>
    <w:rsid w:val="00073B9F"/>
    <w:rsid w:val="00076F79"/>
    <w:rsid w:val="0008631A"/>
    <w:rsid w:val="000A2103"/>
    <w:rsid w:val="000A6102"/>
    <w:rsid w:val="000C0928"/>
    <w:rsid w:val="000C20B4"/>
    <w:rsid w:val="000D2869"/>
    <w:rsid w:val="000D3AAB"/>
    <w:rsid w:val="000F3E25"/>
    <w:rsid w:val="000F6227"/>
    <w:rsid w:val="00105034"/>
    <w:rsid w:val="00142E4B"/>
    <w:rsid w:val="001530FC"/>
    <w:rsid w:val="00157795"/>
    <w:rsid w:val="00171216"/>
    <w:rsid w:val="00175D85"/>
    <w:rsid w:val="00196B4C"/>
    <w:rsid w:val="001A7124"/>
    <w:rsid w:val="001D54AB"/>
    <w:rsid w:val="001E49B9"/>
    <w:rsid w:val="001E6315"/>
    <w:rsid w:val="001F4FC3"/>
    <w:rsid w:val="002006B2"/>
    <w:rsid w:val="0020199D"/>
    <w:rsid w:val="0021304D"/>
    <w:rsid w:val="00235A5C"/>
    <w:rsid w:val="00254301"/>
    <w:rsid w:val="0027238A"/>
    <w:rsid w:val="00275ADD"/>
    <w:rsid w:val="00291FC3"/>
    <w:rsid w:val="002A36E9"/>
    <w:rsid w:val="002A45B4"/>
    <w:rsid w:val="002A7D33"/>
    <w:rsid w:val="002B04C4"/>
    <w:rsid w:val="002B2FBB"/>
    <w:rsid w:val="002C27EB"/>
    <w:rsid w:val="002E40C6"/>
    <w:rsid w:val="003020E5"/>
    <w:rsid w:val="00303AFE"/>
    <w:rsid w:val="003178C5"/>
    <w:rsid w:val="00323823"/>
    <w:rsid w:val="0033782E"/>
    <w:rsid w:val="00344D42"/>
    <w:rsid w:val="00375165"/>
    <w:rsid w:val="00375191"/>
    <w:rsid w:val="003760BF"/>
    <w:rsid w:val="003A10B6"/>
    <w:rsid w:val="003A411E"/>
    <w:rsid w:val="003D4AD2"/>
    <w:rsid w:val="003E0914"/>
    <w:rsid w:val="003E12CC"/>
    <w:rsid w:val="003F36C7"/>
    <w:rsid w:val="00403FEC"/>
    <w:rsid w:val="00417B8D"/>
    <w:rsid w:val="0042599B"/>
    <w:rsid w:val="004320B8"/>
    <w:rsid w:val="00474902"/>
    <w:rsid w:val="00475EB9"/>
    <w:rsid w:val="00494764"/>
    <w:rsid w:val="004A35A0"/>
    <w:rsid w:val="004D2411"/>
    <w:rsid w:val="004D65C1"/>
    <w:rsid w:val="004D7E51"/>
    <w:rsid w:val="004E3DD7"/>
    <w:rsid w:val="004F1675"/>
    <w:rsid w:val="005034BE"/>
    <w:rsid w:val="00520EF0"/>
    <w:rsid w:val="005264F3"/>
    <w:rsid w:val="00532559"/>
    <w:rsid w:val="00533A86"/>
    <w:rsid w:val="005362FE"/>
    <w:rsid w:val="005470DF"/>
    <w:rsid w:val="0055522C"/>
    <w:rsid w:val="005742D2"/>
    <w:rsid w:val="005918A7"/>
    <w:rsid w:val="00597DCB"/>
    <w:rsid w:val="005A10BD"/>
    <w:rsid w:val="005A36F0"/>
    <w:rsid w:val="005F661B"/>
    <w:rsid w:val="006014A4"/>
    <w:rsid w:val="006206F3"/>
    <w:rsid w:val="006232BF"/>
    <w:rsid w:val="0064473C"/>
    <w:rsid w:val="00653E4F"/>
    <w:rsid w:val="00655D79"/>
    <w:rsid w:val="00661D23"/>
    <w:rsid w:val="006658CC"/>
    <w:rsid w:val="00670508"/>
    <w:rsid w:val="0068130C"/>
    <w:rsid w:val="00681674"/>
    <w:rsid w:val="00687B6D"/>
    <w:rsid w:val="006A36E9"/>
    <w:rsid w:val="006C7413"/>
    <w:rsid w:val="006E1635"/>
    <w:rsid w:val="006F525B"/>
    <w:rsid w:val="006F63F0"/>
    <w:rsid w:val="0070398E"/>
    <w:rsid w:val="00731A1C"/>
    <w:rsid w:val="007512B7"/>
    <w:rsid w:val="00752130"/>
    <w:rsid w:val="0075675A"/>
    <w:rsid w:val="00761CA1"/>
    <w:rsid w:val="00795E81"/>
    <w:rsid w:val="007B12EB"/>
    <w:rsid w:val="007C4234"/>
    <w:rsid w:val="007C5489"/>
    <w:rsid w:val="007C7E06"/>
    <w:rsid w:val="007D416D"/>
    <w:rsid w:val="007D748D"/>
    <w:rsid w:val="007E6577"/>
    <w:rsid w:val="007F40F7"/>
    <w:rsid w:val="007F6ED3"/>
    <w:rsid w:val="008062EC"/>
    <w:rsid w:val="0081759A"/>
    <w:rsid w:val="008238AE"/>
    <w:rsid w:val="0083102B"/>
    <w:rsid w:val="0084330F"/>
    <w:rsid w:val="008700DB"/>
    <w:rsid w:val="008845A3"/>
    <w:rsid w:val="00890BAF"/>
    <w:rsid w:val="0090047C"/>
    <w:rsid w:val="009071BD"/>
    <w:rsid w:val="009225B5"/>
    <w:rsid w:val="0093151A"/>
    <w:rsid w:val="00937FC3"/>
    <w:rsid w:val="00946988"/>
    <w:rsid w:val="0094723F"/>
    <w:rsid w:val="009500B4"/>
    <w:rsid w:val="00950189"/>
    <w:rsid w:val="00960965"/>
    <w:rsid w:val="00964CD1"/>
    <w:rsid w:val="00970801"/>
    <w:rsid w:val="009714F4"/>
    <w:rsid w:val="00971B10"/>
    <w:rsid w:val="0097290E"/>
    <w:rsid w:val="00976538"/>
    <w:rsid w:val="009E227D"/>
    <w:rsid w:val="009E3A59"/>
    <w:rsid w:val="009F0367"/>
    <w:rsid w:val="009F1E30"/>
    <w:rsid w:val="00A10016"/>
    <w:rsid w:val="00A12AC6"/>
    <w:rsid w:val="00A139EC"/>
    <w:rsid w:val="00A30885"/>
    <w:rsid w:val="00A36BE8"/>
    <w:rsid w:val="00A648A4"/>
    <w:rsid w:val="00A86C1B"/>
    <w:rsid w:val="00A95346"/>
    <w:rsid w:val="00AA37C4"/>
    <w:rsid w:val="00AB0DAA"/>
    <w:rsid w:val="00AB5410"/>
    <w:rsid w:val="00AB55F4"/>
    <w:rsid w:val="00AB6DB2"/>
    <w:rsid w:val="00AC19BA"/>
    <w:rsid w:val="00AC4058"/>
    <w:rsid w:val="00AE1B2C"/>
    <w:rsid w:val="00AF12E0"/>
    <w:rsid w:val="00B20772"/>
    <w:rsid w:val="00B308F3"/>
    <w:rsid w:val="00B37721"/>
    <w:rsid w:val="00B6191A"/>
    <w:rsid w:val="00B64394"/>
    <w:rsid w:val="00B73A4D"/>
    <w:rsid w:val="00B76B4E"/>
    <w:rsid w:val="00B9110D"/>
    <w:rsid w:val="00B95ED6"/>
    <w:rsid w:val="00BA78DF"/>
    <w:rsid w:val="00BB6CB1"/>
    <w:rsid w:val="00BC2546"/>
    <w:rsid w:val="00BD2B46"/>
    <w:rsid w:val="00BE3605"/>
    <w:rsid w:val="00BE7399"/>
    <w:rsid w:val="00BF4473"/>
    <w:rsid w:val="00BF7AE7"/>
    <w:rsid w:val="00C03115"/>
    <w:rsid w:val="00C1654E"/>
    <w:rsid w:val="00C17D52"/>
    <w:rsid w:val="00C31849"/>
    <w:rsid w:val="00C423DC"/>
    <w:rsid w:val="00C470C2"/>
    <w:rsid w:val="00C51501"/>
    <w:rsid w:val="00C574EA"/>
    <w:rsid w:val="00C57F57"/>
    <w:rsid w:val="00C64BA8"/>
    <w:rsid w:val="00C724F1"/>
    <w:rsid w:val="00C74271"/>
    <w:rsid w:val="00C87D76"/>
    <w:rsid w:val="00C91337"/>
    <w:rsid w:val="00CB4984"/>
    <w:rsid w:val="00CC6F65"/>
    <w:rsid w:val="00CC70E3"/>
    <w:rsid w:val="00CD74A8"/>
    <w:rsid w:val="00CE39E8"/>
    <w:rsid w:val="00CE622B"/>
    <w:rsid w:val="00CF275A"/>
    <w:rsid w:val="00CF47F0"/>
    <w:rsid w:val="00CF66FF"/>
    <w:rsid w:val="00D013E4"/>
    <w:rsid w:val="00D03E1F"/>
    <w:rsid w:val="00D271D9"/>
    <w:rsid w:val="00D340D6"/>
    <w:rsid w:val="00D37B26"/>
    <w:rsid w:val="00D4099B"/>
    <w:rsid w:val="00D43087"/>
    <w:rsid w:val="00D544D8"/>
    <w:rsid w:val="00D9644A"/>
    <w:rsid w:val="00DB4AB4"/>
    <w:rsid w:val="00DF5C5D"/>
    <w:rsid w:val="00E05A76"/>
    <w:rsid w:val="00E15398"/>
    <w:rsid w:val="00E3274F"/>
    <w:rsid w:val="00E71E40"/>
    <w:rsid w:val="00E86876"/>
    <w:rsid w:val="00E86B91"/>
    <w:rsid w:val="00ED6DE0"/>
    <w:rsid w:val="00EE2479"/>
    <w:rsid w:val="00F05528"/>
    <w:rsid w:val="00F13EFE"/>
    <w:rsid w:val="00F14495"/>
    <w:rsid w:val="00F26739"/>
    <w:rsid w:val="00F30E1D"/>
    <w:rsid w:val="00F31888"/>
    <w:rsid w:val="00F616BA"/>
    <w:rsid w:val="00F63C92"/>
    <w:rsid w:val="00F65989"/>
    <w:rsid w:val="00F7748F"/>
    <w:rsid w:val="00F77589"/>
    <w:rsid w:val="00F82684"/>
    <w:rsid w:val="00F92F0E"/>
    <w:rsid w:val="00FA4BD3"/>
    <w:rsid w:val="00FA4E6C"/>
    <w:rsid w:val="00FB01E9"/>
    <w:rsid w:val="00FB1A06"/>
    <w:rsid w:val="00FB2456"/>
    <w:rsid w:val="00FB2EC2"/>
    <w:rsid w:val="00FC0440"/>
    <w:rsid w:val="00FC11D7"/>
    <w:rsid w:val="00FC6DAA"/>
    <w:rsid w:val="00FF0C2D"/>
    <w:rsid w:val="00FF66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A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99D"/>
    <w:pPr>
      <w:widowControl w:val="0"/>
      <w:wordWrap w:val="0"/>
      <w:autoSpaceDE w:val="0"/>
      <w:autoSpaceDN w:val="0"/>
      <w:spacing w:after="160" w:line="259" w:lineRule="auto"/>
      <w:jc w:val="both"/>
    </w:pPr>
    <w:rPr>
      <w:kern w:val="2"/>
      <w:sz w:val="20"/>
    </w:rPr>
  </w:style>
  <w:style w:type="paragraph" w:styleId="Heading2">
    <w:name w:val="heading 2"/>
    <w:basedOn w:val="Normal"/>
    <w:next w:val="Normal"/>
    <w:link w:val="Heading2Char"/>
    <w:uiPriority w:val="9"/>
    <w:unhideWhenUsed/>
    <w:qFormat/>
    <w:rsid w:val="0020199D"/>
    <w:pPr>
      <w:keepNext/>
      <w:keepLines/>
      <w:widowControl/>
      <w:wordWrap/>
      <w:autoSpaceDE/>
      <w:autoSpaceDN/>
      <w:spacing w:before="200" w:after="0" w:line="276" w:lineRule="auto"/>
      <w:outlineLvl w:val="1"/>
    </w:pPr>
    <w:rPr>
      <w:rFonts w:asciiTheme="majorHAnsi" w:eastAsiaTheme="majorEastAsia" w:hAnsiTheme="majorHAnsi" w:cstheme="majorBidi"/>
      <w:b/>
      <w:bCs/>
      <w:color w:val="4F81BD" w:themeColor="accent1"/>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199D"/>
    <w:rPr>
      <w:rFonts w:asciiTheme="majorHAnsi" w:eastAsiaTheme="majorEastAsia" w:hAnsiTheme="majorHAnsi" w:cstheme="majorBidi"/>
      <w:b/>
      <w:bCs/>
      <w:color w:val="4F81BD" w:themeColor="accent1"/>
      <w:sz w:val="26"/>
      <w:szCs w:val="26"/>
    </w:rPr>
  </w:style>
  <w:style w:type="table" w:styleId="TableGrid">
    <w:name w:val="Table Grid"/>
    <w:basedOn w:val="TableNormal"/>
    <w:rsid w:val="00201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basedOn w:val="DefaultParagraphFont"/>
    <w:uiPriority w:val="32"/>
    <w:qFormat/>
    <w:rsid w:val="0020199D"/>
    <w:rPr>
      <w:b/>
      <w:bCs/>
      <w:smallCaps/>
      <w:color w:val="4F81BD" w:themeColor="accent1"/>
      <w:spacing w:val="5"/>
    </w:rPr>
  </w:style>
  <w:style w:type="paragraph" w:styleId="BalloonText">
    <w:name w:val="Balloon Text"/>
    <w:basedOn w:val="Normal"/>
    <w:link w:val="BalloonTextChar"/>
    <w:uiPriority w:val="99"/>
    <w:semiHidden/>
    <w:unhideWhenUsed/>
    <w:rsid w:val="00201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99D"/>
    <w:rPr>
      <w:rFonts w:ascii="Tahoma" w:hAnsi="Tahoma" w:cs="Tahoma"/>
      <w:kern w:val="2"/>
      <w:sz w:val="16"/>
      <w:szCs w:val="16"/>
    </w:rPr>
  </w:style>
  <w:style w:type="paragraph" w:styleId="FootnoteText">
    <w:name w:val="footnote text"/>
    <w:basedOn w:val="Normal"/>
    <w:link w:val="FootnoteTextChar"/>
    <w:uiPriority w:val="99"/>
    <w:semiHidden/>
    <w:unhideWhenUsed/>
    <w:rsid w:val="008238AE"/>
    <w:pPr>
      <w:spacing w:after="0" w:line="240" w:lineRule="auto"/>
    </w:pPr>
    <w:rPr>
      <w:szCs w:val="20"/>
    </w:rPr>
  </w:style>
  <w:style w:type="character" w:customStyle="1" w:styleId="FootnoteTextChar">
    <w:name w:val="Footnote Text Char"/>
    <w:basedOn w:val="DefaultParagraphFont"/>
    <w:link w:val="FootnoteText"/>
    <w:uiPriority w:val="99"/>
    <w:semiHidden/>
    <w:rsid w:val="008238AE"/>
    <w:rPr>
      <w:kern w:val="2"/>
      <w:sz w:val="20"/>
      <w:szCs w:val="20"/>
    </w:rPr>
  </w:style>
  <w:style w:type="character" w:styleId="FootnoteReference">
    <w:name w:val="footnote reference"/>
    <w:aliases w:val="(NECG) Footnote Reference,ftref"/>
    <w:basedOn w:val="DefaultParagraphFont"/>
    <w:uiPriority w:val="99"/>
    <w:unhideWhenUsed/>
    <w:rsid w:val="008238AE"/>
    <w:rPr>
      <w:vertAlign w:val="superscript"/>
    </w:rPr>
  </w:style>
  <w:style w:type="paragraph" w:styleId="ListParagraph">
    <w:name w:val="List Paragraph"/>
    <w:basedOn w:val="Normal"/>
    <w:uiPriority w:val="34"/>
    <w:qFormat/>
    <w:rsid w:val="00AF12E0"/>
    <w:pPr>
      <w:ind w:left="720"/>
      <w:contextualSpacing/>
    </w:pPr>
  </w:style>
  <w:style w:type="character" w:styleId="CommentReference">
    <w:name w:val="annotation reference"/>
    <w:basedOn w:val="DefaultParagraphFont"/>
    <w:uiPriority w:val="99"/>
    <w:semiHidden/>
    <w:unhideWhenUsed/>
    <w:rsid w:val="00E05A76"/>
    <w:rPr>
      <w:sz w:val="18"/>
      <w:szCs w:val="18"/>
    </w:rPr>
  </w:style>
  <w:style w:type="paragraph" w:styleId="CommentText">
    <w:name w:val="annotation text"/>
    <w:basedOn w:val="Normal"/>
    <w:link w:val="CommentTextChar"/>
    <w:uiPriority w:val="99"/>
    <w:semiHidden/>
    <w:unhideWhenUsed/>
    <w:rsid w:val="00E05A76"/>
    <w:pPr>
      <w:spacing w:line="240" w:lineRule="auto"/>
    </w:pPr>
    <w:rPr>
      <w:sz w:val="24"/>
      <w:szCs w:val="24"/>
    </w:rPr>
  </w:style>
  <w:style w:type="character" w:customStyle="1" w:styleId="CommentTextChar">
    <w:name w:val="Comment Text Char"/>
    <w:basedOn w:val="DefaultParagraphFont"/>
    <w:link w:val="CommentText"/>
    <w:uiPriority w:val="99"/>
    <w:semiHidden/>
    <w:rsid w:val="00E05A76"/>
    <w:rPr>
      <w:kern w:val="2"/>
      <w:sz w:val="24"/>
      <w:szCs w:val="24"/>
    </w:rPr>
  </w:style>
  <w:style w:type="paragraph" w:styleId="CommentSubject">
    <w:name w:val="annotation subject"/>
    <w:basedOn w:val="CommentText"/>
    <w:next w:val="CommentText"/>
    <w:link w:val="CommentSubjectChar"/>
    <w:uiPriority w:val="99"/>
    <w:semiHidden/>
    <w:unhideWhenUsed/>
    <w:rsid w:val="00E05A76"/>
    <w:rPr>
      <w:b/>
      <w:bCs/>
      <w:sz w:val="20"/>
      <w:szCs w:val="20"/>
    </w:rPr>
  </w:style>
  <w:style w:type="character" w:customStyle="1" w:styleId="CommentSubjectChar">
    <w:name w:val="Comment Subject Char"/>
    <w:basedOn w:val="CommentTextChar"/>
    <w:link w:val="CommentSubject"/>
    <w:uiPriority w:val="99"/>
    <w:semiHidden/>
    <w:rsid w:val="00E05A76"/>
    <w:rPr>
      <w:b/>
      <w:bCs/>
      <w:kern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99D"/>
    <w:pPr>
      <w:widowControl w:val="0"/>
      <w:wordWrap w:val="0"/>
      <w:autoSpaceDE w:val="0"/>
      <w:autoSpaceDN w:val="0"/>
      <w:spacing w:after="160" w:line="259" w:lineRule="auto"/>
      <w:jc w:val="both"/>
    </w:pPr>
    <w:rPr>
      <w:kern w:val="2"/>
      <w:sz w:val="20"/>
    </w:rPr>
  </w:style>
  <w:style w:type="paragraph" w:styleId="Heading2">
    <w:name w:val="heading 2"/>
    <w:basedOn w:val="Normal"/>
    <w:next w:val="Normal"/>
    <w:link w:val="Heading2Char"/>
    <w:uiPriority w:val="9"/>
    <w:unhideWhenUsed/>
    <w:qFormat/>
    <w:rsid w:val="0020199D"/>
    <w:pPr>
      <w:keepNext/>
      <w:keepLines/>
      <w:widowControl/>
      <w:wordWrap/>
      <w:autoSpaceDE/>
      <w:autoSpaceDN/>
      <w:spacing w:before="200" w:after="0" w:line="276" w:lineRule="auto"/>
      <w:outlineLvl w:val="1"/>
    </w:pPr>
    <w:rPr>
      <w:rFonts w:asciiTheme="majorHAnsi" w:eastAsiaTheme="majorEastAsia" w:hAnsiTheme="majorHAnsi" w:cstheme="majorBidi"/>
      <w:b/>
      <w:bCs/>
      <w:color w:val="4F81BD" w:themeColor="accent1"/>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199D"/>
    <w:rPr>
      <w:rFonts w:asciiTheme="majorHAnsi" w:eastAsiaTheme="majorEastAsia" w:hAnsiTheme="majorHAnsi" w:cstheme="majorBidi"/>
      <w:b/>
      <w:bCs/>
      <w:color w:val="4F81BD" w:themeColor="accent1"/>
      <w:sz w:val="26"/>
      <w:szCs w:val="26"/>
    </w:rPr>
  </w:style>
  <w:style w:type="table" w:styleId="TableGrid">
    <w:name w:val="Table Grid"/>
    <w:basedOn w:val="TableNormal"/>
    <w:rsid w:val="00201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basedOn w:val="DefaultParagraphFont"/>
    <w:uiPriority w:val="32"/>
    <w:qFormat/>
    <w:rsid w:val="0020199D"/>
    <w:rPr>
      <w:b/>
      <w:bCs/>
      <w:smallCaps/>
      <w:color w:val="4F81BD" w:themeColor="accent1"/>
      <w:spacing w:val="5"/>
    </w:rPr>
  </w:style>
  <w:style w:type="paragraph" w:styleId="BalloonText">
    <w:name w:val="Balloon Text"/>
    <w:basedOn w:val="Normal"/>
    <w:link w:val="BalloonTextChar"/>
    <w:uiPriority w:val="99"/>
    <w:semiHidden/>
    <w:unhideWhenUsed/>
    <w:rsid w:val="00201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99D"/>
    <w:rPr>
      <w:rFonts w:ascii="Tahoma" w:hAnsi="Tahoma" w:cs="Tahoma"/>
      <w:kern w:val="2"/>
      <w:sz w:val="16"/>
      <w:szCs w:val="16"/>
    </w:rPr>
  </w:style>
  <w:style w:type="paragraph" w:styleId="FootnoteText">
    <w:name w:val="footnote text"/>
    <w:basedOn w:val="Normal"/>
    <w:link w:val="FootnoteTextChar"/>
    <w:uiPriority w:val="99"/>
    <w:semiHidden/>
    <w:unhideWhenUsed/>
    <w:rsid w:val="008238AE"/>
    <w:pPr>
      <w:spacing w:after="0" w:line="240" w:lineRule="auto"/>
    </w:pPr>
    <w:rPr>
      <w:szCs w:val="20"/>
    </w:rPr>
  </w:style>
  <w:style w:type="character" w:customStyle="1" w:styleId="FootnoteTextChar">
    <w:name w:val="Footnote Text Char"/>
    <w:basedOn w:val="DefaultParagraphFont"/>
    <w:link w:val="FootnoteText"/>
    <w:uiPriority w:val="99"/>
    <w:semiHidden/>
    <w:rsid w:val="008238AE"/>
    <w:rPr>
      <w:kern w:val="2"/>
      <w:sz w:val="20"/>
      <w:szCs w:val="20"/>
    </w:rPr>
  </w:style>
  <w:style w:type="character" w:styleId="FootnoteReference">
    <w:name w:val="footnote reference"/>
    <w:aliases w:val="(NECG) Footnote Reference,ftref"/>
    <w:basedOn w:val="DefaultParagraphFont"/>
    <w:uiPriority w:val="99"/>
    <w:unhideWhenUsed/>
    <w:rsid w:val="008238AE"/>
    <w:rPr>
      <w:vertAlign w:val="superscript"/>
    </w:rPr>
  </w:style>
  <w:style w:type="paragraph" w:styleId="ListParagraph">
    <w:name w:val="List Paragraph"/>
    <w:basedOn w:val="Normal"/>
    <w:uiPriority w:val="34"/>
    <w:qFormat/>
    <w:rsid w:val="00AF12E0"/>
    <w:pPr>
      <w:ind w:left="720"/>
      <w:contextualSpacing/>
    </w:pPr>
  </w:style>
  <w:style w:type="character" w:styleId="CommentReference">
    <w:name w:val="annotation reference"/>
    <w:basedOn w:val="DefaultParagraphFont"/>
    <w:uiPriority w:val="99"/>
    <w:semiHidden/>
    <w:unhideWhenUsed/>
    <w:rsid w:val="00E05A76"/>
    <w:rPr>
      <w:sz w:val="18"/>
      <w:szCs w:val="18"/>
    </w:rPr>
  </w:style>
  <w:style w:type="paragraph" w:styleId="CommentText">
    <w:name w:val="annotation text"/>
    <w:basedOn w:val="Normal"/>
    <w:link w:val="CommentTextChar"/>
    <w:uiPriority w:val="99"/>
    <w:semiHidden/>
    <w:unhideWhenUsed/>
    <w:rsid w:val="00E05A76"/>
    <w:pPr>
      <w:spacing w:line="240" w:lineRule="auto"/>
    </w:pPr>
    <w:rPr>
      <w:sz w:val="24"/>
      <w:szCs w:val="24"/>
    </w:rPr>
  </w:style>
  <w:style w:type="character" w:customStyle="1" w:styleId="CommentTextChar">
    <w:name w:val="Comment Text Char"/>
    <w:basedOn w:val="DefaultParagraphFont"/>
    <w:link w:val="CommentText"/>
    <w:uiPriority w:val="99"/>
    <w:semiHidden/>
    <w:rsid w:val="00E05A76"/>
    <w:rPr>
      <w:kern w:val="2"/>
      <w:sz w:val="24"/>
      <w:szCs w:val="24"/>
    </w:rPr>
  </w:style>
  <w:style w:type="paragraph" w:styleId="CommentSubject">
    <w:name w:val="annotation subject"/>
    <w:basedOn w:val="CommentText"/>
    <w:next w:val="CommentText"/>
    <w:link w:val="CommentSubjectChar"/>
    <w:uiPriority w:val="99"/>
    <w:semiHidden/>
    <w:unhideWhenUsed/>
    <w:rsid w:val="00E05A76"/>
    <w:rPr>
      <w:b/>
      <w:bCs/>
      <w:sz w:val="20"/>
      <w:szCs w:val="20"/>
    </w:rPr>
  </w:style>
  <w:style w:type="character" w:customStyle="1" w:styleId="CommentSubjectChar">
    <w:name w:val="Comment Subject Char"/>
    <w:basedOn w:val="CommentTextChar"/>
    <w:link w:val="CommentSubject"/>
    <w:uiPriority w:val="99"/>
    <w:semiHidden/>
    <w:rsid w:val="00E05A76"/>
    <w:rPr>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45807">
      <w:bodyDiv w:val="1"/>
      <w:marLeft w:val="0"/>
      <w:marRight w:val="0"/>
      <w:marTop w:val="0"/>
      <w:marBottom w:val="0"/>
      <w:divBdr>
        <w:top w:val="none" w:sz="0" w:space="0" w:color="auto"/>
        <w:left w:val="none" w:sz="0" w:space="0" w:color="auto"/>
        <w:bottom w:val="none" w:sz="0" w:space="0" w:color="auto"/>
        <w:right w:val="none" w:sz="0" w:space="0" w:color="auto"/>
      </w:divBdr>
    </w:div>
    <w:div w:id="1100176542">
      <w:bodyDiv w:val="1"/>
      <w:marLeft w:val="0"/>
      <w:marRight w:val="0"/>
      <w:marTop w:val="0"/>
      <w:marBottom w:val="0"/>
      <w:divBdr>
        <w:top w:val="none" w:sz="0" w:space="0" w:color="auto"/>
        <w:left w:val="none" w:sz="0" w:space="0" w:color="auto"/>
        <w:bottom w:val="none" w:sz="0" w:space="0" w:color="auto"/>
        <w:right w:val="none" w:sz="0" w:space="0" w:color="auto"/>
      </w:divBdr>
    </w:div>
    <w:div w:id="13927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3650</Words>
  <Characters>20811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ABC</cp:lastModifiedBy>
  <cp:revision>5</cp:revision>
  <cp:lastPrinted>2017-07-20T09:32:00Z</cp:lastPrinted>
  <dcterms:created xsi:type="dcterms:W3CDTF">2017-07-20T09:35:00Z</dcterms:created>
  <dcterms:modified xsi:type="dcterms:W3CDTF">2017-07-21T09:42:00Z</dcterms:modified>
</cp:coreProperties>
</file>